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AAA46" w14:textId="77777777" w:rsidR="00EC2FC9" w:rsidRPr="003C2634" w:rsidRDefault="00577C2A" w:rsidP="00EC2FC9">
      <w:pPr>
        <w:jc w:val="center"/>
        <w:rPr>
          <w:rFonts w:cs="B Nazanin"/>
          <w:sz w:val="40"/>
          <w:szCs w:val="40"/>
          <w:rtl/>
        </w:rPr>
      </w:pPr>
      <w:r w:rsidRPr="003C2634">
        <w:rPr>
          <w:rFonts w:cs="B Nazanin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5BCA4C" wp14:editId="6F6C922F">
                <wp:simplePos x="0" y="0"/>
                <wp:positionH relativeFrom="column">
                  <wp:posOffset>154940</wp:posOffset>
                </wp:positionH>
                <wp:positionV relativeFrom="paragraph">
                  <wp:posOffset>164465</wp:posOffset>
                </wp:positionV>
                <wp:extent cx="9344025" cy="2609850"/>
                <wp:effectExtent l="0" t="0" r="28575" b="190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44025" cy="2609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B3ECF1" w14:textId="77777777" w:rsidR="0076312C" w:rsidRPr="003C2634" w:rsidRDefault="0076312C" w:rsidP="00577C2A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rFonts w:cs="B Nazanin"/>
                                <w:sz w:val="40"/>
                                <w:szCs w:val="40"/>
                                <w:rtl/>
                              </w:rPr>
                            </w:pPr>
                            <w:r w:rsidRPr="003C2634">
                              <w:rPr>
                                <w:rFonts w:cs="B Nazanin" w:hint="cs"/>
                                <w:sz w:val="40"/>
                                <w:szCs w:val="40"/>
                                <w:rtl/>
                              </w:rPr>
                              <w:t>وزارت بهداشت، درمان و آموزش پزشکی</w:t>
                            </w:r>
                          </w:p>
                          <w:p w14:paraId="3A95AA66" w14:textId="77777777" w:rsidR="0076312C" w:rsidRPr="003C2634" w:rsidRDefault="0076312C" w:rsidP="00A67B92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rFonts w:cs="B Nazanin"/>
                                <w:sz w:val="40"/>
                                <w:szCs w:val="40"/>
                                <w:rtl/>
                              </w:rPr>
                            </w:pPr>
                            <w:r w:rsidRPr="003C2634">
                              <w:rPr>
                                <w:rFonts w:cs="B Nazanin" w:hint="cs"/>
                                <w:sz w:val="40"/>
                                <w:szCs w:val="40"/>
                                <w:rtl/>
                              </w:rPr>
                              <w:t>دبیرخانه آموزش علوم پایه پزشکی، بهداشت و تخصصی</w:t>
                            </w:r>
                          </w:p>
                          <w:p w14:paraId="1AB6E486" w14:textId="77777777" w:rsidR="0076312C" w:rsidRPr="003C2634" w:rsidRDefault="0076312C" w:rsidP="00D7466E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rFonts w:cs="B Nazanin"/>
                                <w:sz w:val="40"/>
                                <w:szCs w:val="40"/>
                                <w:rtl/>
                              </w:rPr>
                            </w:pPr>
                            <w:r w:rsidRPr="003C2634">
                              <w:rPr>
                                <w:rFonts w:cs="B Nazanin" w:hint="cs"/>
                                <w:sz w:val="40"/>
                                <w:szCs w:val="40"/>
                                <w:rtl/>
                              </w:rPr>
                              <w:t>هیات ممتحنه ارزشیابی و برنامه ریزی رشته انگل شناسی</w:t>
                            </w:r>
                          </w:p>
                          <w:p w14:paraId="75699782" w14:textId="77777777" w:rsidR="0076312C" w:rsidRPr="00A67B92" w:rsidRDefault="0076312C" w:rsidP="00577C2A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sz w:val="48"/>
                                <w:szCs w:val="48"/>
                                <w:rtl/>
                              </w:rPr>
                            </w:pPr>
                            <w:r w:rsidRPr="003C2634">
                              <w:rPr>
                                <w:rFonts w:cs="B Nazanin" w:hint="cs"/>
                                <w:sz w:val="48"/>
                                <w:szCs w:val="48"/>
                                <w:rtl/>
                              </w:rPr>
                              <w:t>ارزشیابی بیرونی</w:t>
                            </w:r>
                          </w:p>
                          <w:p w14:paraId="6EE64438" w14:textId="77777777" w:rsidR="0076312C" w:rsidRDefault="0076312C" w:rsidP="00577C2A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  <w:p w14:paraId="12D40B10" w14:textId="77777777" w:rsidR="0076312C" w:rsidRPr="00577C2A" w:rsidRDefault="0076312C" w:rsidP="00577C2A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sz w:val="40"/>
                                <w:szCs w:val="40"/>
                                <w:rtl/>
                              </w:rPr>
                            </w:pPr>
                            <w:r w:rsidRPr="00577C2A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</w:p>
                          <w:p w14:paraId="6BB91BE2" w14:textId="77777777" w:rsidR="0076312C" w:rsidRDefault="0076312C" w:rsidP="00577C2A">
                            <w:pPr>
                              <w:jc w:val="center"/>
                              <w:rPr>
                                <w:sz w:val="40"/>
                                <w:szCs w:val="40"/>
                                <w:rtl/>
                              </w:rPr>
                            </w:pPr>
                            <w:r w:rsidRPr="00577C2A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>ارزشیابی بیرونی</w:t>
                            </w:r>
                          </w:p>
                          <w:p w14:paraId="376F9A59" w14:textId="77777777" w:rsidR="0076312C" w:rsidRDefault="0076312C" w:rsidP="00577C2A">
                            <w:pPr>
                              <w:jc w:val="center"/>
                              <w:rPr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  <w:p w14:paraId="4F811BE0" w14:textId="77777777" w:rsidR="0076312C" w:rsidRDefault="0076312C" w:rsidP="00577C2A">
                            <w:pPr>
                              <w:jc w:val="center"/>
                              <w:rPr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>کمیته علوم پایه</w:t>
                            </w:r>
                          </w:p>
                          <w:p w14:paraId="27174E85" w14:textId="77777777" w:rsidR="0076312C" w:rsidRDefault="0076312C" w:rsidP="00577C2A">
                            <w:pPr>
                              <w:jc w:val="center"/>
                              <w:rPr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 xml:space="preserve">هیات ممتحنه و ارزشیابی رشته انگل شناسی </w:t>
                            </w:r>
                          </w:p>
                          <w:p w14:paraId="442C1E9B" w14:textId="77777777" w:rsidR="0076312C" w:rsidRDefault="0076312C" w:rsidP="00577C2A">
                            <w:pPr>
                              <w:jc w:val="center"/>
                              <w:rPr>
                                <w:sz w:val="40"/>
                                <w:szCs w:val="40"/>
                                <w:rtl/>
                              </w:rPr>
                            </w:pPr>
                            <w:r w:rsidRPr="00F557CD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>ارز</w:t>
                            </w:r>
                            <w:r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>ش</w:t>
                            </w:r>
                            <w:r w:rsidRPr="00F557CD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 xml:space="preserve">یابی بیرونی </w:t>
                            </w:r>
                          </w:p>
                          <w:p w14:paraId="6B9EF56D" w14:textId="77777777" w:rsidR="0076312C" w:rsidRDefault="0076312C" w:rsidP="00577C2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5BCA4C" id="Rounded Rectangle 1" o:spid="_x0000_s1026" style="position:absolute;left:0;text-align:left;margin-left:12.2pt;margin-top:12.95pt;width:735.75pt;height:20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" fillcolor="#4f81bd [3204]" strokecolor="#243f60 [1604]" strokeweight="2pt">
                <v:textbox>
                  <w:txbxContent>
                    <w:p w14:paraId="3DB3ECF1" w14:textId="77777777" w:rsidR="0076312C" w:rsidRPr="003C2634" w:rsidRDefault="0076312C" w:rsidP="00577C2A">
                      <w:pPr>
                        <w:shd w:val="clear" w:color="auto" w:fill="D9D9D9" w:themeFill="background1" w:themeFillShade="D9"/>
                        <w:jc w:val="center"/>
                        <w:rPr>
                          <w:rFonts w:cs="B Nazanin"/>
                          <w:sz w:val="40"/>
                          <w:szCs w:val="40"/>
                          <w:rtl/>
                        </w:rPr>
                      </w:pPr>
                      <w:r w:rsidRPr="003C2634">
                        <w:rPr>
                          <w:rFonts w:cs="B Nazanin" w:hint="cs"/>
                          <w:sz w:val="40"/>
                          <w:szCs w:val="40"/>
                          <w:rtl/>
                        </w:rPr>
                        <w:t>وزارت بهداشت، درمان و آموزش پزشکی</w:t>
                      </w:r>
                    </w:p>
                    <w:p w14:paraId="3A95AA66" w14:textId="77777777" w:rsidR="0076312C" w:rsidRPr="003C2634" w:rsidRDefault="0076312C" w:rsidP="00A67B92">
                      <w:pPr>
                        <w:shd w:val="clear" w:color="auto" w:fill="D9D9D9" w:themeFill="background1" w:themeFillShade="D9"/>
                        <w:jc w:val="center"/>
                        <w:rPr>
                          <w:rFonts w:cs="B Nazanin"/>
                          <w:sz w:val="40"/>
                          <w:szCs w:val="40"/>
                          <w:rtl/>
                        </w:rPr>
                      </w:pPr>
                      <w:r w:rsidRPr="003C2634">
                        <w:rPr>
                          <w:rFonts w:cs="B Nazanin" w:hint="cs"/>
                          <w:sz w:val="40"/>
                          <w:szCs w:val="40"/>
                          <w:rtl/>
                        </w:rPr>
                        <w:t>دبیرخانه آموزش علوم پایه پزشکی، بهداشت و تخصصی</w:t>
                      </w:r>
                    </w:p>
                    <w:p w14:paraId="1AB6E486" w14:textId="77777777" w:rsidR="0076312C" w:rsidRPr="003C2634" w:rsidRDefault="0076312C" w:rsidP="00D7466E">
                      <w:pPr>
                        <w:shd w:val="clear" w:color="auto" w:fill="D9D9D9" w:themeFill="background1" w:themeFillShade="D9"/>
                        <w:jc w:val="center"/>
                        <w:rPr>
                          <w:rFonts w:cs="B Nazanin"/>
                          <w:sz w:val="40"/>
                          <w:szCs w:val="40"/>
                          <w:rtl/>
                        </w:rPr>
                      </w:pPr>
                      <w:r w:rsidRPr="003C2634">
                        <w:rPr>
                          <w:rFonts w:cs="B Nazanin" w:hint="cs"/>
                          <w:sz w:val="40"/>
                          <w:szCs w:val="40"/>
                          <w:rtl/>
                        </w:rPr>
                        <w:t>هیات ممتحنه ارزشیابی و برنامه ریزی رشته انگل شناسی</w:t>
                      </w:r>
                    </w:p>
                    <w:p w14:paraId="75699782" w14:textId="77777777" w:rsidR="0076312C" w:rsidRPr="00A67B92" w:rsidRDefault="0076312C" w:rsidP="00577C2A">
                      <w:pPr>
                        <w:shd w:val="clear" w:color="auto" w:fill="D9D9D9" w:themeFill="background1" w:themeFillShade="D9"/>
                        <w:jc w:val="center"/>
                        <w:rPr>
                          <w:sz w:val="48"/>
                          <w:szCs w:val="48"/>
                          <w:rtl/>
                        </w:rPr>
                      </w:pPr>
                      <w:r w:rsidRPr="003C2634">
                        <w:rPr>
                          <w:rFonts w:cs="B Nazanin" w:hint="cs"/>
                          <w:sz w:val="48"/>
                          <w:szCs w:val="48"/>
                          <w:rtl/>
                        </w:rPr>
                        <w:t>ارزشیابی بیرونی</w:t>
                      </w:r>
                    </w:p>
                    <w:p w14:paraId="6EE64438" w14:textId="77777777" w:rsidR="0076312C" w:rsidRDefault="0076312C" w:rsidP="00577C2A">
                      <w:pPr>
                        <w:shd w:val="clear" w:color="auto" w:fill="D9D9D9" w:themeFill="background1" w:themeFillShade="D9"/>
                        <w:jc w:val="center"/>
                        <w:rPr>
                          <w:sz w:val="40"/>
                          <w:szCs w:val="40"/>
                          <w:rtl/>
                        </w:rPr>
                      </w:pPr>
                    </w:p>
                    <w:p w14:paraId="12D40B10" w14:textId="77777777" w:rsidR="0076312C" w:rsidRPr="00577C2A" w:rsidRDefault="0076312C" w:rsidP="00577C2A">
                      <w:pPr>
                        <w:shd w:val="clear" w:color="auto" w:fill="D9D9D9" w:themeFill="background1" w:themeFillShade="D9"/>
                        <w:jc w:val="center"/>
                        <w:rPr>
                          <w:sz w:val="40"/>
                          <w:szCs w:val="40"/>
                          <w:rtl/>
                        </w:rPr>
                      </w:pPr>
                      <w:r w:rsidRPr="00577C2A">
                        <w:rPr>
                          <w:rFonts w:hint="cs"/>
                          <w:sz w:val="40"/>
                          <w:szCs w:val="40"/>
                          <w:rtl/>
                        </w:rPr>
                        <w:t xml:space="preserve"> </w:t>
                      </w:r>
                    </w:p>
                    <w:p w14:paraId="6BB91BE2" w14:textId="77777777" w:rsidR="0076312C" w:rsidRDefault="0076312C" w:rsidP="00577C2A">
                      <w:pPr>
                        <w:jc w:val="center"/>
                        <w:rPr>
                          <w:sz w:val="40"/>
                          <w:szCs w:val="40"/>
                          <w:rtl/>
                        </w:rPr>
                      </w:pPr>
                      <w:r w:rsidRPr="00577C2A">
                        <w:rPr>
                          <w:rFonts w:hint="cs"/>
                          <w:sz w:val="40"/>
                          <w:szCs w:val="40"/>
                          <w:rtl/>
                        </w:rPr>
                        <w:t>ارزشیابی بیرونی</w:t>
                      </w:r>
                    </w:p>
                    <w:p w14:paraId="376F9A59" w14:textId="77777777" w:rsidR="0076312C" w:rsidRDefault="0076312C" w:rsidP="00577C2A">
                      <w:pPr>
                        <w:jc w:val="center"/>
                        <w:rPr>
                          <w:sz w:val="40"/>
                          <w:szCs w:val="40"/>
                          <w:rtl/>
                        </w:rPr>
                      </w:pPr>
                    </w:p>
                    <w:p w14:paraId="4F811BE0" w14:textId="77777777" w:rsidR="0076312C" w:rsidRDefault="0076312C" w:rsidP="00577C2A">
                      <w:pPr>
                        <w:jc w:val="center"/>
                        <w:rPr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hint="cs"/>
                          <w:sz w:val="40"/>
                          <w:szCs w:val="40"/>
                          <w:rtl/>
                        </w:rPr>
                        <w:t>کمیته علوم پایه</w:t>
                      </w:r>
                    </w:p>
                    <w:p w14:paraId="27174E85" w14:textId="77777777" w:rsidR="0076312C" w:rsidRDefault="0076312C" w:rsidP="00577C2A">
                      <w:pPr>
                        <w:jc w:val="center"/>
                        <w:rPr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hint="cs"/>
                          <w:sz w:val="40"/>
                          <w:szCs w:val="40"/>
                          <w:rtl/>
                        </w:rPr>
                        <w:t xml:space="preserve">هیات ممتحنه و ارزشیابی رشته انگل شناسی </w:t>
                      </w:r>
                    </w:p>
                    <w:p w14:paraId="442C1E9B" w14:textId="77777777" w:rsidR="0076312C" w:rsidRDefault="0076312C" w:rsidP="00577C2A">
                      <w:pPr>
                        <w:jc w:val="center"/>
                        <w:rPr>
                          <w:sz w:val="40"/>
                          <w:szCs w:val="40"/>
                          <w:rtl/>
                        </w:rPr>
                      </w:pPr>
                      <w:r w:rsidRPr="00F557CD">
                        <w:rPr>
                          <w:rFonts w:hint="cs"/>
                          <w:sz w:val="40"/>
                          <w:szCs w:val="40"/>
                          <w:rtl/>
                        </w:rPr>
                        <w:t>ارز</w:t>
                      </w:r>
                      <w:r>
                        <w:rPr>
                          <w:rFonts w:hint="cs"/>
                          <w:sz w:val="40"/>
                          <w:szCs w:val="40"/>
                          <w:rtl/>
                        </w:rPr>
                        <w:t>ش</w:t>
                      </w:r>
                      <w:r w:rsidRPr="00F557CD">
                        <w:rPr>
                          <w:rFonts w:hint="cs"/>
                          <w:sz w:val="40"/>
                          <w:szCs w:val="40"/>
                          <w:rtl/>
                        </w:rPr>
                        <w:t xml:space="preserve">یابی بیرونی </w:t>
                      </w:r>
                    </w:p>
                    <w:p w14:paraId="6B9EF56D" w14:textId="77777777" w:rsidR="0076312C" w:rsidRDefault="0076312C" w:rsidP="00577C2A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176315C0" w14:textId="77777777" w:rsidR="00577C2A" w:rsidRPr="003C2634" w:rsidRDefault="00577C2A" w:rsidP="00EC2FC9">
      <w:pPr>
        <w:jc w:val="center"/>
        <w:rPr>
          <w:rFonts w:cs="B Nazanin"/>
          <w:sz w:val="40"/>
          <w:szCs w:val="40"/>
          <w:rtl/>
        </w:rPr>
      </w:pPr>
    </w:p>
    <w:p w14:paraId="4F4623D1" w14:textId="77777777" w:rsidR="00577C2A" w:rsidRPr="003C2634" w:rsidRDefault="00577C2A" w:rsidP="00EC2FC9">
      <w:pPr>
        <w:jc w:val="center"/>
        <w:rPr>
          <w:rFonts w:cs="B Nazanin"/>
          <w:sz w:val="40"/>
          <w:szCs w:val="40"/>
          <w:rtl/>
        </w:rPr>
      </w:pPr>
    </w:p>
    <w:p w14:paraId="50D8E430" w14:textId="77777777" w:rsidR="00577C2A" w:rsidRPr="003C2634" w:rsidRDefault="00577C2A" w:rsidP="00EC2FC9">
      <w:pPr>
        <w:jc w:val="center"/>
        <w:rPr>
          <w:rFonts w:cs="B Nazanin"/>
          <w:sz w:val="40"/>
          <w:szCs w:val="40"/>
          <w:rtl/>
        </w:rPr>
      </w:pPr>
    </w:p>
    <w:p w14:paraId="2BB6E86B" w14:textId="77777777" w:rsidR="00577C2A" w:rsidRPr="003C2634" w:rsidRDefault="00577C2A" w:rsidP="00EC2FC9">
      <w:pPr>
        <w:jc w:val="center"/>
        <w:rPr>
          <w:rFonts w:cs="B Nazanin"/>
          <w:sz w:val="40"/>
          <w:szCs w:val="40"/>
          <w:rtl/>
        </w:rPr>
      </w:pPr>
    </w:p>
    <w:p w14:paraId="22FF28B0" w14:textId="77777777" w:rsidR="00577C2A" w:rsidRPr="003C2634" w:rsidRDefault="00577C2A" w:rsidP="00EC2FC9">
      <w:pPr>
        <w:jc w:val="center"/>
        <w:rPr>
          <w:rFonts w:cs="B Nazanin"/>
          <w:sz w:val="40"/>
          <w:szCs w:val="40"/>
          <w:rtl/>
        </w:rPr>
      </w:pPr>
    </w:p>
    <w:tbl>
      <w:tblPr>
        <w:tblStyle w:val="TableGrid"/>
        <w:bidiVisual/>
        <w:tblW w:w="14600" w:type="dxa"/>
        <w:tblInd w:w="360" w:type="dxa"/>
        <w:tblLook w:val="04A0" w:firstRow="1" w:lastRow="0" w:firstColumn="1" w:lastColumn="0" w:noHBand="0" w:noVBand="1"/>
      </w:tblPr>
      <w:tblGrid>
        <w:gridCol w:w="14600"/>
      </w:tblGrid>
      <w:tr w:rsidR="00FF15D3" w:rsidRPr="003C2634" w14:paraId="417CCBAE" w14:textId="77777777" w:rsidTr="004441E5">
        <w:tc>
          <w:tcPr>
            <w:tcW w:w="14600" w:type="dxa"/>
          </w:tcPr>
          <w:p w14:paraId="31C8BD48" w14:textId="5D8632A6" w:rsidR="00FF15D3" w:rsidRPr="003C2634" w:rsidRDefault="00FF15D3" w:rsidP="00C42D0B">
            <w:pPr>
              <w:rPr>
                <w:rFonts w:cs="B Nazanin"/>
                <w:sz w:val="40"/>
                <w:szCs w:val="40"/>
                <w:rtl/>
              </w:rPr>
            </w:pPr>
            <w:r w:rsidRPr="003C2634">
              <w:rPr>
                <w:rFonts w:cs="B Nazanin" w:hint="cs"/>
                <w:sz w:val="40"/>
                <w:szCs w:val="40"/>
                <w:rtl/>
              </w:rPr>
              <w:t xml:space="preserve">دانشگاه علوم پزشکی: </w:t>
            </w:r>
            <w:r w:rsidR="00844FA0">
              <w:rPr>
                <w:rFonts w:cs="B Nazanin" w:hint="cs"/>
                <w:sz w:val="40"/>
                <w:szCs w:val="40"/>
                <w:rtl/>
              </w:rPr>
              <w:t>اهواز</w:t>
            </w:r>
            <w:r w:rsidRPr="003C2634">
              <w:rPr>
                <w:rFonts w:cs="B Nazanin" w:hint="cs"/>
                <w:sz w:val="40"/>
                <w:szCs w:val="40"/>
                <w:rtl/>
              </w:rPr>
              <w:t xml:space="preserve">           دانشکده: </w:t>
            </w:r>
            <w:r w:rsidR="00844FA0">
              <w:rPr>
                <w:rFonts w:cs="B Nazanin" w:hint="cs"/>
                <w:sz w:val="40"/>
                <w:szCs w:val="40"/>
                <w:rtl/>
              </w:rPr>
              <w:t xml:space="preserve">پزشکی  </w:t>
            </w:r>
            <w:r w:rsidR="007F2E9E">
              <w:rPr>
                <w:rFonts w:cs="B Nazanin" w:hint="cs"/>
                <w:sz w:val="40"/>
                <w:szCs w:val="40"/>
                <w:rtl/>
              </w:rPr>
              <w:t xml:space="preserve">             </w:t>
            </w:r>
            <w:r w:rsidR="00844FA0">
              <w:rPr>
                <w:rFonts w:cs="B Nazanin" w:hint="cs"/>
                <w:sz w:val="40"/>
                <w:szCs w:val="40"/>
                <w:rtl/>
              </w:rPr>
              <w:t xml:space="preserve"> </w:t>
            </w:r>
            <w:r w:rsidR="00664CEC" w:rsidRPr="003C2634">
              <w:rPr>
                <w:rFonts w:cs="B Nazanin" w:hint="cs"/>
                <w:sz w:val="40"/>
                <w:szCs w:val="40"/>
                <w:rtl/>
              </w:rPr>
              <w:t xml:space="preserve">تاریخ بازدید: </w:t>
            </w:r>
            <w:r w:rsidR="00C42D0B">
              <w:rPr>
                <w:rFonts w:cs="B Nazanin" w:hint="cs"/>
                <w:sz w:val="40"/>
                <w:szCs w:val="40"/>
                <w:rtl/>
              </w:rPr>
              <w:t>3و2</w:t>
            </w:r>
            <w:r w:rsidR="00844FA0">
              <w:rPr>
                <w:rFonts w:cs="B Nazanin" w:hint="cs"/>
                <w:sz w:val="40"/>
                <w:szCs w:val="40"/>
                <w:rtl/>
              </w:rPr>
              <w:t xml:space="preserve"> خرداد ماه 1402</w:t>
            </w:r>
          </w:p>
          <w:p w14:paraId="7D1248B9" w14:textId="77777777" w:rsidR="00FF15D3" w:rsidRPr="003C2634" w:rsidRDefault="00FF15D3" w:rsidP="00EC2FC9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</w:tr>
    </w:tbl>
    <w:p w14:paraId="6B9EB065" w14:textId="77777777" w:rsidR="00FF15D3" w:rsidRPr="003C2634" w:rsidRDefault="00FF15D3" w:rsidP="00EC2FC9">
      <w:pPr>
        <w:jc w:val="center"/>
        <w:rPr>
          <w:rFonts w:cs="B Nazanin"/>
          <w:sz w:val="40"/>
          <w:szCs w:val="40"/>
          <w:rtl/>
        </w:rPr>
      </w:pPr>
    </w:p>
    <w:p w14:paraId="41E1F8E5" w14:textId="77777777" w:rsidR="00FF15D3" w:rsidRPr="003C2634" w:rsidRDefault="00FF15D3" w:rsidP="00EC2FC9">
      <w:pPr>
        <w:jc w:val="center"/>
        <w:rPr>
          <w:rFonts w:cs="B Nazanin"/>
          <w:sz w:val="40"/>
          <w:szCs w:val="40"/>
          <w:rtl/>
        </w:rPr>
      </w:pPr>
    </w:p>
    <w:p w14:paraId="151639BE" w14:textId="77777777" w:rsidR="006F71D6" w:rsidRPr="003C2634" w:rsidRDefault="006F71D6" w:rsidP="003C2634">
      <w:pPr>
        <w:rPr>
          <w:rFonts w:cs="B Nazanin"/>
          <w:sz w:val="40"/>
          <w:szCs w:val="40"/>
          <w:rtl/>
        </w:rPr>
      </w:pPr>
    </w:p>
    <w:p w14:paraId="10B1EB9E" w14:textId="77777777" w:rsidR="008D3F43" w:rsidRPr="003C2634" w:rsidRDefault="008D3F43" w:rsidP="005C6670">
      <w:pPr>
        <w:jc w:val="center"/>
        <w:rPr>
          <w:rFonts w:cs="B Nazanin"/>
          <w:sz w:val="40"/>
          <w:szCs w:val="40"/>
          <w:rtl/>
        </w:rPr>
      </w:pPr>
      <w:r w:rsidRPr="003C2634">
        <w:rPr>
          <w:rFonts w:cs="B Nazanin" w:hint="cs"/>
          <w:sz w:val="40"/>
          <w:szCs w:val="40"/>
          <w:rtl/>
        </w:rPr>
        <w:lastRenderedPageBreak/>
        <w:t>جدول 1. مشخصات اعضای هیات علمی</w:t>
      </w:r>
      <w:r w:rsidR="008A0DF8" w:rsidRPr="003C2634">
        <w:rPr>
          <w:rFonts w:cs="B Nazanin" w:hint="cs"/>
          <w:sz w:val="40"/>
          <w:szCs w:val="40"/>
          <w:rtl/>
        </w:rPr>
        <w:t xml:space="preserve"> گروه</w:t>
      </w:r>
      <w:r w:rsidR="005C6670" w:rsidRPr="003C2634">
        <w:rPr>
          <w:rFonts w:cs="B Nazanin" w:hint="cs"/>
          <w:sz w:val="40"/>
          <w:szCs w:val="40"/>
          <w:rtl/>
        </w:rPr>
        <w:t xml:space="preserve"> /</w:t>
      </w:r>
      <w:r w:rsidR="008A0DF8" w:rsidRPr="003C2634">
        <w:rPr>
          <w:rFonts w:cs="B Nazanin" w:hint="cs"/>
          <w:sz w:val="40"/>
          <w:szCs w:val="40"/>
          <w:rtl/>
        </w:rPr>
        <w:t xml:space="preserve"> بخش</w:t>
      </w:r>
      <w:r w:rsidR="00664CEC" w:rsidRPr="003C2634">
        <w:rPr>
          <w:rFonts w:cs="B Nazanin" w:hint="cs"/>
          <w:sz w:val="40"/>
          <w:szCs w:val="40"/>
          <w:rtl/>
        </w:rPr>
        <w:t xml:space="preserve"> </w:t>
      </w:r>
      <w:r w:rsidR="008A0DF8" w:rsidRPr="003C2634">
        <w:rPr>
          <w:rFonts w:cs="B Nazanin" w:hint="cs"/>
          <w:sz w:val="40"/>
          <w:szCs w:val="40"/>
          <w:rtl/>
        </w:rPr>
        <w:t>انگل شناسی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41"/>
        <w:gridCol w:w="2523"/>
        <w:gridCol w:w="2802"/>
        <w:gridCol w:w="1237"/>
        <w:gridCol w:w="993"/>
        <w:gridCol w:w="2976"/>
        <w:gridCol w:w="3588"/>
      </w:tblGrid>
      <w:tr w:rsidR="004943D7" w:rsidRPr="003C2634" w14:paraId="2C464482" w14:textId="77777777" w:rsidTr="004441E5">
        <w:tc>
          <w:tcPr>
            <w:tcW w:w="841" w:type="dxa"/>
            <w:shd w:val="clear" w:color="auto" w:fill="D9D9D9" w:themeFill="background1" w:themeFillShade="D9"/>
          </w:tcPr>
          <w:p w14:paraId="14A8CBB7" w14:textId="77777777" w:rsidR="004943D7" w:rsidRPr="003C2634" w:rsidRDefault="004943D7" w:rsidP="008D3F4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2523" w:type="dxa"/>
            <w:shd w:val="clear" w:color="auto" w:fill="D9D9D9" w:themeFill="background1" w:themeFillShade="D9"/>
          </w:tcPr>
          <w:p w14:paraId="2A9BF19D" w14:textId="77777777" w:rsidR="004943D7" w:rsidRPr="003C2634" w:rsidRDefault="004943D7" w:rsidP="008D3F4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نام و نام خانوادگی</w:t>
            </w:r>
          </w:p>
        </w:tc>
        <w:tc>
          <w:tcPr>
            <w:tcW w:w="2802" w:type="dxa"/>
            <w:shd w:val="clear" w:color="auto" w:fill="D9D9D9" w:themeFill="background1" w:themeFillShade="D9"/>
          </w:tcPr>
          <w:p w14:paraId="3B90EE79" w14:textId="77777777" w:rsidR="004943D7" w:rsidRPr="0054625F" w:rsidRDefault="004943D7" w:rsidP="008D3F4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54625F">
              <w:rPr>
                <w:rFonts w:cs="B Nazanin" w:hint="cs"/>
                <w:sz w:val="28"/>
                <w:szCs w:val="28"/>
                <w:rtl/>
              </w:rPr>
              <w:t>آخرین مدرک تحصیلی با ذکر رشته، محل و سال اخذ</w:t>
            </w:r>
          </w:p>
        </w:tc>
        <w:tc>
          <w:tcPr>
            <w:tcW w:w="1237" w:type="dxa"/>
            <w:shd w:val="clear" w:color="auto" w:fill="D9D9D9" w:themeFill="background1" w:themeFillShade="D9"/>
          </w:tcPr>
          <w:p w14:paraId="42197B03" w14:textId="77777777" w:rsidR="004943D7" w:rsidRPr="003C2634" w:rsidRDefault="004943D7" w:rsidP="008D3F4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وضعیت استخدامی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669100DF" w14:textId="77777777" w:rsidR="004943D7" w:rsidRPr="003C2634" w:rsidRDefault="004943D7" w:rsidP="00A67B9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مرتبه علمی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63DB6298" w14:textId="77777777" w:rsidR="004943D7" w:rsidRPr="003C2634" w:rsidRDefault="004943D7" w:rsidP="008D3F4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گرایش تخصصی</w:t>
            </w:r>
            <w:r w:rsidR="00B46215" w:rsidRPr="003C2634">
              <w:rPr>
                <w:rFonts w:cs="B Nazanin" w:hint="cs"/>
                <w:sz w:val="28"/>
                <w:szCs w:val="28"/>
                <w:rtl/>
              </w:rPr>
              <w:t>*</w:t>
            </w:r>
          </w:p>
          <w:p w14:paraId="72625D86" w14:textId="77777777" w:rsidR="004943D7" w:rsidRPr="003C2634" w:rsidRDefault="004943D7" w:rsidP="008D3F4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 xml:space="preserve">تک یاخته شناسی/کرم شناسی </w:t>
            </w:r>
          </w:p>
        </w:tc>
        <w:tc>
          <w:tcPr>
            <w:tcW w:w="3588" w:type="dxa"/>
            <w:shd w:val="clear" w:color="auto" w:fill="D9D9D9" w:themeFill="background1" w:themeFillShade="D9"/>
          </w:tcPr>
          <w:p w14:paraId="42AAC4A2" w14:textId="77777777" w:rsidR="004943D7" w:rsidRPr="003C2634" w:rsidRDefault="004943D7" w:rsidP="008D3F4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ملاحظات</w:t>
            </w:r>
          </w:p>
        </w:tc>
      </w:tr>
      <w:tr w:rsidR="004943D7" w:rsidRPr="003C2634" w14:paraId="74E977B2" w14:textId="77777777" w:rsidTr="004441E5">
        <w:tc>
          <w:tcPr>
            <w:tcW w:w="841" w:type="dxa"/>
          </w:tcPr>
          <w:p w14:paraId="1EBEF7E9" w14:textId="77777777" w:rsidR="004943D7" w:rsidRPr="003C2634" w:rsidRDefault="004943D7" w:rsidP="00923887">
            <w:pPr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2523" w:type="dxa"/>
          </w:tcPr>
          <w:p w14:paraId="1F396077" w14:textId="6188B9AF" w:rsidR="004943D7" w:rsidRPr="003C2634" w:rsidRDefault="0011342C" w:rsidP="00923887">
            <w:pPr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B7B0A">
              <w:rPr>
                <w:rFonts w:cs="B Nazanin" w:hint="cs"/>
                <w:sz w:val="28"/>
                <w:szCs w:val="28"/>
                <w:rtl/>
              </w:rPr>
              <w:t>دکتر عبداله رفیعی</w:t>
            </w:r>
          </w:p>
        </w:tc>
        <w:tc>
          <w:tcPr>
            <w:tcW w:w="2802" w:type="dxa"/>
          </w:tcPr>
          <w:p w14:paraId="315A3581" w14:textId="54B7424C" w:rsidR="009840B3" w:rsidRPr="0054625F" w:rsidRDefault="009840B3" w:rsidP="009840B3">
            <w:pPr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54625F">
              <w:rPr>
                <w:rFonts w:cs="B Nazanin"/>
                <w:sz w:val="28"/>
                <w:szCs w:val="28"/>
              </w:rPr>
              <w:t xml:space="preserve"> PhD</w:t>
            </w:r>
            <w:r w:rsidRPr="0054625F">
              <w:rPr>
                <w:rFonts w:cs="B Nazanin" w:hint="cs"/>
                <w:sz w:val="28"/>
                <w:szCs w:val="28"/>
                <w:rtl/>
              </w:rPr>
              <w:t>انگل شناسی-1376</w:t>
            </w:r>
          </w:p>
          <w:p w14:paraId="77367F42" w14:textId="32940964" w:rsidR="004943D7" w:rsidRPr="0054625F" w:rsidRDefault="00865C94" w:rsidP="009840B3">
            <w:pPr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54625F">
              <w:rPr>
                <w:rFonts w:cs="B Nazanin" w:hint="cs"/>
                <w:sz w:val="28"/>
                <w:szCs w:val="28"/>
                <w:rtl/>
              </w:rPr>
              <w:t>دانشگاه سالفورد</w:t>
            </w:r>
          </w:p>
        </w:tc>
        <w:tc>
          <w:tcPr>
            <w:tcW w:w="1237" w:type="dxa"/>
          </w:tcPr>
          <w:p w14:paraId="00BCF281" w14:textId="26310B32" w:rsidR="004943D7" w:rsidRPr="0054625F" w:rsidRDefault="006F136B" w:rsidP="00923887">
            <w:pPr>
              <w:spacing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4625F">
              <w:rPr>
                <w:rFonts w:cs="B Nazanin" w:hint="cs"/>
                <w:b/>
                <w:bCs/>
                <w:sz w:val="24"/>
                <w:szCs w:val="24"/>
                <w:rtl/>
              </w:rPr>
              <w:t>رسمی</w:t>
            </w:r>
          </w:p>
        </w:tc>
        <w:tc>
          <w:tcPr>
            <w:tcW w:w="993" w:type="dxa"/>
          </w:tcPr>
          <w:p w14:paraId="6BAFE526" w14:textId="1B10F41E" w:rsidR="004943D7" w:rsidRPr="0054625F" w:rsidRDefault="002C4D9B" w:rsidP="00923887">
            <w:pPr>
              <w:spacing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4625F">
              <w:rPr>
                <w:rFonts w:cs="B Nazanin" w:hint="cs"/>
                <w:b/>
                <w:bCs/>
                <w:sz w:val="24"/>
                <w:szCs w:val="24"/>
                <w:rtl/>
              </w:rPr>
              <w:t>استاد</w:t>
            </w:r>
          </w:p>
        </w:tc>
        <w:tc>
          <w:tcPr>
            <w:tcW w:w="2976" w:type="dxa"/>
          </w:tcPr>
          <w:p w14:paraId="55F6DC0A" w14:textId="74B2037B" w:rsidR="004943D7" w:rsidRPr="0054625F" w:rsidRDefault="007234B3" w:rsidP="00923887">
            <w:pPr>
              <w:spacing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4625F">
              <w:rPr>
                <w:rFonts w:cs="B Nazanin" w:hint="cs"/>
                <w:b/>
                <w:bCs/>
                <w:sz w:val="24"/>
                <w:szCs w:val="24"/>
                <w:rtl/>
              </w:rPr>
              <w:t>کرم شناسی</w:t>
            </w:r>
          </w:p>
        </w:tc>
        <w:tc>
          <w:tcPr>
            <w:tcW w:w="3588" w:type="dxa"/>
          </w:tcPr>
          <w:p w14:paraId="7A644CF6" w14:textId="77777777" w:rsidR="004943D7" w:rsidRPr="003C2634" w:rsidRDefault="004943D7" w:rsidP="00923887">
            <w:pPr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4943D7" w:rsidRPr="003C2634" w14:paraId="1557124D" w14:textId="77777777" w:rsidTr="004441E5">
        <w:tc>
          <w:tcPr>
            <w:tcW w:w="841" w:type="dxa"/>
          </w:tcPr>
          <w:p w14:paraId="3BA1CB18" w14:textId="77777777" w:rsidR="004943D7" w:rsidRPr="003C2634" w:rsidRDefault="004943D7" w:rsidP="00923887">
            <w:pPr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2523" w:type="dxa"/>
          </w:tcPr>
          <w:p w14:paraId="48F9330E" w14:textId="288E4986" w:rsidR="004943D7" w:rsidRPr="003C2634" w:rsidRDefault="0011342C" w:rsidP="00923887">
            <w:pPr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B7B0A">
              <w:rPr>
                <w:rFonts w:cs="B Nazanin" w:hint="cs"/>
                <w:sz w:val="28"/>
                <w:szCs w:val="28"/>
                <w:rtl/>
              </w:rPr>
              <w:t>دکتر جاسم ساکی</w:t>
            </w:r>
          </w:p>
        </w:tc>
        <w:tc>
          <w:tcPr>
            <w:tcW w:w="2802" w:type="dxa"/>
          </w:tcPr>
          <w:p w14:paraId="0596FC16" w14:textId="685384B6" w:rsidR="009840B3" w:rsidRPr="0054625F" w:rsidRDefault="00865C94" w:rsidP="00865C94">
            <w:pPr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54625F">
              <w:rPr>
                <w:rFonts w:cs="B Nazanin"/>
                <w:sz w:val="28"/>
                <w:szCs w:val="28"/>
              </w:rPr>
              <w:t xml:space="preserve"> </w:t>
            </w:r>
            <w:r w:rsidR="009840B3" w:rsidRPr="0054625F">
              <w:rPr>
                <w:rFonts w:cs="B Nazanin"/>
                <w:sz w:val="28"/>
                <w:szCs w:val="28"/>
              </w:rPr>
              <w:t>PhD</w:t>
            </w:r>
            <w:r w:rsidR="009840B3" w:rsidRPr="0054625F">
              <w:rPr>
                <w:rFonts w:cs="B Nazanin" w:hint="cs"/>
                <w:sz w:val="28"/>
                <w:szCs w:val="28"/>
                <w:rtl/>
              </w:rPr>
              <w:t>انگل شناسی-13</w:t>
            </w:r>
            <w:r w:rsidRPr="0054625F">
              <w:rPr>
                <w:rFonts w:cs="B Nazanin" w:hint="cs"/>
                <w:sz w:val="28"/>
                <w:szCs w:val="28"/>
                <w:rtl/>
              </w:rPr>
              <w:t>88</w:t>
            </w:r>
          </w:p>
          <w:p w14:paraId="1B288A0A" w14:textId="207BB9BF" w:rsidR="004943D7" w:rsidRPr="0054625F" w:rsidRDefault="009840B3" w:rsidP="00865C94">
            <w:pPr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54625F">
              <w:rPr>
                <w:rFonts w:cs="B Nazanin" w:hint="cs"/>
                <w:sz w:val="28"/>
                <w:szCs w:val="28"/>
                <w:rtl/>
              </w:rPr>
              <w:t xml:space="preserve">علوم پزشکی </w:t>
            </w:r>
            <w:r w:rsidR="00865C94" w:rsidRPr="0054625F">
              <w:rPr>
                <w:rFonts w:cs="B Nazanin" w:hint="cs"/>
                <w:sz w:val="28"/>
                <w:szCs w:val="28"/>
                <w:rtl/>
              </w:rPr>
              <w:t>ایران</w:t>
            </w:r>
          </w:p>
        </w:tc>
        <w:tc>
          <w:tcPr>
            <w:tcW w:w="1237" w:type="dxa"/>
          </w:tcPr>
          <w:p w14:paraId="7D444EF6" w14:textId="42874B3D" w:rsidR="004943D7" w:rsidRPr="0054625F" w:rsidRDefault="006F136B" w:rsidP="00923887">
            <w:pPr>
              <w:spacing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4625F">
              <w:rPr>
                <w:rFonts w:cs="B Nazanin" w:hint="cs"/>
                <w:b/>
                <w:bCs/>
                <w:sz w:val="24"/>
                <w:szCs w:val="24"/>
                <w:rtl/>
              </w:rPr>
              <w:t>رسمی</w:t>
            </w:r>
          </w:p>
        </w:tc>
        <w:tc>
          <w:tcPr>
            <w:tcW w:w="993" w:type="dxa"/>
          </w:tcPr>
          <w:p w14:paraId="40962F73" w14:textId="7471D5B2" w:rsidR="004943D7" w:rsidRPr="0054625F" w:rsidRDefault="002C4D9B" w:rsidP="00923887">
            <w:pPr>
              <w:spacing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4625F">
              <w:rPr>
                <w:rFonts w:cs="B Nazanin" w:hint="cs"/>
                <w:b/>
                <w:bCs/>
                <w:sz w:val="24"/>
                <w:szCs w:val="24"/>
                <w:rtl/>
              </w:rPr>
              <w:t>استاد</w:t>
            </w:r>
          </w:p>
        </w:tc>
        <w:tc>
          <w:tcPr>
            <w:tcW w:w="2976" w:type="dxa"/>
          </w:tcPr>
          <w:p w14:paraId="5CA720D3" w14:textId="5C8F2623" w:rsidR="004943D7" w:rsidRPr="0054625F" w:rsidRDefault="00F70564" w:rsidP="00923887">
            <w:pPr>
              <w:spacing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4625F">
              <w:rPr>
                <w:rFonts w:cs="B Nazanin" w:hint="cs"/>
                <w:b/>
                <w:bCs/>
                <w:sz w:val="24"/>
                <w:szCs w:val="24"/>
                <w:rtl/>
              </w:rPr>
              <w:t>تک یاخته شناسی</w:t>
            </w:r>
          </w:p>
        </w:tc>
        <w:tc>
          <w:tcPr>
            <w:tcW w:w="3588" w:type="dxa"/>
          </w:tcPr>
          <w:p w14:paraId="12A31486" w14:textId="77777777" w:rsidR="004943D7" w:rsidRPr="003C2634" w:rsidRDefault="004943D7" w:rsidP="00923887">
            <w:pPr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4943D7" w:rsidRPr="003C2634" w14:paraId="2BB4C501" w14:textId="77777777" w:rsidTr="004441E5">
        <w:tc>
          <w:tcPr>
            <w:tcW w:w="841" w:type="dxa"/>
          </w:tcPr>
          <w:p w14:paraId="4865E199" w14:textId="77777777" w:rsidR="004943D7" w:rsidRPr="003C2634" w:rsidRDefault="004943D7" w:rsidP="00923887">
            <w:pPr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2523" w:type="dxa"/>
          </w:tcPr>
          <w:p w14:paraId="078C8B51" w14:textId="5B4F7181" w:rsidR="004943D7" w:rsidRPr="003C2634" w:rsidRDefault="0011342C" w:rsidP="00923887">
            <w:pPr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B7B0A">
              <w:rPr>
                <w:rFonts w:cs="B Nazanin" w:hint="cs"/>
                <w:sz w:val="28"/>
                <w:szCs w:val="28"/>
                <w:rtl/>
              </w:rPr>
              <w:t>دکتر محمود راهدار</w:t>
            </w:r>
          </w:p>
        </w:tc>
        <w:tc>
          <w:tcPr>
            <w:tcW w:w="2802" w:type="dxa"/>
          </w:tcPr>
          <w:p w14:paraId="588553ED" w14:textId="0D627F43" w:rsidR="009840B3" w:rsidRPr="0054625F" w:rsidRDefault="009840B3" w:rsidP="00396B18">
            <w:pPr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54625F">
              <w:rPr>
                <w:rFonts w:cs="B Nazanin"/>
                <w:sz w:val="28"/>
                <w:szCs w:val="28"/>
              </w:rPr>
              <w:t>PhD</w:t>
            </w:r>
            <w:r w:rsidR="00865C94" w:rsidRPr="0054625F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54625F">
              <w:rPr>
                <w:rFonts w:cs="B Nazanin" w:hint="cs"/>
                <w:sz w:val="28"/>
                <w:szCs w:val="28"/>
                <w:rtl/>
              </w:rPr>
              <w:t>-13</w:t>
            </w:r>
            <w:r w:rsidR="00396B18" w:rsidRPr="0054625F">
              <w:rPr>
                <w:rFonts w:cs="B Nazanin" w:hint="cs"/>
                <w:sz w:val="28"/>
                <w:szCs w:val="28"/>
                <w:rtl/>
              </w:rPr>
              <w:t>83</w:t>
            </w:r>
          </w:p>
          <w:p w14:paraId="35C96902" w14:textId="38723F5D" w:rsidR="004943D7" w:rsidRPr="0054625F" w:rsidRDefault="00396B18" w:rsidP="009840B3">
            <w:pPr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54625F">
              <w:rPr>
                <w:rFonts w:cs="B Nazanin" w:hint="cs"/>
                <w:sz w:val="28"/>
                <w:szCs w:val="28"/>
                <w:rtl/>
              </w:rPr>
              <w:t>شهید چمران اهواز</w:t>
            </w:r>
          </w:p>
        </w:tc>
        <w:tc>
          <w:tcPr>
            <w:tcW w:w="1237" w:type="dxa"/>
          </w:tcPr>
          <w:p w14:paraId="0ACE4F9E" w14:textId="5B5E4757" w:rsidR="004943D7" w:rsidRPr="0054625F" w:rsidRDefault="006F136B" w:rsidP="00923887">
            <w:pPr>
              <w:spacing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4625F">
              <w:rPr>
                <w:rFonts w:cs="B Nazanin" w:hint="cs"/>
                <w:b/>
                <w:bCs/>
                <w:sz w:val="24"/>
                <w:szCs w:val="24"/>
                <w:rtl/>
              </w:rPr>
              <w:t>رسمی</w:t>
            </w:r>
          </w:p>
        </w:tc>
        <w:tc>
          <w:tcPr>
            <w:tcW w:w="993" w:type="dxa"/>
          </w:tcPr>
          <w:p w14:paraId="27D1045E" w14:textId="4E2013B6" w:rsidR="004943D7" w:rsidRPr="0054625F" w:rsidRDefault="002C4D9B" w:rsidP="00923887">
            <w:pPr>
              <w:spacing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4625F">
              <w:rPr>
                <w:rFonts w:cs="B Nazanin" w:hint="cs"/>
                <w:b/>
                <w:bCs/>
                <w:sz w:val="24"/>
                <w:szCs w:val="24"/>
                <w:rtl/>
              </w:rPr>
              <w:t>استاد</w:t>
            </w:r>
          </w:p>
        </w:tc>
        <w:tc>
          <w:tcPr>
            <w:tcW w:w="2976" w:type="dxa"/>
          </w:tcPr>
          <w:p w14:paraId="18A144D2" w14:textId="6C3C8A28" w:rsidR="004943D7" w:rsidRPr="0054625F" w:rsidRDefault="00F70564" w:rsidP="00923887">
            <w:pPr>
              <w:spacing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4625F">
              <w:rPr>
                <w:rFonts w:cs="B Nazanin" w:hint="cs"/>
                <w:b/>
                <w:bCs/>
                <w:sz w:val="24"/>
                <w:szCs w:val="24"/>
                <w:rtl/>
              </w:rPr>
              <w:t>کرم شناسی</w:t>
            </w:r>
          </w:p>
        </w:tc>
        <w:tc>
          <w:tcPr>
            <w:tcW w:w="3588" w:type="dxa"/>
          </w:tcPr>
          <w:p w14:paraId="7DD9E861" w14:textId="77777777" w:rsidR="004943D7" w:rsidRPr="003C2634" w:rsidRDefault="004943D7" w:rsidP="00923887">
            <w:pPr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4943D7" w:rsidRPr="003C2634" w14:paraId="79957EF9" w14:textId="77777777" w:rsidTr="004441E5">
        <w:tc>
          <w:tcPr>
            <w:tcW w:w="841" w:type="dxa"/>
          </w:tcPr>
          <w:p w14:paraId="50F68344" w14:textId="77777777" w:rsidR="004943D7" w:rsidRPr="003C2634" w:rsidRDefault="004943D7" w:rsidP="00923887">
            <w:pPr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2523" w:type="dxa"/>
          </w:tcPr>
          <w:p w14:paraId="1C16A19F" w14:textId="5A54B41F" w:rsidR="004943D7" w:rsidRPr="003C2634" w:rsidRDefault="0011342C" w:rsidP="00923887">
            <w:pPr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B7B0A">
              <w:rPr>
                <w:rFonts w:cs="B Nazanin" w:hint="cs"/>
                <w:sz w:val="28"/>
                <w:szCs w:val="28"/>
                <w:rtl/>
              </w:rPr>
              <w:t>دکتر علی جلودار</w:t>
            </w:r>
          </w:p>
        </w:tc>
        <w:tc>
          <w:tcPr>
            <w:tcW w:w="2802" w:type="dxa"/>
          </w:tcPr>
          <w:p w14:paraId="4D987B0A" w14:textId="2A4E14D2" w:rsidR="009840B3" w:rsidRPr="0054625F" w:rsidRDefault="00396B18" w:rsidP="00396B18">
            <w:pPr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54625F">
              <w:rPr>
                <w:rFonts w:cs="B Nazanin"/>
                <w:sz w:val="28"/>
                <w:szCs w:val="28"/>
              </w:rPr>
              <w:t xml:space="preserve"> </w:t>
            </w:r>
            <w:r w:rsidR="009840B3" w:rsidRPr="0054625F">
              <w:rPr>
                <w:rFonts w:cs="B Nazanin"/>
                <w:sz w:val="28"/>
                <w:szCs w:val="28"/>
              </w:rPr>
              <w:t>PhD</w:t>
            </w:r>
            <w:r w:rsidR="009840B3" w:rsidRPr="0054625F">
              <w:rPr>
                <w:rFonts w:cs="B Nazanin" w:hint="cs"/>
                <w:sz w:val="28"/>
                <w:szCs w:val="28"/>
                <w:rtl/>
              </w:rPr>
              <w:t>انگل شناسی-139</w:t>
            </w:r>
            <w:r w:rsidRPr="0054625F">
              <w:rPr>
                <w:rFonts w:cs="B Nazanin" w:hint="cs"/>
                <w:sz w:val="28"/>
                <w:szCs w:val="28"/>
                <w:rtl/>
              </w:rPr>
              <w:t>3</w:t>
            </w:r>
          </w:p>
          <w:p w14:paraId="2B43030A" w14:textId="1EDCA349" w:rsidR="004943D7" w:rsidRPr="0054625F" w:rsidRDefault="00396B18" w:rsidP="009840B3">
            <w:pPr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54625F">
              <w:rPr>
                <w:rFonts w:cs="B Nazanin" w:hint="cs"/>
                <w:sz w:val="28"/>
                <w:szCs w:val="28"/>
                <w:rtl/>
              </w:rPr>
              <w:t>علوم پزشکی اهواز</w:t>
            </w:r>
          </w:p>
        </w:tc>
        <w:tc>
          <w:tcPr>
            <w:tcW w:w="1237" w:type="dxa"/>
          </w:tcPr>
          <w:p w14:paraId="44D86BE7" w14:textId="4AE3A8D3" w:rsidR="004943D7" w:rsidRPr="0054625F" w:rsidRDefault="006F136B" w:rsidP="00923887">
            <w:pPr>
              <w:spacing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4625F">
              <w:rPr>
                <w:rFonts w:cs="B Nazanin" w:hint="cs"/>
                <w:b/>
                <w:bCs/>
                <w:sz w:val="24"/>
                <w:szCs w:val="24"/>
                <w:rtl/>
              </w:rPr>
              <w:t>رسمی</w:t>
            </w:r>
          </w:p>
        </w:tc>
        <w:tc>
          <w:tcPr>
            <w:tcW w:w="993" w:type="dxa"/>
          </w:tcPr>
          <w:p w14:paraId="3DB04B85" w14:textId="4E601D1A" w:rsidR="004943D7" w:rsidRPr="0054625F" w:rsidRDefault="002C4D9B" w:rsidP="00923887">
            <w:pPr>
              <w:spacing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4625F">
              <w:rPr>
                <w:rFonts w:cs="B Nazanin" w:hint="cs"/>
                <w:b/>
                <w:bCs/>
                <w:sz w:val="24"/>
                <w:szCs w:val="24"/>
                <w:rtl/>
              </w:rPr>
              <w:t>استادیار</w:t>
            </w:r>
          </w:p>
        </w:tc>
        <w:tc>
          <w:tcPr>
            <w:tcW w:w="2976" w:type="dxa"/>
          </w:tcPr>
          <w:p w14:paraId="2F4DF58C" w14:textId="760EEC76" w:rsidR="004943D7" w:rsidRPr="0054625F" w:rsidRDefault="00F70564" w:rsidP="00923887">
            <w:pPr>
              <w:spacing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4625F">
              <w:rPr>
                <w:rFonts w:cs="B Nazanin" w:hint="cs"/>
                <w:b/>
                <w:bCs/>
                <w:sz w:val="24"/>
                <w:szCs w:val="24"/>
                <w:rtl/>
              </w:rPr>
              <w:t>کرم شناسی</w:t>
            </w:r>
          </w:p>
        </w:tc>
        <w:tc>
          <w:tcPr>
            <w:tcW w:w="3588" w:type="dxa"/>
          </w:tcPr>
          <w:p w14:paraId="5CD1D998" w14:textId="77777777" w:rsidR="004943D7" w:rsidRPr="003C2634" w:rsidRDefault="004943D7" w:rsidP="00923887">
            <w:pPr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EB1DED" w:rsidRPr="003C2634" w14:paraId="738780DC" w14:textId="77777777" w:rsidTr="004441E5">
        <w:tc>
          <w:tcPr>
            <w:tcW w:w="841" w:type="dxa"/>
          </w:tcPr>
          <w:p w14:paraId="7734FFBA" w14:textId="77777777" w:rsidR="00EB1DED" w:rsidRPr="003C2634" w:rsidRDefault="00EB1DED" w:rsidP="00EB1DED">
            <w:pPr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2523" w:type="dxa"/>
          </w:tcPr>
          <w:p w14:paraId="47438AB7" w14:textId="0063A802" w:rsidR="00EB1DED" w:rsidRPr="003C2634" w:rsidRDefault="00EB1DED" w:rsidP="00EB1DED">
            <w:pPr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B7B0A">
              <w:rPr>
                <w:rFonts w:cs="B Nazanin" w:hint="cs"/>
                <w:sz w:val="28"/>
                <w:szCs w:val="28"/>
                <w:rtl/>
              </w:rPr>
              <w:t>دکتر ملوک بیرم وند</w:t>
            </w:r>
          </w:p>
        </w:tc>
        <w:tc>
          <w:tcPr>
            <w:tcW w:w="2802" w:type="dxa"/>
          </w:tcPr>
          <w:p w14:paraId="72BAD787" w14:textId="7117BE08" w:rsidR="00EB1DED" w:rsidRPr="0054625F" w:rsidRDefault="00033640" w:rsidP="00EB1DED">
            <w:pPr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54625F">
              <w:rPr>
                <w:rFonts w:cs="B Nazanin"/>
                <w:sz w:val="28"/>
                <w:szCs w:val="28"/>
              </w:rPr>
              <w:t xml:space="preserve"> PhD</w:t>
            </w:r>
            <w:r w:rsidR="00EB1DED" w:rsidRPr="0054625F">
              <w:rPr>
                <w:rFonts w:cs="B Nazanin" w:hint="cs"/>
                <w:sz w:val="28"/>
                <w:szCs w:val="28"/>
                <w:rtl/>
              </w:rPr>
              <w:t>انگل شناسی-1391</w:t>
            </w:r>
          </w:p>
          <w:p w14:paraId="052D69F9" w14:textId="04EB4BC2" w:rsidR="00EB1DED" w:rsidRPr="0054625F" w:rsidRDefault="00EB1DED" w:rsidP="00EB1DED">
            <w:pPr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54625F">
              <w:rPr>
                <w:rFonts w:cs="B Nazanin" w:hint="cs"/>
                <w:sz w:val="28"/>
                <w:szCs w:val="28"/>
                <w:rtl/>
              </w:rPr>
              <w:t>علوم پزشکی تهران</w:t>
            </w:r>
          </w:p>
        </w:tc>
        <w:tc>
          <w:tcPr>
            <w:tcW w:w="1237" w:type="dxa"/>
          </w:tcPr>
          <w:p w14:paraId="3A47209E" w14:textId="1AD086CA" w:rsidR="00EB1DED" w:rsidRPr="0054625F" w:rsidRDefault="00EB1DED" w:rsidP="00EB1DED">
            <w:pPr>
              <w:spacing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4625F">
              <w:rPr>
                <w:rFonts w:cs="B Nazanin" w:hint="cs"/>
                <w:b/>
                <w:bCs/>
                <w:sz w:val="24"/>
                <w:szCs w:val="24"/>
                <w:rtl/>
              </w:rPr>
              <w:t>رسمی</w:t>
            </w:r>
          </w:p>
        </w:tc>
        <w:tc>
          <w:tcPr>
            <w:tcW w:w="993" w:type="dxa"/>
          </w:tcPr>
          <w:p w14:paraId="55BB18DA" w14:textId="4343550E" w:rsidR="00EB1DED" w:rsidRPr="0054625F" w:rsidRDefault="00EB1DED" w:rsidP="00EB1DED">
            <w:pPr>
              <w:spacing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4625F">
              <w:rPr>
                <w:rFonts w:cs="B Nazanin" w:hint="cs"/>
                <w:b/>
                <w:bCs/>
                <w:sz w:val="24"/>
                <w:szCs w:val="24"/>
                <w:rtl/>
              </w:rPr>
              <w:t>دانشیار</w:t>
            </w:r>
          </w:p>
        </w:tc>
        <w:tc>
          <w:tcPr>
            <w:tcW w:w="2976" w:type="dxa"/>
          </w:tcPr>
          <w:p w14:paraId="05B539AB" w14:textId="35924FF2" w:rsidR="00EB1DED" w:rsidRPr="0054625F" w:rsidRDefault="00EB1DED" w:rsidP="00EB1DED">
            <w:pPr>
              <w:spacing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4625F">
              <w:rPr>
                <w:rFonts w:cs="B Nazanin" w:hint="cs"/>
                <w:b/>
                <w:bCs/>
                <w:sz w:val="24"/>
                <w:szCs w:val="24"/>
                <w:rtl/>
              </w:rPr>
              <w:t>کرم شناسی</w:t>
            </w:r>
          </w:p>
        </w:tc>
        <w:tc>
          <w:tcPr>
            <w:tcW w:w="3588" w:type="dxa"/>
          </w:tcPr>
          <w:p w14:paraId="1471F9C4" w14:textId="77777777" w:rsidR="00EB1DED" w:rsidRPr="003C2634" w:rsidRDefault="00EB1DED" w:rsidP="00EB1DED">
            <w:pPr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EB1DED" w:rsidRPr="003C2634" w14:paraId="004EF98F" w14:textId="77777777" w:rsidTr="004441E5">
        <w:tc>
          <w:tcPr>
            <w:tcW w:w="841" w:type="dxa"/>
          </w:tcPr>
          <w:p w14:paraId="30675BA7" w14:textId="77777777" w:rsidR="00EB1DED" w:rsidRPr="003C2634" w:rsidRDefault="00EB1DED" w:rsidP="00EB1DED">
            <w:pPr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2523" w:type="dxa"/>
          </w:tcPr>
          <w:p w14:paraId="0833E685" w14:textId="476A7A82" w:rsidR="00EB1DED" w:rsidRPr="003C2634" w:rsidRDefault="00EB1DED" w:rsidP="00EB1DED">
            <w:pPr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B7B0A">
              <w:rPr>
                <w:rFonts w:cs="B Nazanin" w:hint="cs"/>
                <w:sz w:val="28"/>
                <w:szCs w:val="28"/>
                <w:rtl/>
              </w:rPr>
              <w:t>دکتر مهدی تولا</w:t>
            </w:r>
          </w:p>
        </w:tc>
        <w:tc>
          <w:tcPr>
            <w:tcW w:w="2802" w:type="dxa"/>
          </w:tcPr>
          <w:p w14:paraId="62095C73" w14:textId="551124BE" w:rsidR="00EB1DED" w:rsidRPr="0054625F" w:rsidRDefault="00396B18" w:rsidP="00EB1DED">
            <w:pPr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54625F">
              <w:rPr>
                <w:rFonts w:cs="B Nazanin"/>
                <w:sz w:val="28"/>
                <w:szCs w:val="28"/>
              </w:rPr>
              <w:t>PhD</w:t>
            </w:r>
            <w:r w:rsidRPr="0054625F">
              <w:rPr>
                <w:rFonts w:cs="B Nazanin" w:hint="cs"/>
                <w:sz w:val="28"/>
                <w:szCs w:val="28"/>
                <w:rtl/>
              </w:rPr>
              <w:t xml:space="preserve"> انگل شناسی</w:t>
            </w:r>
            <w:r w:rsidR="00EB1DED" w:rsidRPr="0054625F">
              <w:rPr>
                <w:rFonts w:cs="B Nazanin" w:hint="cs"/>
                <w:sz w:val="28"/>
                <w:szCs w:val="28"/>
                <w:rtl/>
              </w:rPr>
              <w:t>-1390</w:t>
            </w:r>
          </w:p>
          <w:p w14:paraId="4A1F2F6B" w14:textId="1C2C9F37" w:rsidR="00EB1DED" w:rsidRPr="0054625F" w:rsidRDefault="00EB1DED" w:rsidP="00EB1DED">
            <w:pPr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54625F">
              <w:rPr>
                <w:rFonts w:cs="B Nazanin" w:hint="cs"/>
                <w:sz w:val="28"/>
                <w:szCs w:val="28"/>
                <w:rtl/>
              </w:rPr>
              <w:t>علوم پزشکی تهران</w:t>
            </w:r>
          </w:p>
        </w:tc>
        <w:tc>
          <w:tcPr>
            <w:tcW w:w="1237" w:type="dxa"/>
          </w:tcPr>
          <w:p w14:paraId="296AF111" w14:textId="4CCFA895" w:rsidR="00EB1DED" w:rsidRPr="0054625F" w:rsidRDefault="00EB1DED" w:rsidP="00EB1DED">
            <w:pPr>
              <w:spacing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4625F">
              <w:rPr>
                <w:rFonts w:cs="B Nazanin" w:hint="cs"/>
                <w:b/>
                <w:bCs/>
                <w:sz w:val="24"/>
                <w:szCs w:val="24"/>
                <w:rtl/>
              </w:rPr>
              <w:t>رسمی</w:t>
            </w:r>
          </w:p>
        </w:tc>
        <w:tc>
          <w:tcPr>
            <w:tcW w:w="993" w:type="dxa"/>
          </w:tcPr>
          <w:p w14:paraId="06AEE0D0" w14:textId="0922C47E" w:rsidR="00EB1DED" w:rsidRPr="0054625F" w:rsidRDefault="00EB1DED" w:rsidP="00EB1DED">
            <w:pPr>
              <w:spacing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4625F">
              <w:rPr>
                <w:rFonts w:cs="B Nazanin" w:hint="cs"/>
                <w:b/>
                <w:bCs/>
                <w:sz w:val="24"/>
                <w:szCs w:val="24"/>
                <w:rtl/>
              </w:rPr>
              <w:t>دانشیار</w:t>
            </w:r>
          </w:p>
        </w:tc>
        <w:tc>
          <w:tcPr>
            <w:tcW w:w="2976" w:type="dxa"/>
          </w:tcPr>
          <w:p w14:paraId="7DF3318C" w14:textId="7C48F3C7" w:rsidR="00EB1DED" w:rsidRPr="0054625F" w:rsidRDefault="00EB1DED" w:rsidP="00EB1DED">
            <w:pPr>
              <w:spacing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4625F">
              <w:rPr>
                <w:rFonts w:cs="B Nazanin" w:hint="cs"/>
                <w:b/>
                <w:bCs/>
                <w:sz w:val="24"/>
                <w:szCs w:val="24"/>
                <w:rtl/>
              </w:rPr>
              <w:t>تک یاخته شناسی</w:t>
            </w:r>
          </w:p>
        </w:tc>
        <w:tc>
          <w:tcPr>
            <w:tcW w:w="3588" w:type="dxa"/>
          </w:tcPr>
          <w:p w14:paraId="75C0CB95" w14:textId="77777777" w:rsidR="00EB1DED" w:rsidRPr="003C2634" w:rsidRDefault="00EB1DED" w:rsidP="00EB1DED">
            <w:pPr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EB1DED" w:rsidRPr="003C2634" w14:paraId="5E3DF8FC" w14:textId="77777777" w:rsidTr="004441E5">
        <w:tc>
          <w:tcPr>
            <w:tcW w:w="841" w:type="dxa"/>
          </w:tcPr>
          <w:p w14:paraId="1011C28B" w14:textId="0A85CA4B" w:rsidR="00EB1DED" w:rsidRPr="003C2634" w:rsidRDefault="00EB1DED" w:rsidP="00EB1DED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/>
                <w:sz w:val="28"/>
                <w:szCs w:val="28"/>
              </w:rPr>
              <w:t>8</w:t>
            </w:r>
          </w:p>
        </w:tc>
        <w:tc>
          <w:tcPr>
            <w:tcW w:w="2523" w:type="dxa"/>
          </w:tcPr>
          <w:p w14:paraId="14610F50" w14:textId="6C397F9A" w:rsidR="00EB1DED" w:rsidRPr="003C2634" w:rsidRDefault="00EB1DED" w:rsidP="00EB1DED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B7B0A">
              <w:rPr>
                <w:rFonts w:cs="B Nazanin" w:hint="cs"/>
                <w:sz w:val="28"/>
                <w:szCs w:val="28"/>
                <w:rtl/>
              </w:rPr>
              <w:t>دکتر رضا ارجمند</w:t>
            </w:r>
          </w:p>
        </w:tc>
        <w:tc>
          <w:tcPr>
            <w:tcW w:w="2802" w:type="dxa"/>
          </w:tcPr>
          <w:p w14:paraId="60E43E82" w14:textId="3E22CD6C" w:rsidR="00033640" w:rsidRPr="0054625F" w:rsidRDefault="00396B18" w:rsidP="00F70564">
            <w:pPr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54625F">
              <w:rPr>
                <w:rFonts w:cs="B Nazanin"/>
                <w:sz w:val="28"/>
                <w:szCs w:val="28"/>
              </w:rPr>
              <w:t xml:space="preserve"> </w:t>
            </w:r>
            <w:r w:rsidR="00033640" w:rsidRPr="0054625F">
              <w:rPr>
                <w:rFonts w:cs="B Nazanin"/>
                <w:sz w:val="28"/>
                <w:szCs w:val="28"/>
              </w:rPr>
              <w:t>PhD</w:t>
            </w:r>
            <w:r w:rsidR="00033640" w:rsidRPr="0054625F">
              <w:rPr>
                <w:rFonts w:cs="B Nazanin" w:hint="cs"/>
                <w:sz w:val="28"/>
                <w:szCs w:val="28"/>
                <w:rtl/>
              </w:rPr>
              <w:t>انگل شناسی-139</w:t>
            </w:r>
            <w:r w:rsidR="00F70564" w:rsidRPr="0054625F">
              <w:rPr>
                <w:rFonts w:cs="B Nazanin" w:hint="cs"/>
                <w:sz w:val="28"/>
                <w:szCs w:val="28"/>
                <w:rtl/>
              </w:rPr>
              <w:t>2</w:t>
            </w:r>
          </w:p>
          <w:p w14:paraId="6A95281B" w14:textId="404C02B5" w:rsidR="00EB1DED" w:rsidRPr="0054625F" w:rsidRDefault="00033640" w:rsidP="00F70564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54625F">
              <w:rPr>
                <w:rFonts w:cs="B Nazanin" w:hint="cs"/>
                <w:sz w:val="28"/>
                <w:szCs w:val="28"/>
                <w:rtl/>
              </w:rPr>
              <w:t xml:space="preserve">علوم پزشکی </w:t>
            </w:r>
            <w:r w:rsidR="00F70564" w:rsidRPr="0054625F">
              <w:rPr>
                <w:rFonts w:cs="B Nazanin" w:hint="cs"/>
                <w:sz w:val="28"/>
                <w:szCs w:val="28"/>
                <w:rtl/>
              </w:rPr>
              <w:t>اصفهان</w:t>
            </w:r>
          </w:p>
        </w:tc>
        <w:tc>
          <w:tcPr>
            <w:tcW w:w="1237" w:type="dxa"/>
          </w:tcPr>
          <w:p w14:paraId="77308EEA" w14:textId="3D117EA1" w:rsidR="00EB1DED" w:rsidRPr="0054625F" w:rsidRDefault="00EB1DED" w:rsidP="00EB1DE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4625F">
              <w:rPr>
                <w:rFonts w:cs="B Nazanin" w:hint="cs"/>
                <w:b/>
                <w:bCs/>
                <w:sz w:val="24"/>
                <w:szCs w:val="24"/>
                <w:rtl/>
              </w:rPr>
              <w:t>پیمانی</w:t>
            </w:r>
          </w:p>
        </w:tc>
        <w:tc>
          <w:tcPr>
            <w:tcW w:w="993" w:type="dxa"/>
          </w:tcPr>
          <w:p w14:paraId="1CE7918F" w14:textId="58495F96" w:rsidR="00EB1DED" w:rsidRPr="0054625F" w:rsidRDefault="00EB1DED" w:rsidP="00EB1DE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4625F">
              <w:rPr>
                <w:rFonts w:cs="B Nazanin" w:hint="cs"/>
                <w:b/>
                <w:bCs/>
                <w:sz w:val="24"/>
                <w:szCs w:val="24"/>
                <w:rtl/>
              </w:rPr>
              <w:t>استادیار</w:t>
            </w:r>
          </w:p>
        </w:tc>
        <w:tc>
          <w:tcPr>
            <w:tcW w:w="2976" w:type="dxa"/>
          </w:tcPr>
          <w:p w14:paraId="7AC7D9D0" w14:textId="21E26371" w:rsidR="00EB1DED" w:rsidRPr="0054625F" w:rsidRDefault="008C613C" w:rsidP="008C613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4625F">
              <w:rPr>
                <w:rFonts w:cs="B Nazanin" w:hint="cs"/>
                <w:b/>
                <w:bCs/>
                <w:sz w:val="24"/>
                <w:szCs w:val="24"/>
                <w:rtl/>
              </w:rPr>
              <w:t>تک یاخته شناسی</w:t>
            </w:r>
          </w:p>
        </w:tc>
        <w:tc>
          <w:tcPr>
            <w:tcW w:w="3588" w:type="dxa"/>
          </w:tcPr>
          <w:p w14:paraId="5FFBE99C" w14:textId="77777777" w:rsidR="00EB1DED" w:rsidRPr="003C2634" w:rsidRDefault="00EB1DED" w:rsidP="00EB1DE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EB1DED" w:rsidRPr="003C2634" w14:paraId="129A70F0" w14:textId="77777777" w:rsidTr="004441E5">
        <w:tc>
          <w:tcPr>
            <w:tcW w:w="841" w:type="dxa"/>
          </w:tcPr>
          <w:p w14:paraId="66EF966F" w14:textId="49AE648E" w:rsidR="00EB1DED" w:rsidRPr="003C2634" w:rsidRDefault="00EB1DED" w:rsidP="00EB1DED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/>
                <w:sz w:val="28"/>
                <w:szCs w:val="28"/>
              </w:rPr>
              <w:t>9</w:t>
            </w:r>
          </w:p>
        </w:tc>
        <w:tc>
          <w:tcPr>
            <w:tcW w:w="2523" w:type="dxa"/>
          </w:tcPr>
          <w:p w14:paraId="106B119E" w14:textId="7908A716" w:rsidR="00EB1DED" w:rsidRPr="003C2634" w:rsidRDefault="00EB1DED" w:rsidP="00EB1DED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B7B0A">
              <w:rPr>
                <w:rFonts w:cs="B Nazanin" w:hint="cs"/>
                <w:sz w:val="28"/>
                <w:szCs w:val="28"/>
                <w:rtl/>
              </w:rPr>
              <w:t>دکتر محمد حسین فیض حداد</w:t>
            </w:r>
          </w:p>
        </w:tc>
        <w:tc>
          <w:tcPr>
            <w:tcW w:w="2802" w:type="dxa"/>
          </w:tcPr>
          <w:p w14:paraId="0D25B5D3" w14:textId="75848816" w:rsidR="00396B18" w:rsidRPr="0054625F" w:rsidRDefault="00396B18" w:rsidP="00F70564">
            <w:pPr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54625F">
              <w:rPr>
                <w:rFonts w:cs="B Nazanin"/>
                <w:sz w:val="28"/>
                <w:szCs w:val="28"/>
              </w:rPr>
              <w:t>PhD</w:t>
            </w:r>
            <w:r w:rsidR="00970D52" w:rsidRPr="0054625F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54625F">
              <w:rPr>
                <w:rFonts w:cs="B Nazanin" w:hint="cs"/>
                <w:sz w:val="28"/>
                <w:szCs w:val="28"/>
                <w:rtl/>
              </w:rPr>
              <w:t>انگل شناسی-</w:t>
            </w:r>
            <w:r w:rsidR="00954768" w:rsidRPr="0054625F">
              <w:rPr>
                <w:rFonts w:cs="B Nazanin" w:hint="cs"/>
                <w:sz w:val="28"/>
                <w:szCs w:val="28"/>
                <w:rtl/>
              </w:rPr>
              <w:t>1384</w:t>
            </w:r>
          </w:p>
          <w:p w14:paraId="768FA673" w14:textId="544683D9" w:rsidR="00EB1DED" w:rsidRPr="0054625F" w:rsidRDefault="00970D52" w:rsidP="00EB1DED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54625F">
              <w:rPr>
                <w:rFonts w:cs="B Nazanin" w:hint="cs"/>
                <w:sz w:val="28"/>
                <w:szCs w:val="28"/>
                <w:rtl/>
              </w:rPr>
              <w:t>دانشگاه برافورد</w:t>
            </w:r>
          </w:p>
        </w:tc>
        <w:tc>
          <w:tcPr>
            <w:tcW w:w="1237" w:type="dxa"/>
          </w:tcPr>
          <w:p w14:paraId="7FF171A0" w14:textId="5583349E" w:rsidR="00EB1DED" w:rsidRPr="0054625F" w:rsidRDefault="00EB1DED" w:rsidP="00EB1DE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4625F">
              <w:rPr>
                <w:rFonts w:cs="B Nazanin" w:hint="cs"/>
                <w:b/>
                <w:bCs/>
                <w:sz w:val="24"/>
                <w:szCs w:val="24"/>
                <w:rtl/>
              </w:rPr>
              <w:t>رسمی</w:t>
            </w:r>
          </w:p>
        </w:tc>
        <w:tc>
          <w:tcPr>
            <w:tcW w:w="993" w:type="dxa"/>
          </w:tcPr>
          <w:p w14:paraId="6CA0FE09" w14:textId="11E4E1F9" w:rsidR="00EB1DED" w:rsidRPr="0054625F" w:rsidRDefault="00EB1DED" w:rsidP="00EB1DE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4625F">
              <w:rPr>
                <w:rFonts w:cs="B Nazanin" w:hint="cs"/>
                <w:b/>
                <w:bCs/>
                <w:sz w:val="24"/>
                <w:szCs w:val="24"/>
                <w:rtl/>
              </w:rPr>
              <w:t>استادیار</w:t>
            </w:r>
          </w:p>
        </w:tc>
        <w:tc>
          <w:tcPr>
            <w:tcW w:w="2976" w:type="dxa"/>
          </w:tcPr>
          <w:p w14:paraId="773E834C" w14:textId="050DBB06" w:rsidR="00EB1DED" w:rsidRPr="0054625F" w:rsidRDefault="00F70564" w:rsidP="008C613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4625F">
              <w:rPr>
                <w:rFonts w:cs="B Nazanin" w:hint="cs"/>
                <w:b/>
                <w:bCs/>
                <w:sz w:val="24"/>
                <w:szCs w:val="24"/>
                <w:rtl/>
              </w:rPr>
              <w:t>تک یاخته شناسی</w:t>
            </w:r>
          </w:p>
        </w:tc>
        <w:tc>
          <w:tcPr>
            <w:tcW w:w="3588" w:type="dxa"/>
          </w:tcPr>
          <w:p w14:paraId="343FE755" w14:textId="77777777" w:rsidR="00EB1DED" w:rsidRPr="003C2634" w:rsidRDefault="00EB1DED" w:rsidP="00EB1DE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14:paraId="70C8A21C" w14:textId="53E9B978" w:rsidR="007B73C2" w:rsidRDefault="00B46215" w:rsidP="00217AB1">
      <w:pPr>
        <w:rPr>
          <w:rFonts w:cs="B Nazanin"/>
          <w:sz w:val="28"/>
          <w:szCs w:val="28"/>
          <w:rtl/>
        </w:rPr>
      </w:pPr>
      <w:r w:rsidRPr="003836F5">
        <w:rPr>
          <w:rFonts w:cs="B Nazanin" w:hint="cs"/>
          <w:sz w:val="28"/>
          <w:szCs w:val="28"/>
          <w:rtl/>
        </w:rPr>
        <w:lastRenderedPageBreak/>
        <w:t>*</w:t>
      </w:r>
      <w:r w:rsidR="00F87418" w:rsidRPr="003836F5">
        <w:rPr>
          <w:rFonts w:hint="cs"/>
          <w:rtl/>
        </w:rPr>
        <w:t xml:space="preserve"> </w:t>
      </w:r>
      <w:r w:rsidR="00F87418" w:rsidRPr="003836F5">
        <w:rPr>
          <w:rFonts w:cs="B Nazanin" w:hint="cs"/>
          <w:sz w:val="28"/>
          <w:szCs w:val="28"/>
          <w:rtl/>
        </w:rPr>
        <w:t>ملاک</w:t>
      </w:r>
      <w:r w:rsidR="00F87418" w:rsidRPr="003836F5">
        <w:rPr>
          <w:rFonts w:cs="B Nazanin"/>
          <w:sz w:val="28"/>
          <w:szCs w:val="28"/>
          <w:rtl/>
        </w:rPr>
        <w:t xml:space="preserve">  </w:t>
      </w:r>
      <w:r w:rsidR="00F87418" w:rsidRPr="003836F5">
        <w:rPr>
          <w:rFonts w:cs="B Nazanin" w:hint="cs"/>
          <w:sz w:val="28"/>
          <w:szCs w:val="28"/>
          <w:rtl/>
        </w:rPr>
        <w:t>تعیین</w:t>
      </w:r>
      <w:r w:rsidR="00F87418" w:rsidRPr="003836F5">
        <w:rPr>
          <w:rFonts w:cs="B Nazanin"/>
          <w:sz w:val="28"/>
          <w:szCs w:val="28"/>
          <w:rtl/>
        </w:rPr>
        <w:t xml:space="preserve"> </w:t>
      </w:r>
      <w:r w:rsidR="00F87418" w:rsidRPr="003836F5">
        <w:rPr>
          <w:rFonts w:cs="B Nazanin" w:hint="cs"/>
          <w:sz w:val="28"/>
          <w:szCs w:val="28"/>
          <w:rtl/>
        </w:rPr>
        <w:t>گرایش</w:t>
      </w:r>
      <w:r w:rsidR="00F87418" w:rsidRPr="003836F5">
        <w:rPr>
          <w:rFonts w:cs="B Nazanin"/>
          <w:sz w:val="28"/>
          <w:szCs w:val="28"/>
          <w:rtl/>
        </w:rPr>
        <w:t xml:space="preserve"> </w:t>
      </w:r>
      <w:r w:rsidR="00F87418" w:rsidRPr="003836F5">
        <w:rPr>
          <w:rFonts w:cs="B Nazanin" w:hint="cs"/>
          <w:sz w:val="28"/>
          <w:szCs w:val="28"/>
          <w:rtl/>
        </w:rPr>
        <w:t>بر</w:t>
      </w:r>
      <w:r w:rsidR="00F87418" w:rsidRPr="003836F5">
        <w:rPr>
          <w:rFonts w:cs="B Nazanin"/>
          <w:sz w:val="28"/>
          <w:szCs w:val="28"/>
          <w:rtl/>
        </w:rPr>
        <w:t xml:space="preserve"> </w:t>
      </w:r>
      <w:r w:rsidR="00F87418" w:rsidRPr="003836F5">
        <w:rPr>
          <w:rFonts w:cs="B Nazanin" w:hint="cs"/>
          <w:sz w:val="28"/>
          <w:szCs w:val="28"/>
          <w:rtl/>
        </w:rPr>
        <w:t>اساس</w:t>
      </w:r>
      <w:r w:rsidR="00F87418" w:rsidRPr="003836F5">
        <w:rPr>
          <w:rFonts w:cs="B Nazanin"/>
          <w:sz w:val="28"/>
          <w:szCs w:val="28"/>
          <w:rtl/>
        </w:rPr>
        <w:t xml:space="preserve"> </w:t>
      </w:r>
      <w:r w:rsidR="00F87418" w:rsidRPr="003836F5">
        <w:rPr>
          <w:rFonts w:cs="B Nazanin" w:hint="cs"/>
          <w:sz w:val="28"/>
          <w:szCs w:val="28"/>
          <w:rtl/>
        </w:rPr>
        <w:t>آخرین</w:t>
      </w:r>
      <w:r w:rsidR="00F87418" w:rsidRPr="003836F5">
        <w:rPr>
          <w:rFonts w:cs="B Nazanin"/>
          <w:sz w:val="28"/>
          <w:szCs w:val="28"/>
          <w:rtl/>
        </w:rPr>
        <w:t xml:space="preserve"> </w:t>
      </w:r>
      <w:r w:rsidR="00F87418" w:rsidRPr="003836F5">
        <w:rPr>
          <w:rFonts w:cs="B Nazanin" w:hint="cs"/>
          <w:sz w:val="28"/>
          <w:szCs w:val="28"/>
          <w:rtl/>
        </w:rPr>
        <w:t>بازنگری</w:t>
      </w:r>
      <w:r w:rsidR="00F87418" w:rsidRPr="003836F5">
        <w:rPr>
          <w:rFonts w:cs="B Nazanin"/>
          <w:sz w:val="28"/>
          <w:szCs w:val="28"/>
          <w:rtl/>
        </w:rPr>
        <w:t xml:space="preserve"> </w:t>
      </w:r>
      <w:r w:rsidR="00F87418" w:rsidRPr="003836F5">
        <w:rPr>
          <w:rFonts w:cs="B Nazanin" w:hint="cs"/>
          <w:sz w:val="28"/>
          <w:szCs w:val="28"/>
          <w:rtl/>
        </w:rPr>
        <w:t>دوره</w:t>
      </w:r>
      <w:r w:rsidR="00F87418" w:rsidRPr="003836F5">
        <w:rPr>
          <w:rFonts w:cs="B Nazanin"/>
          <w:sz w:val="28"/>
          <w:szCs w:val="28"/>
          <w:rtl/>
        </w:rPr>
        <w:t xml:space="preserve"> </w:t>
      </w:r>
      <w:r w:rsidR="00F87418" w:rsidRPr="003836F5">
        <w:rPr>
          <w:rFonts w:cs="B Nazanin" w:hint="cs"/>
          <w:sz w:val="28"/>
          <w:szCs w:val="28"/>
          <w:rtl/>
        </w:rPr>
        <w:t>دکترا</w:t>
      </w:r>
      <w:r w:rsidR="00F87418" w:rsidRPr="003836F5">
        <w:rPr>
          <w:rFonts w:cs="B Nazanin"/>
          <w:sz w:val="28"/>
          <w:szCs w:val="28"/>
          <w:rtl/>
        </w:rPr>
        <w:t xml:space="preserve"> </w:t>
      </w:r>
      <w:r w:rsidR="00F87418" w:rsidRPr="003836F5">
        <w:rPr>
          <w:rFonts w:cs="B Nazanin" w:hint="cs"/>
          <w:sz w:val="28"/>
          <w:szCs w:val="28"/>
          <w:rtl/>
        </w:rPr>
        <w:t>تخصصی</w:t>
      </w:r>
      <w:r w:rsidR="00F87418" w:rsidRPr="003836F5">
        <w:rPr>
          <w:rFonts w:cs="B Nazanin"/>
          <w:sz w:val="28"/>
          <w:szCs w:val="28"/>
          <w:rtl/>
        </w:rPr>
        <w:t xml:space="preserve"> </w:t>
      </w:r>
      <w:r w:rsidR="00F87418" w:rsidRPr="003836F5">
        <w:rPr>
          <w:rFonts w:cs="B Nazanin" w:hint="cs"/>
          <w:sz w:val="28"/>
          <w:szCs w:val="28"/>
          <w:rtl/>
        </w:rPr>
        <w:t>انگل</w:t>
      </w:r>
      <w:r w:rsidR="00F87418" w:rsidRPr="003836F5">
        <w:rPr>
          <w:rFonts w:cs="B Nazanin"/>
          <w:sz w:val="28"/>
          <w:szCs w:val="28"/>
          <w:rtl/>
        </w:rPr>
        <w:t xml:space="preserve"> </w:t>
      </w:r>
      <w:r w:rsidR="00F87418" w:rsidRPr="003836F5">
        <w:rPr>
          <w:rFonts w:cs="B Nazanin" w:hint="cs"/>
          <w:sz w:val="28"/>
          <w:szCs w:val="28"/>
          <w:rtl/>
        </w:rPr>
        <w:t>شناسی</w:t>
      </w:r>
      <w:r w:rsidR="00F87418" w:rsidRPr="003836F5">
        <w:rPr>
          <w:rFonts w:cs="B Nazanin"/>
          <w:sz w:val="28"/>
          <w:szCs w:val="28"/>
          <w:rtl/>
        </w:rPr>
        <w:t xml:space="preserve"> </w:t>
      </w:r>
      <w:r w:rsidR="00F87418" w:rsidRPr="003836F5">
        <w:rPr>
          <w:rFonts w:cs="B Nazanin" w:hint="cs"/>
          <w:sz w:val="28"/>
          <w:szCs w:val="28"/>
          <w:rtl/>
        </w:rPr>
        <w:t>پزشکی</w:t>
      </w:r>
      <w:r w:rsidR="00F87418" w:rsidRPr="003836F5">
        <w:rPr>
          <w:rFonts w:cs="B Nazanin"/>
          <w:sz w:val="28"/>
          <w:szCs w:val="28"/>
          <w:rtl/>
        </w:rPr>
        <w:t xml:space="preserve"> </w:t>
      </w:r>
      <w:r w:rsidR="00F87418" w:rsidRPr="003836F5">
        <w:rPr>
          <w:rFonts w:cs="B Nazanin" w:hint="cs"/>
          <w:sz w:val="28"/>
          <w:szCs w:val="28"/>
          <w:rtl/>
        </w:rPr>
        <w:t>مورخ</w:t>
      </w:r>
      <w:r w:rsidR="00F87418" w:rsidRPr="003836F5">
        <w:rPr>
          <w:rFonts w:cs="B Nazanin"/>
          <w:sz w:val="28"/>
          <w:szCs w:val="28"/>
          <w:rtl/>
        </w:rPr>
        <w:t xml:space="preserve"> 29/08/1401  ( </w:t>
      </w:r>
      <w:r w:rsidR="00F87418" w:rsidRPr="003836F5">
        <w:rPr>
          <w:rFonts w:cs="B Nazanin" w:hint="cs"/>
          <w:sz w:val="28"/>
          <w:szCs w:val="28"/>
          <w:rtl/>
        </w:rPr>
        <w:t>موضوع</w:t>
      </w:r>
      <w:r w:rsidR="00F87418" w:rsidRPr="003836F5">
        <w:rPr>
          <w:rFonts w:cs="B Nazanin"/>
          <w:sz w:val="28"/>
          <w:szCs w:val="28"/>
          <w:rtl/>
        </w:rPr>
        <w:t xml:space="preserve"> </w:t>
      </w:r>
      <w:r w:rsidR="00F87418" w:rsidRPr="003836F5">
        <w:rPr>
          <w:rFonts w:cs="B Nazanin" w:hint="cs"/>
          <w:sz w:val="28"/>
          <w:szCs w:val="28"/>
          <w:rtl/>
        </w:rPr>
        <w:t>پایان</w:t>
      </w:r>
      <w:r w:rsidR="00F87418" w:rsidRPr="003836F5">
        <w:rPr>
          <w:rFonts w:cs="B Nazanin"/>
          <w:sz w:val="28"/>
          <w:szCs w:val="28"/>
          <w:rtl/>
        </w:rPr>
        <w:t xml:space="preserve"> </w:t>
      </w:r>
      <w:r w:rsidR="00F87418" w:rsidRPr="003836F5">
        <w:rPr>
          <w:rFonts w:cs="B Nazanin" w:hint="cs"/>
          <w:sz w:val="28"/>
          <w:szCs w:val="28"/>
          <w:rtl/>
        </w:rPr>
        <w:t>نامه</w:t>
      </w:r>
      <w:r w:rsidR="00F87418" w:rsidRPr="003836F5">
        <w:rPr>
          <w:rFonts w:cs="B Nazanin"/>
          <w:sz w:val="28"/>
          <w:szCs w:val="28"/>
          <w:rtl/>
        </w:rPr>
        <w:t xml:space="preserve"> </w:t>
      </w:r>
      <w:r w:rsidR="00F87418" w:rsidRPr="003836F5">
        <w:rPr>
          <w:rFonts w:cs="B Nazanin" w:hint="cs"/>
          <w:sz w:val="28"/>
          <w:szCs w:val="28"/>
          <w:rtl/>
        </w:rPr>
        <w:t>و</w:t>
      </w:r>
      <w:r w:rsidR="00F87418" w:rsidRPr="003836F5">
        <w:rPr>
          <w:rFonts w:cs="B Nazanin"/>
          <w:sz w:val="28"/>
          <w:szCs w:val="28"/>
          <w:rtl/>
        </w:rPr>
        <w:t xml:space="preserve"> </w:t>
      </w:r>
      <w:r w:rsidR="00F87418" w:rsidRPr="003836F5">
        <w:rPr>
          <w:rFonts w:cs="B Nazanin" w:hint="cs"/>
          <w:sz w:val="28"/>
          <w:szCs w:val="28"/>
          <w:rtl/>
        </w:rPr>
        <w:t>انتشار</w:t>
      </w:r>
      <w:r w:rsidR="00F87418" w:rsidRPr="003836F5">
        <w:rPr>
          <w:rFonts w:cs="B Nazanin"/>
          <w:sz w:val="28"/>
          <w:szCs w:val="28"/>
          <w:rtl/>
        </w:rPr>
        <w:t xml:space="preserve"> </w:t>
      </w:r>
      <w:r w:rsidR="00F87418" w:rsidRPr="003836F5">
        <w:rPr>
          <w:rFonts w:cs="B Nazanin" w:hint="cs"/>
          <w:sz w:val="28"/>
          <w:szCs w:val="28"/>
          <w:rtl/>
        </w:rPr>
        <w:t>حداقل</w:t>
      </w:r>
      <w:r w:rsidR="00F87418" w:rsidRPr="003836F5">
        <w:rPr>
          <w:rFonts w:cs="B Nazanin"/>
          <w:sz w:val="28"/>
          <w:szCs w:val="28"/>
          <w:rtl/>
        </w:rPr>
        <w:t xml:space="preserve"> 3 </w:t>
      </w:r>
      <w:r w:rsidR="00F87418" w:rsidRPr="003836F5">
        <w:rPr>
          <w:rFonts w:cs="B Nazanin" w:hint="cs"/>
          <w:sz w:val="28"/>
          <w:szCs w:val="28"/>
          <w:rtl/>
        </w:rPr>
        <w:t>مقاله</w:t>
      </w:r>
      <w:r w:rsidR="00F87418" w:rsidRPr="003836F5">
        <w:rPr>
          <w:rFonts w:cs="B Nazanin"/>
          <w:sz w:val="28"/>
          <w:szCs w:val="28"/>
          <w:rtl/>
        </w:rPr>
        <w:t xml:space="preserve"> </w:t>
      </w:r>
      <w:r w:rsidR="00F87418" w:rsidRPr="003836F5">
        <w:rPr>
          <w:rFonts w:cs="B Nazanin" w:hint="cs"/>
          <w:sz w:val="28"/>
          <w:szCs w:val="28"/>
          <w:rtl/>
        </w:rPr>
        <w:t>تحقیقاتی</w:t>
      </w:r>
      <w:r w:rsidR="00F87418" w:rsidRPr="003836F5">
        <w:rPr>
          <w:rFonts w:cs="B Nazanin"/>
          <w:sz w:val="28"/>
          <w:szCs w:val="28"/>
          <w:rtl/>
        </w:rPr>
        <w:t xml:space="preserve"> </w:t>
      </w:r>
      <w:r w:rsidR="00F87418" w:rsidRPr="003836F5">
        <w:rPr>
          <w:rFonts w:cs="B Nazanin" w:hint="cs"/>
          <w:sz w:val="28"/>
          <w:szCs w:val="28"/>
          <w:rtl/>
        </w:rPr>
        <w:t>اصیل</w:t>
      </w:r>
      <w:r w:rsidR="00F87418" w:rsidRPr="003836F5">
        <w:rPr>
          <w:rFonts w:cs="B Nazanin"/>
          <w:sz w:val="28"/>
          <w:szCs w:val="28"/>
          <w:rtl/>
        </w:rPr>
        <w:t xml:space="preserve"> </w:t>
      </w:r>
      <w:r w:rsidR="00F87418" w:rsidRPr="003836F5">
        <w:rPr>
          <w:rFonts w:cs="B Nazanin" w:hint="cs"/>
          <w:sz w:val="28"/>
          <w:szCs w:val="28"/>
          <w:rtl/>
        </w:rPr>
        <w:t>در</w:t>
      </w:r>
      <w:r w:rsidR="00F87418" w:rsidRPr="003836F5">
        <w:rPr>
          <w:rFonts w:cs="B Nazanin"/>
          <w:sz w:val="28"/>
          <w:szCs w:val="28"/>
          <w:rtl/>
        </w:rPr>
        <w:t xml:space="preserve"> </w:t>
      </w:r>
      <w:r w:rsidR="00F87418" w:rsidRPr="003836F5">
        <w:rPr>
          <w:rFonts w:cs="B Nazanin" w:hint="cs"/>
          <w:sz w:val="28"/>
          <w:szCs w:val="28"/>
          <w:rtl/>
        </w:rPr>
        <w:t>زمان</w:t>
      </w:r>
      <w:r w:rsidR="00F87418" w:rsidRPr="003836F5">
        <w:rPr>
          <w:rFonts w:cs="B Nazanin"/>
          <w:sz w:val="28"/>
          <w:szCs w:val="28"/>
          <w:rtl/>
        </w:rPr>
        <w:t xml:space="preserve"> </w:t>
      </w:r>
      <w:r w:rsidR="00F87418" w:rsidRPr="003836F5">
        <w:rPr>
          <w:rFonts w:cs="B Nazanin" w:hint="cs"/>
          <w:sz w:val="28"/>
          <w:szCs w:val="28"/>
          <w:rtl/>
        </w:rPr>
        <w:t>خدمت</w:t>
      </w:r>
      <w:r w:rsidR="00F87418" w:rsidRPr="003836F5">
        <w:rPr>
          <w:rFonts w:cs="B Nazanin"/>
          <w:sz w:val="28"/>
          <w:szCs w:val="28"/>
          <w:rtl/>
        </w:rPr>
        <w:t>)</w:t>
      </w:r>
      <w:r w:rsidR="00217AB1">
        <w:rPr>
          <w:rFonts w:cs="B Nazanin" w:hint="cs"/>
          <w:sz w:val="28"/>
          <w:szCs w:val="28"/>
          <w:rtl/>
        </w:rPr>
        <w:t xml:space="preserve"> </w:t>
      </w:r>
      <w:r w:rsidR="00217AB1" w:rsidRPr="00E6633B">
        <w:rPr>
          <w:rFonts w:cs="B Nazanin" w:hint="cs"/>
          <w:sz w:val="28"/>
          <w:szCs w:val="28"/>
          <w:rtl/>
        </w:rPr>
        <w:t>و براساس آخرین بازنگری کارشناسی ارشد ناپیوسته انگل شناسی پزشکی مورخه 29/8/1401: موضوع</w:t>
      </w:r>
      <w:r w:rsidR="00217AB1" w:rsidRPr="00E6633B">
        <w:rPr>
          <w:rFonts w:cs="B Nazanin"/>
          <w:sz w:val="28"/>
          <w:szCs w:val="28"/>
          <w:rtl/>
        </w:rPr>
        <w:t xml:space="preserve"> </w:t>
      </w:r>
      <w:r w:rsidR="00217AB1" w:rsidRPr="00E6633B">
        <w:rPr>
          <w:rFonts w:cs="B Nazanin" w:hint="cs"/>
          <w:sz w:val="28"/>
          <w:szCs w:val="28"/>
          <w:rtl/>
        </w:rPr>
        <w:t>پایان</w:t>
      </w:r>
      <w:r w:rsidR="00217AB1" w:rsidRPr="00E6633B">
        <w:rPr>
          <w:rFonts w:cs="B Nazanin"/>
          <w:sz w:val="28"/>
          <w:szCs w:val="28"/>
          <w:rtl/>
        </w:rPr>
        <w:t xml:space="preserve"> </w:t>
      </w:r>
      <w:r w:rsidR="00217AB1" w:rsidRPr="00E6633B">
        <w:rPr>
          <w:rFonts w:cs="B Nazanin" w:hint="cs"/>
          <w:sz w:val="28"/>
          <w:szCs w:val="28"/>
          <w:rtl/>
        </w:rPr>
        <w:t>نامه</w:t>
      </w:r>
      <w:r w:rsidR="00217AB1" w:rsidRPr="00E6633B">
        <w:rPr>
          <w:rFonts w:cs="B Nazanin"/>
          <w:sz w:val="28"/>
          <w:szCs w:val="28"/>
          <w:rtl/>
        </w:rPr>
        <w:t xml:space="preserve"> </w:t>
      </w:r>
      <w:r w:rsidR="00217AB1" w:rsidRPr="00E6633B">
        <w:rPr>
          <w:rFonts w:cs="B Nazanin" w:hint="cs"/>
          <w:sz w:val="28"/>
          <w:szCs w:val="28"/>
          <w:rtl/>
        </w:rPr>
        <w:t>و</w:t>
      </w:r>
      <w:r w:rsidR="00217AB1" w:rsidRPr="00E6633B">
        <w:rPr>
          <w:rFonts w:cs="B Nazanin"/>
          <w:sz w:val="28"/>
          <w:szCs w:val="28"/>
          <w:rtl/>
        </w:rPr>
        <w:t xml:space="preserve"> </w:t>
      </w:r>
      <w:r w:rsidR="00217AB1" w:rsidRPr="00E6633B">
        <w:rPr>
          <w:rFonts w:cs="B Nazanin" w:hint="cs"/>
          <w:sz w:val="28"/>
          <w:szCs w:val="28"/>
          <w:rtl/>
        </w:rPr>
        <w:t>انتشار</w:t>
      </w:r>
      <w:r w:rsidR="00217AB1" w:rsidRPr="00E6633B">
        <w:rPr>
          <w:rFonts w:cs="B Nazanin"/>
          <w:sz w:val="28"/>
          <w:szCs w:val="28"/>
          <w:rtl/>
        </w:rPr>
        <w:t xml:space="preserve"> </w:t>
      </w:r>
      <w:r w:rsidR="00217AB1" w:rsidRPr="00E6633B">
        <w:rPr>
          <w:rFonts w:cs="B Nazanin" w:hint="cs"/>
          <w:sz w:val="28"/>
          <w:szCs w:val="28"/>
          <w:rtl/>
        </w:rPr>
        <w:t>حداقل</w:t>
      </w:r>
      <w:r w:rsidR="00217AB1" w:rsidRPr="00E6633B">
        <w:rPr>
          <w:rFonts w:cs="B Nazanin"/>
          <w:sz w:val="28"/>
          <w:szCs w:val="28"/>
          <w:rtl/>
        </w:rPr>
        <w:t xml:space="preserve"> </w:t>
      </w:r>
      <w:r w:rsidR="00217AB1" w:rsidRPr="00E6633B">
        <w:rPr>
          <w:rFonts w:cs="B Nazanin" w:hint="cs"/>
          <w:sz w:val="28"/>
          <w:szCs w:val="28"/>
          <w:rtl/>
        </w:rPr>
        <w:t>2</w:t>
      </w:r>
      <w:r w:rsidR="00217AB1" w:rsidRPr="00E6633B">
        <w:rPr>
          <w:rFonts w:cs="B Nazanin"/>
          <w:sz w:val="28"/>
          <w:szCs w:val="28"/>
          <w:rtl/>
        </w:rPr>
        <w:t xml:space="preserve"> </w:t>
      </w:r>
      <w:r w:rsidR="00217AB1" w:rsidRPr="00E6633B">
        <w:rPr>
          <w:rFonts w:cs="B Nazanin" w:hint="cs"/>
          <w:sz w:val="28"/>
          <w:szCs w:val="28"/>
          <w:rtl/>
        </w:rPr>
        <w:t>مقاله</w:t>
      </w:r>
      <w:r w:rsidR="00217AB1" w:rsidRPr="00E6633B">
        <w:rPr>
          <w:rFonts w:cs="B Nazanin"/>
          <w:sz w:val="28"/>
          <w:szCs w:val="28"/>
          <w:rtl/>
        </w:rPr>
        <w:t xml:space="preserve"> </w:t>
      </w:r>
      <w:r w:rsidR="00217AB1" w:rsidRPr="00E6633B">
        <w:rPr>
          <w:rFonts w:cs="B Nazanin" w:hint="cs"/>
          <w:sz w:val="28"/>
          <w:szCs w:val="28"/>
          <w:rtl/>
        </w:rPr>
        <w:t>تحقیقاتی</w:t>
      </w:r>
      <w:r w:rsidR="00217AB1" w:rsidRPr="00E6633B">
        <w:rPr>
          <w:rFonts w:cs="B Nazanin"/>
          <w:sz w:val="28"/>
          <w:szCs w:val="28"/>
          <w:rtl/>
        </w:rPr>
        <w:t xml:space="preserve"> </w:t>
      </w:r>
      <w:r w:rsidR="00217AB1" w:rsidRPr="00E6633B">
        <w:rPr>
          <w:rFonts w:cs="B Nazanin" w:hint="cs"/>
          <w:sz w:val="28"/>
          <w:szCs w:val="28"/>
          <w:rtl/>
        </w:rPr>
        <w:t>اصیل</w:t>
      </w:r>
      <w:r w:rsidR="00217AB1" w:rsidRPr="00E6633B">
        <w:rPr>
          <w:rFonts w:cs="B Nazanin"/>
          <w:sz w:val="28"/>
          <w:szCs w:val="28"/>
          <w:rtl/>
        </w:rPr>
        <w:t xml:space="preserve"> </w:t>
      </w:r>
      <w:r w:rsidR="00217AB1" w:rsidRPr="00E6633B">
        <w:rPr>
          <w:rFonts w:cs="B Nazanin" w:hint="cs"/>
          <w:sz w:val="28"/>
          <w:szCs w:val="28"/>
          <w:rtl/>
        </w:rPr>
        <w:t>در</w:t>
      </w:r>
      <w:r w:rsidR="00217AB1" w:rsidRPr="00E6633B">
        <w:rPr>
          <w:rFonts w:cs="B Nazanin"/>
          <w:sz w:val="28"/>
          <w:szCs w:val="28"/>
          <w:rtl/>
        </w:rPr>
        <w:t xml:space="preserve"> </w:t>
      </w:r>
      <w:r w:rsidR="00217AB1" w:rsidRPr="00E6633B">
        <w:rPr>
          <w:rFonts w:cs="B Nazanin" w:hint="cs"/>
          <w:sz w:val="28"/>
          <w:szCs w:val="28"/>
          <w:rtl/>
        </w:rPr>
        <w:t>این زمینه در مجلات معتبر علمی</w:t>
      </w:r>
    </w:p>
    <w:p w14:paraId="6DB994F6" w14:textId="77777777" w:rsidR="00F11A51" w:rsidRDefault="00F11A51" w:rsidP="005F0032">
      <w:pPr>
        <w:jc w:val="center"/>
        <w:rPr>
          <w:rFonts w:cs="B Nazanin"/>
          <w:sz w:val="40"/>
          <w:szCs w:val="40"/>
          <w:rtl/>
        </w:rPr>
      </w:pPr>
    </w:p>
    <w:p w14:paraId="75696DFE" w14:textId="77777777" w:rsidR="00F11A51" w:rsidRDefault="00F11A51" w:rsidP="005F0032">
      <w:pPr>
        <w:jc w:val="center"/>
        <w:rPr>
          <w:rFonts w:cs="B Nazanin"/>
          <w:sz w:val="40"/>
          <w:szCs w:val="40"/>
          <w:rtl/>
        </w:rPr>
      </w:pPr>
    </w:p>
    <w:p w14:paraId="5C001118" w14:textId="0394901D" w:rsidR="005F0032" w:rsidRPr="003C2634" w:rsidRDefault="005F0032" w:rsidP="005F0032">
      <w:pPr>
        <w:jc w:val="center"/>
        <w:rPr>
          <w:rFonts w:cs="B Nazanin"/>
          <w:sz w:val="40"/>
          <w:szCs w:val="40"/>
          <w:rtl/>
        </w:rPr>
      </w:pPr>
      <w:r w:rsidRPr="003C2634">
        <w:rPr>
          <w:rFonts w:cs="B Nazanin" w:hint="cs"/>
          <w:sz w:val="40"/>
          <w:szCs w:val="40"/>
          <w:rtl/>
        </w:rPr>
        <w:t>جدول 2. مشخصات کارشناسان گروه / بخش</w:t>
      </w:r>
      <w:r w:rsidR="008A0DF8" w:rsidRPr="003C2634">
        <w:rPr>
          <w:rFonts w:cs="B Nazanin" w:hint="cs"/>
          <w:sz w:val="40"/>
          <w:szCs w:val="40"/>
          <w:rtl/>
        </w:rPr>
        <w:t xml:space="preserve"> انگل شناسی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6"/>
        <w:gridCol w:w="2970"/>
        <w:gridCol w:w="6103"/>
        <w:gridCol w:w="4961"/>
      </w:tblGrid>
      <w:tr w:rsidR="005F0032" w:rsidRPr="003C2634" w14:paraId="2589E7D6" w14:textId="77777777" w:rsidTr="004441E5">
        <w:tc>
          <w:tcPr>
            <w:tcW w:w="926" w:type="dxa"/>
            <w:shd w:val="clear" w:color="auto" w:fill="D9D9D9" w:themeFill="background1" w:themeFillShade="D9"/>
          </w:tcPr>
          <w:p w14:paraId="099CB6CA" w14:textId="77777777" w:rsidR="005F0032" w:rsidRPr="003C2634" w:rsidRDefault="005F0032" w:rsidP="005F003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14:paraId="5C1D1A87" w14:textId="77777777" w:rsidR="005F0032" w:rsidRPr="003C2634" w:rsidRDefault="005F0032" w:rsidP="005F003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نام و نام خانوادگی</w:t>
            </w:r>
          </w:p>
        </w:tc>
        <w:tc>
          <w:tcPr>
            <w:tcW w:w="6103" w:type="dxa"/>
            <w:shd w:val="clear" w:color="auto" w:fill="D9D9D9" w:themeFill="background1" w:themeFillShade="D9"/>
          </w:tcPr>
          <w:p w14:paraId="638FA141" w14:textId="77777777" w:rsidR="005F0032" w:rsidRPr="003C2634" w:rsidRDefault="005F0032" w:rsidP="005F003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آخرین مدرک تحصیلی با ذکر رشته، محل و سال اخذ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182A3041" w14:textId="77777777" w:rsidR="005F0032" w:rsidRPr="003C2634" w:rsidRDefault="005F0032" w:rsidP="005F003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وضعیت استخدامی</w:t>
            </w:r>
          </w:p>
        </w:tc>
      </w:tr>
      <w:tr w:rsidR="005F0032" w:rsidRPr="003C2634" w14:paraId="27E3C0E1" w14:textId="77777777" w:rsidTr="004441E5">
        <w:tc>
          <w:tcPr>
            <w:tcW w:w="926" w:type="dxa"/>
          </w:tcPr>
          <w:p w14:paraId="368FB564" w14:textId="77777777" w:rsidR="005F0032" w:rsidRPr="003C2634" w:rsidRDefault="00DC0D6C" w:rsidP="00923887">
            <w:pPr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2970" w:type="dxa"/>
          </w:tcPr>
          <w:p w14:paraId="422E7D18" w14:textId="52E7B5CD" w:rsidR="005F0032" w:rsidRPr="003C2634" w:rsidRDefault="001575D8" w:rsidP="00923887">
            <w:pPr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EF115B">
              <w:rPr>
                <w:rFonts w:cs="B Nazanin" w:hint="cs"/>
                <w:sz w:val="28"/>
                <w:szCs w:val="28"/>
                <w:rtl/>
              </w:rPr>
              <w:t>حسین اعتبار</w:t>
            </w:r>
          </w:p>
        </w:tc>
        <w:tc>
          <w:tcPr>
            <w:tcW w:w="6103" w:type="dxa"/>
          </w:tcPr>
          <w:p w14:paraId="0C81CB4D" w14:textId="51C4263C" w:rsidR="005F0032" w:rsidRPr="001B7DAA" w:rsidRDefault="001575D8" w:rsidP="00923887">
            <w:pPr>
              <w:spacing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B7DAA">
              <w:rPr>
                <w:rFonts w:cs="B Nazanin" w:hint="cs"/>
                <w:b/>
                <w:bCs/>
                <w:sz w:val="24"/>
                <w:szCs w:val="24"/>
                <w:rtl/>
              </w:rPr>
              <w:t>کارشناسی ارشد انگل شناسی</w:t>
            </w:r>
            <w:r w:rsidRPr="001B7DAA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/</w:t>
            </w:r>
            <w:r w:rsidRPr="001B7DA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دانشگاه جندی شاپوراهواز/1396</w:t>
            </w:r>
          </w:p>
        </w:tc>
        <w:tc>
          <w:tcPr>
            <w:tcW w:w="4961" w:type="dxa"/>
          </w:tcPr>
          <w:p w14:paraId="6A610AAF" w14:textId="2AD4DE58" w:rsidR="005F0032" w:rsidRPr="003C2634" w:rsidRDefault="001852C2" w:rsidP="00923887">
            <w:pPr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رسمی</w:t>
            </w:r>
          </w:p>
        </w:tc>
      </w:tr>
      <w:tr w:rsidR="005F0032" w:rsidRPr="003C2634" w14:paraId="018EBCD4" w14:textId="77777777" w:rsidTr="004441E5">
        <w:tc>
          <w:tcPr>
            <w:tcW w:w="926" w:type="dxa"/>
          </w:tcPr>
          <w:p w14:paraId="676B4164" w14:textId="77777777" w:rsidR="005F0032" w:rsidRPr="003C2634" w:rsidRDefault="00DC0D6C" w:rsidP="00923887">
            <w:pPr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2970" w:type="dxa"/>
          </w:tcPr>
          <w:p w14:paraId="18B88860" w14:textId="44D92C39" w:rsidR="005F0032" w:rsidRPr="003C2634" w:rsidRDefault="001575D8" w:rsidP="00923887">
            <w:pPr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 مریم فصیحی کرمی</w:t>
            </w:r>
          </w:p>
        </w:tc>
        <w:tc>
          <w:tcPr>
            <w:tcW w:w="6103" w:type="dxa"/>
          </w:tcPr>
          <w:p w14:paraId="7A5485B1" w14:textId="50806D21" w:rsidR="005F0032" w:rsidRPr="001B7DAA" w:rsidRDefault="00FC3535" w:rsidP="00923887">
            <w:pPr>
              <w:spacing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B7DAA">
              <w:rPr>
                <w:rFonts w:cs="B Nazanin" w:hint="cs"/>
                <w:b/>
                <w:bCs/>
                <w:sz w:val="24"/>
                <w:szCs w:val="24"/>
                <w:rtl/>
              </w:rPr>
              <w:t>دکتری تخصصی انگل شناسی پزشکی/دانشگاه جندی شاپوراهواز/1401</w:t>
            </w:r>
          </w:p>
        </w:tc>
        <w:tc>
          <w:tcPr>
            <w:tcW w:w="4961" w:type="dxa"/>
          </w:tcPr>
          <w:p w14:paraId="1799C7B2" w14:textId="43629309" w:rsidR="005F0032" w:rsidRPr="003C2634" w:rsidRDefault="001852C2" w:rsidP="00923887">
            <w:pPr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رسمی</w:t>
            </w:r>
          </w:p>
        </w:tc>
      </w:tr>
      <w:tr w:rsidR="005F0032" w:rsidRPr="003C2634" w14:paraId="30F4AC65" w14:textId="77777777" w:rsidTr="004441E5">
        <w:tc>
          <w:tcPr>
            <w:tcW w:w="926" w:type="dxa"/>
          </w:tcPr>
          <w:p w14:paraId="5BEEB73A" w14:textId="77777777" w:rsidR="005F0032" w:rsidRPr="003C2634" w:rsidRDefault="00DC0D6C" w:rsidP="00923887">
            <w:pPr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2970" w:type="dxa"/>
          </w:tcPr>
          <w:p w14:paraId="6FF81E56" w14:textId="7F347321" w:rsidR="005F0032" w:rsidRPr="003C2634" w:rsidRDefault="001575D8" w:rsidP="00923887">
            <w:pPr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زهرا وهیبه</w:t>
            </w:r>
          </w:p>
        </w:tc>
        <w:tc>
          <w:tcPr>
            <w:tcW w:w="6103" w:type="dxa"/>
          </w:tcPr>
          <w:p w14:paraId="1CB0AE9F" w14:textId="2290C4AB" w:rsidR="005F0032" w:rsidRPr="001B7DAA" w:rsidRDefault="00FC3535" w:rsidP="00923887">
            <w:pPr>
              <w:spacing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B7DAA">
              <w:rPr>
                <w:rFonts w:cs="B Nazanin" w:hint="cs"/>
                <w:b/>
                <w:bCs/>
                <w:sz w:val="24"/>
                <w:szCs w:val="24"/>
                <w:rtl/>
              </w:rPr>
              <w:t>کارشناسی علوم آزمایشگاهی/دانشگاه علوم پزشکی دزفول/1394</w:t>
            </w:r>
          </w:p>
        </w:tc>
        <w:tc>
          <w:tcPr>
            <w:tcW w:w="4961" w:type="dxa"/>
          </w:tcPr>
          <w:p w14:paraId="4127DA76" w14:textId="37AF9B88" w:rsidR="005F0032" w:rsidRPr="003C2634" w:rsidRDefault="001852C2" w:rsidP="00923887">
            <w:pPr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رسمی</w:t>
            </w:r>
          </w:p>
        </w:tc>
      </w:tr>
      <w:tr w:rsidR="005F0032" w:rsidRPr="003C2634" w14:paraId="40C3E672" w14:textId="77777777" w:rsidTr="004441E5">
        <w:tc>
          <w:tcPr>
            <w:tcW w:w="926" w:type="dxa"/>
          </w:tcPr>
          <w:p w14:paraId="35867C21" w14:textId="77777777" w:rsidR="005F0032" w:rsidRPr="003C2634" w:rsidRDefault="00DC0D6C" w:rsidP="00923887">
            <w:pPr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2970" w:type="dxa"/>
          </w:tcPr>
          <w:p w14:paraId="0354C4E0" w14:textId="5EF48396" w:rsidR="005F0032" w:rsidRPr="003C2634" w:rsidRDefault="001575D8" w:rsidP="00923887">
            <w:pPr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ساحل نظری بابرصاد</w:t>
            </w:r>
          </w:p>
        </w:tc>
        <w:tc>
          <w:tcPr>
            <w:tcW w:w="6103" w:type="dxa"/>
          </w:tcPr>
          <w:p w14:paraId="66117268" w14:textId="20428494" w:rsidR="005F0032" w:rsidRPr="001B7DAA" w:rsidRDefault="00FC3535" w:rsidP="00923887">
            <w:pPr>
              <w:spacing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B7DAA">
              <w:rPr>
                <w:rFonts w:cs="B Nazanin" w:hint="cs"/>
                <w:b/>
                <w:bCs/>
                <w:sz w:val="24"/>
                <w:szCs w:val="24"/>
                <w:rtl/>
              </w:rPr>
              <w:t>کارشناسی علوم آزمایشگاهی</w:t>
            </w:r>
            <w:r w:rsidRPr="001B7DAA">
              <w:rPr>
                <w:rFonts w:cs="B Nazanin" w:hint="cs"/>
                <w:b/>
                <w:bCs/>
                <w:sz w:val="28"/>
                <w:szCs w:val="28"/>
                <w:rtl/>
              </w:rPr>
              <w:t>/</w:t>
            </w:r>
            <w:r w:rsidRPr="001B7DA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دانشگاه جندی شاپوراهواز/1401</w:t>
            </w:r>
          </w:p>
        </w:tc>
        <w:tc>
          <w:tcPr>
            <w:tcW w:w="4961" w:type="dxa"/>
          </w:tcPr>
          <w:p w14:paraId="465EDFFE" w14:textId="2D225F92" w:rsidR="005F0032" w:rsidRPr="003C2634" w:rsidRDefault="001852C2" w:rsidP="00923887">
            <w:pPr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طرحی</w:t>
            </w:r>
          </w:p>
        </w:tc>
      </w:tr>
    </w:tbl>
    <w:p w14:paraId="78E0515F" w14:textId="77777777" w:rsidR="00521C34" w:rsidRPr="003C2634" w:rsidRDefault="00521C34" w:rsidP="00706E33">
      <w:pPr>
        <w:jc w:val="center"/>
        <w:rPr>
          <w:rFonts w:cs="B Nazanin"/>
          <w:sz w:val="40"/>
          <w:szCs w:val="40"/>
          <w:rtl/>
        </w:rPr>
      </w:pPr>
      <w:r w:rsidRPr="003C2634">
        <w:rPr>
          <w:rFonts w:cs="B Nazanin" w:hint="cs"/>
          <w:sz w:val="40"/>
          <w:szCs w:val="40"/>
          <w:rtl/>
        </w:rPr>
        <w:t xml:space="preserve">جدول </w:t>
      </w:r>
      <w:r w:rsidR="00706E33" w:rsidRPr="003C2634">
        <w:rPr>
          <w:rFonts w:cs="B Nazanin" w:hint="cs"/>
          <w:sz w:val="40"/>
          <w:szCs w:val="40"/>
          <w:rtl/>
        </w:rPr>
        <w:t>3</w:t>
      </w:r>
      <w:r w:rsidRPr="003C2634">
        <w:rPr>
          <w:rFonts w:cs="B Nazanin" w:hint="cs"/>
          <w:sz w:val="40"/>
          <w:szCs w:val="40"/>
          <w:rtl/>
        </w:rPr>
        <w:t xml:space="preserve">. </w:t>
      </w:r>
      <w:r w:rsidR="007A6AC1" w:rsidRPr="003C2634">
        <w:rPr>
          <w:rFonts w:cs="B Nazanin" w:hint="cs"/>
          <w:sz w:val="40"/>
          <w:szCs w:val="40"/>
          <w:rtl/>
        </w:rPr>
        <w:t>فضای</w:t>
      </w:r>
      <w:r w:rsidRPr="003C2634">
        <w:rPr>
          <w:rFonts w:cs="B Nazanin" w:hint="cs"/>
          <w:sz w:val="40"/>
          <w:szCs w:val="40"/>
          <w:rtl/>
        </w:rPr>
        <w:t xml:space="preserve"> فیزیکی</w:t>
      </w:r>
    </w:p>
    <w:tbl>
      <w:tblPr>
        <w:tblStyle w:val="TableGrid"/>
        <w:bidiVisual/>
        <w:tblW w:w="14960" w:type="dxa"/>
        <w:tblLook w:val="04A0" w:firstRow="1" w:lastRow="0" w:firstColumn="1" w:lastColumn="0" w:noHBand="0" w:noVBand="1"/>
      </w:tblPr>
      <w:tblGrid>
        <w:gridCol w:w="737"/>
        <w:gridCol w:w="5107"/>
        <w:gridCol w:w="1134"/>
        <w:gridCol w:w="1276"/>
        <w:gridCol w:w="1613"/>
        <w:gridCol w:w="5093"/>
      </w:tblGrid>
      <w:tr w:rsidR="006F71D6" w:rsidRPr="003C2634" w14:paraId="564A22CE" w14:textId="77777777" w:rsidTr="005C68A7">
        <w:trPr>
          <w:trHeight w:val="324"/>
        </w:trPr>
        <w:tc>
          <w:tcPr>
            <w:tcW w:w="737" w:type="dxa"/>
            <w:vMerge w:val="restart"/>
            <w:shd w:val="clear" w:color="auto" w:fill="D9D9D9" w:themeFill="background1" w:themeFillShade="D9"/>
          </w:tcPr>
          <w:p w14:paraId="509EA31F" w14:textId="77777777" w:rsidR="006F71D6" w:rsidRPr="003C2634" w:rsidRDefault="006F71D6" w:rsidP="00473411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5107" w:type="dxa"/>
            <w:vMerge w:val="restart"/>
            <w:shd w:val="clear" w:color="auto" w:fill="D9D9D9" w:themeFill="background1" w:themeFillShade="D9"/>
          </w:tcPr>
          <w:p w14:paraId="70E4AE9B" w14:textId="77777777" w:rsidR="006F71D6" w:rsidRPr="003C2634" w:rsidRDefault="006F71D6" w:rsidP="00473411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امکانات فیزیکی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14:paraId="100B620E" w14:textId="77777777" w:rsidR="006F71D6" w:rsidRPr="003C2634" w:rsidRDefault="006F71D6" w:rsidP="00473411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+/-</w:t>
            </w:r>
          </w:p>
        </w:tc>
        <w:tc>
          <w:tcPr>
            <w:tcW w:w="2889" w:type="dxa"/>
            <w:gridSpan w:val="2"/>
            <w:shd w:val="clear" w:color="auto" w:fill="D9D9D9" w:themeFill="background1" w:themeFillShade="D9"/>
          </w:tcPr>
          <w:p w14:paraId="1FBD5C60" w14:textId="77777777" w:rsidR="006F71D6" w:rsidRPr="003C2634" w:rsidRDefault="002F3B05" w:rsidP="003D68E9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ضرورت</w:t>
            </w:r>
          </w:p>
        </w:tc>
        <w:tc>
          <w:tcPr>
            <w:tcW w:w="5093" w:type="dxa"/>
            <w:vMerge w:val="restart"/>
            <w:shd w:val="clear" w:color="auto" w:fill="D9D9D9" w:themeFill="background1" w:themeFillShade="D9"/>
          </w:tcPr>
          <w:p w14:paraId="3E8D8593" w14:textId="77777777" w:rsidR="006F71D6" w:rsidRPr="003C2634" w:rsidRDefault="006F71D6" w:rsidP="00473411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ملاحظات</w:t>
            </w:r>
          </w:p>
        </w:tc>
      </w:tr>
      <w:tr w:rsidR="006F71D6" w:rsidRPr="003C2634" w14:paraId="008B1FB5" w14:textId="77777777" w:rsidTr="005C68A7">
        <w:trPr>
          <w:trHeight w:val="340"/>
        </w:trPr>
        <w:tc>
          <w:tcPr>
            <w:tcW w:w="737" w:type="dxa"/>
            <w:vMerge/>
          </w:tcPr>
          <w:p w14:paraId="752620D5" w14:textId="77777777" w:rsidR="006F71D6" w:rsidRPr="003C2634" w:rsidRDefault="006F71D6" w:rsidP="0047341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5107" w:type="dxa"/>
            <w:vMerge/>
          </w:tcPr>
          <w:p w14:paraId="52C69013" w14:textId="77777777" w:rsidR="006F71D6" w:rsidRPr="003C2634" w:rsidRDefault="006F71D6" w:rsidP="0047341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</w:tcPr>
          <w:p w14:paraId="26921D1E" w14:textId="77777777" w:rsidR="006F71D6" w:rsidRPr="003C2634" w:rsidRDefault="006F71D6" w:rsidP="0047341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4E73D72C" w14:textId="77777777" w:rsidR="006F71D6" w:rsidRPr="003C2634" w:rsidRDefault="002F3B05" w:rsidP="0065361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ضروری</w:t>
            </w:r>
          </w:p>
        </w:tc>
        <w:tc>
          <w:tcPr>
            <w:tcW w:w="1613" w:type="dxa"/>
            <w:shd w:val="clear" w:color="auto" w:fill="D9D9D9" w:themeFill="background1" w:themeFillShade="D9"/>
          </w:tcPr>
          <w:p w14:paraId="4D129391" w14:textId="77777777" w:rsidR="006F71D6" w:rsidRPr="003C2634" w:rsidRDefault="002F3B05" w:rsidP="00473411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مفید</w:t>
            </w:r>
          </w:p>
        </w:tc>
        <w:tc>
          <w:tcPr>
            <w:tcW w:w="5093" w:type="dxa"/>
            <w:vMerge/>
          </w:tcPr>
          <w:p w14:paraId="5CB400AF" w14:textId="77777777" w:rsidR="006F71D6" w:rsidRPr="003C2634" w:rsidRDefault="006F71D6" w:rsidP="0047341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F54D1" w:rsidRPr="003C2634" w14:paraId="18C3A8B0" w14:textId="77777777" w:rsidTr="005C68A7">
        <w:trPr>
          <w:trHeight w:val="340"/>
        </w:trPr>
        <w:tc>
          <w:tcPr>
            <w:tcW w:w="737" w:type="dxa"/>
          </w:tcPr>
          <w:p w14:paraId="744C05F8" w14:textId="77777777" w:rsidR="008F54D1" w:rsidRPr="003C2634" w:rsidRDefault="008F54D1" w:rsidP="008F54D1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5107" w:type="dxa"/>
          </w:tcPr>
          <w:p w14:paraId="238DE32C" w14:textId="77777777" w:rsidR="008F54D1" w:rsidRPr="003C2634" w:rsidRDefault="008F54D1" w:rsidP="003569A3">
            <w:pPr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اتاق اساتید گروه / بخش</w:t>
            </w:r>
          </w:p>
        </w:tc>
        <w:tc>
          <w:tcPr>
            <w:tcW w:w="1134" w:type="dxa"/>
          </w:tcPr>
          <w:p w14:paraId="1550D98A" w14:textId="2E2B9A11" w:rsidR="008F54D1" w:rsidRPr="003C2634" w:rsidRDefault="00C81971" w:rsidP="008F54D1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+</w:t>
            </w:r>
          </w:p>
        </w:tc>
        <w:tc>
          <w:tcPr>
            <w:tcW w:w="1276" w:type="dxa"/>
          </w:tcPr>
          <w:p w14:paraId="59B652B5" w14:textId="77777777" w:rsidR="008F54D1" w:rsidRPr="003C2634" w:rsidRDefault="003569A3" w:rsidP="008F54D1">
            <w:pPr>
              <w:jc w:val="center"/>
              <w:rPr>
                <w:rFonts w:cs="B Nazanin"/>
                <w:sz w:val="28"/>
                <w:szCs w:val="28"/>
                <w:highlight w:val="yellow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*</w:t>
            </w:r>
          </w:p>
        </w:tc>
        <w:tc>
          <w:tcPr>
            <w:tcW w:w="1613" w:type="dxa"/>
          </w:tcPr>
          <w:p w14:paraId="428FBFD9" w14:textId="77777777" w:rsidR="008F54D1" w:rsidRPr="003C2634" w:rsidRDefault="008F54D1" w:rsidP="008F54D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5093" w:type="dxa"/>
          </w:tcPr>
          <w:p w14:paraId="1FBFB65C" w14:textId="77777777" w:rsidR="008F54D1" w:rsidRPr="003C2634" w:rsidRDefault="003569A3" w:rsidP="003569A3">
            <w:pPr>
              <w:rPr>
                <w:rFonts w:cs="B Nazanin"/>
                <w:sz w:val="28"/>
                <w:szCs w:val="28"/>
                <w:rtl/>
              </w:rPr>
            </w:pPr>
            <w:r w:rsidRPr="005C68A7">
              <w:rPr>
                <w:rFonts w:cs="B Nazanin" w:hint="cs"/>
                <w:b/>
                <w:bCs/>
                <w:sz w:val="28"/>
                <w:szCs w:val="28"/>
                <w:u w:val="single"/>
                <w:rtl/>
              </w:rPr>
              <w:t>مستقل</w:t>
            </w:r>
            <w:r w:rsidRPr="003C2634">
              <w:rPr>
                <w:rFonts w:cs="B Nazanin" w:hint="cs"/>
                <w:sz w:val="28"/>
                <w:szCs w:val="28"/>
                <w:rtl/>
              </w:rPr>
              <w:t xml:space="preserve"> یا مشترک با اساتید گروه</w:t>
            </w:r>
          </w:p>
        </w:tc>
      </w:tr>
      <w:tr w:rsidR="008F54D1" w:rsidRPr="003C2634" w14:paraId="397E228F" w14:textId="77777777" w:rsidTr="005C68A7">
        <w:trPr>
          <w:trHeight w:val="324"/>
        </w:trPr>
        <w:tc>
          <w:tcPr>
            <w:tcW w:w="737" w:type="dxa"/>
          </w:tcPr>
          <w:p w14:paraId="252B236F" w14:textId="77777777" w:rsidR="008F54D1" w:rsidRPr="003C2634" w:rsidRDefault="008F54D1" w:rsidP="008F54D1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5107" w:type="dxa"/>
          </w:tcPr>
          <w:p w14:paraId="02FB1559" w14:textId="77777777" w:rsidR="008F54D1" w:rsidRPr="003C2634" w:rsidRDefault="008F54D1" w:rsidP="0025310F">
            <w:pPr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اتاق ویژه کارشناسان آزمایشگاه</w:t>
            </w:r>
          </w:p>
        </w:tc>
        <w:tc>
          <w:tcPr>
            <w:tcW w:w="1134" w:type="dxa"/>
          </w:tcPr>
          <w:p w14:paraId="756E9766" w14:textId="59C24907" w:rsidR="008F54D1" w:rsidRPr="003C2634" w:rsidRDefault="00C81971" w:rsidP="008F54D1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+</w:t>
            </w:r>
          </w:p>
        </w:tc>
        <w:tc>
          <w:tcPr>
            <w:tcW w:w="1276" w:type="dxa"/>
          </w:tcPr>
          <w:p w14:paraId="2EB31A5F" w14:textId="77777777" w:rsidR="008F54D1" w:rsidRPr="003C2634" w:rsidRDefault="008F54D1" w:rsidP="008F54D1">
            <w:pPr>
              <w:jc w:val="center"/>
              <w:rPr>
                <w:rFonts w:cs="B Nazanin"/>
                <w:sz w:val="28"/>
                <w:szCs w:val="28"/>
                <w:highlight w:val="yellow"/>
                <w:rtl/>
              </w:rPr>
            </w:pPr>
          </w:p>
        </w:tc>
        <w:tc>
          <w:tcPr>
            <w:tcW w:w="1613" w:type="dxa"/>
          </w:tcPr>
          <w:p w14:paraId="280771B9" w14:textId="77777777" w:rsidR="008F54D1" w:rsidRPr="003C2634" w:rsidRDefault="00092D4E" w:rsidP="008F54D1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*</w:t>
            </w:r>
          </w:p>
        </w:tc>
        <w:tc>
          <w:tcPr>
            <w:tcW w:w="5093" w:type="dxa"/>
          </w:tcPr>
          <w:p w14:paraId="40A29D6D" w14:textId="77777777" w:rsidR="008F54D1" w:rsidRPr="003C2634" w:rsidRDefault="003569A3" w:rsidP="003569A3">
            <w:pPr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مشترک با کارشناسان گروه</w:t>
            </w:r>
          </w:p>
        </w:tc>
      </w:tr>
      <w:tr w:rsidR="008F54D1" w:rsidRPr="003C2634" w14:paraId="0ED4210D" w14:textId="77777777" w:rsidTr="005C68A7">
        <w:trPr>
          <w:trHeight w:val="324"/>
        </w:trPr>
        <w:tc>
          <w:tcPr>
            <w:tcW w:w="737" w:type="dxa"/>
          </w:tcPr>
          <w:p w14:paraId="37009820" w14:textId="77777777" w:rsidR="008F54D1" w:rsidRPr="003C2634" w:rsidRDefault="008F54D1" w:rsidP="008F54D1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lastRenderedPageBreak/>
              <w:t>3</w:t>
            </w:r>
          </w:p>
        </w:tc>
        <w:tc>
          <w:tcPr>
            <w:tcW w:w="5107" w:type="dxa"/>
          </w:tcPr>
          <w:p w14:paraId="2CD8C4BD" w14:textId="77777777" w:rsidR="008F54D1" w:rsidRPr="003C2634" w:rsidRDefault="008F54D1" w:rsidP="0025310F">
            <w:pPr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اتاق ویژه دانشجویان تحصیلات تکمیلی</w:t>
            </w:r>
          </w:p>
        </w:tc>
        <w:tc>
          <w:tcPr>
            <w:tcW w:w="1134" w:type="dxa"/>
          </w:tcPr>
          <w:p w14:paraId="13005A95" w14:textId="0D787CFE" w:rsidR="008F54D1" w:rsidRPr="003C2634" w:rsidRDefault="00C81971" w:rsidP="008F54D1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+</w:t>
            </w:r>
          </w:p>
        </w:tc>
        <w:tc>
          <w:tcPr>
            <w:tcW w:w="1276" w:type="dxa"/>
          </w:tcPr>
          <w:p w14:paraId="0F9FCA64" w14:textId="77777777" w:rsidR="008F54D1" w:rsidRPr="003C2634" w:rsidRDefault="0022620F" w:rsidP="008F54D1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*</w:t>
            </w:r>
          </w:p>
        </w:tc>
        <w:tc>
          <w:tcPr>
            <w:tcW w:w="1613" w:type="dxa"/>
          </w:tcPr>
          <w:p w14:paraId="00242404" w14:textId="77777777" w:rsidR="008F54D1" w:rsidRPr="003C2634" w:rsidRDefault="008F54D1" w:rsidP="008F54D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5093" w:type="dxa"/>
          </w:tcPr>
          <w:p w14:paraId="05865E16" w14:textId="77777777" w:rsidR="008F54D1" w:rsidRPr="003C2634" w:rsidRDefault="0085746F" w:rsidP="00E70C4D">
            <w:pPr>
              <w:rPr>
                <w:rFonts w:cs="B Nazanin"/>
                <w:sz w:val="28"/>
                <w:szCs w:val="28"/>
                <w:rtl/>
              </w:rPr>
            </w:pPr>
            <w:r w:rsidRPr="005C68A7">
              <w:rPr>
                <w:rFonts w:cs="B Nazanin" w:hint="cs"/>
                <w:b/>
                <w:bCs/>
                <w:sz w:val="28"/>
                <w:szCs w:val="28"/>
                <w:u w:val="single"/>
                <w:rtl/>
              </w:rPr>
              <w:t xml:space="preserve">اختصاصی </w:t>
            </w:r>
            <w:r w:rsidR="00092D4E" w:rsidRPr="003C2634">
              <w:rPr>
                <w:rFonts w:cs="B Nazanin" w:hint="cs"/>
                <w:sz w:val="28"/>
                <w:szCs w:val="28"/>
                <w:rtl/>
              </w:rPr>
              <w:t xml:space="preserve">یا مشترک </w:t>
            </w:r>
            <w:r w:rsidRPr="003C2634">
              <w:rPr>
                <w:rFonts w:cs="B Nazanin" w:hint="cs"/>
                <w:sz w:val="28"/>
                <w:szCs w:val="28"/>
                <w:rtl/>
              </w:rPr>
              <w:t>با سایر</w:t>
            </w:r>
            <w:r w:rsidR="00092D4E" w:rsidRPr="003C2634">
              <w:rPr>
                <w:rFonts w:cs="B Nazanin" w:hint="cs"/>
                <w:sz w:val="28"/>
                <w:szCs w:val="28"/>
                <w:rtl/>
              </w:rPr>
              <w:t xml:space="preserve"> گروه ها</w:t>
            </w:r>
          </w:p>
        </w:tc>
      </w:tr>
      <w:tr w:rsidR="008F54D1" w:rsidRPr="003C2634" w14:paraId="4183963B" w14:textId="77777777" w:rsidTr="005C68A7">
        <w:trPr>
          <w:trHeight w:val="324"/>
        </w:trPr>
        <w:tc>
          <w:tcPr>
            <w:tcW w:w="737" w:type="dxa"/>
          </w:tcPr>
          <w:p w14:paraId="7B04B444" w14:textId="77777777" w:rsidR="008F54D1" w:rsidRPr="003C2634" w:rsidRDefault="008F54D1" w:rsidP="008F54D1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5107" w:type="dxa"/>
          </w:tcPr>
          <w:p w14:paraId="7E8485BB" w14:textId="77777777" w:rsidR="008F54D1" w:rsidRPr="003C2634" w:rsidRDefault="008F54D1" w:rsidP="0025310F">
            <w:pPr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 xml:space="preserve">آزمایشگاه اختصاصی </w:t>
            </w:r>
            <w:r w:rsidR="0085746F" w:rsidRPr="003C2634">
              <w:rPr>
                <w:rFonts w:cs="B Nazanin" w:hint="cs"/>
                <w:sz w:val="28"/>
                <w:szCs w:val="28"/>
                <w:rtl/>
              </w:rPr>
              <w:t xml:space="preserve">آموزشی- پژوهشی </w:t>
            </w:r>
            <w:r w:rsidRPr="003C2634">
              <w:rPr>
                <w:rFonts w:cs="B Nazanin" w:hint="cs"/>
                <w:sz w:val="28"/>
                <w:szCs w:val="28"/>
                <w:rtl/>
              </w:rPr>
              <w:t xml:space="preserve">انگل شناسی </w:t>
            </w:r>
          </w:p>
        </w:tc>
        <w:tc>
          <w:tcPr>
            <w:tcW w:w="1134" w:type="dxa"/>
          </w:tcPr>
          <w:p w14:paraId="3D0B4441" w14:textId="625FE1E1" w:rsidR="008F54D1" w:rsidRPr="003C2634" w:rsidRDefault="00C81971" w:rsidP="008F54D1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+</w:t>
            </w:r>
          </w:p>
        </w:tc>
        <w:tc>
          <w:tcPr>
            <w:tcW w:w="1276" w:type="dxa"/>
          </w:tcPr>
          <w:p w14:paraId="74464C0D" w14:textId="77777777" w:rsidR="008F54D1" w:rsidRPr="003C2634" w:rsidRDefault="0085746F" w:rsidP="008F54D1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*</w:t>
            </w:r>
          </w:p>
        </w:tc>
        <w:tc>
          <w:tcPr>
            <w:tcW w:w="1613" w:type="dxa"/>
          </w:tcPr>
          <w:p w14:paraId="47E071C7" w14:textId="77777777" w:rsidR="008F54D1" w:rsidRPr="003C2634" w:rsidRDefault="008F54D1" w:rsidP="008F54D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5093" w:type="dxa"/>
          </w:tcPr>
          <w:p w14:paraId="0879BE3B" w14:textId="77777777" w:rsidR="008F54D1" w:rsidRPr="003C2634" w:rsidRDefault="0025310F" w:rsidP="00E70C4D">
            <w:pPr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 xml:space="preserve">در سطح </w:t>
            </w:r>
            <w:r w:rsidRPr="00F56507">
              <w:rPr>
                <w:rFonts w:cs="B Nazanin" w:hint="cs"/>
                <w:b/>
                <w:bCs/>
                <w:sz w:val="28"/>
                <w:szCs w:val="28"/>
                <w:u w:val="single"/>
                <w:rtl/>
              </w:rPr>
              <w:t>گروه</w:t>
            </w:r>
          </w:p>
        </w:tc>
      </w:tr>
      <w:tr w:rsidR="008F54D1" w:rsidRPr="003C2634" w14:paraId="6A4BED0F" w14:textId="77777777" w:rsidTr="005C68A7">
        <w:trPr>
          <w:trHeight w:val="324"/>
        </w:trPr>
        <w:tc>
          <w:tcPr>
            <w:tcW w:w="737" w:type="dxa"/>
          </w:tcPr>
          <w:p w14:paraId="70272322" w14:textId="77777777" w:rsidR="008F54D1" w:rsidRPr="003C2634" w:rsidRDefault="008F54D1" w:rsidP="008F54D1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5107" w:type="dxa"/>
          </w:tcPr>
          <w:p w14:paraId="287BB70E" w14:textId="77777777" w:rsidR="008F54D1" w:rsidRPr="003C2634" w:rsidRDefault="0085746F" w:rsidP="0025310F">
            <w:pPr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 xml:space="preserve">دسترسی به </w:t>
            </w:r>
            <w:r w:rsidR="008F54D1" w:rsidRPr="003C2634">
              <w:rPr>
                <w:rFonts w:cs="B Nazanin" w:hint="cs"/>
                <w:sz w:val="28"/>
                <w:szCs w:val="28"/>
                <w:rtl/>
              </w:rPr>
              <w:t xml:space="preserve">آزمایشگاه مرکزی یا تحقیقاتی </w:t>
            </w:r>
          </w:p>
        </w:tc>
        <w:tc>
          <w:tcPr>
            <w:tcW w:w="1134" w:type="dxa"/>
          </w:tcPr>
          <w:p w14:paraId="2D2A568C" w14:textId="13696B21" w:rsidR="008F54D1" w:rsidRPr="003C2634" w:rsidRDefault="00C81971" w:rsidP="008F54D1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+</w:t>
            </w:r>
          </w:p>
        </w:tc>
        <w:tc>
          <w:tcPr>
            <w:tcW w:w="1276" w:type="dxa"/>
          </w:tcPr>
          <w:p w14:paraId="4C47171E" w14:textId="77777777" w:rsidR="008F54D1" w:rsidRPr="003C2634" w:rsidRDefault="0022620F" w:rsidP="0085746F">
            <w:pPr>
              <w:tabs>
                <w:tab w:val="left" w:pos="445"/>
                <w:tab w:val="center" w:pos="530"/>
              </w:tabs>
              <w:jc w:val="center"/>
              <w:rPr>
                <w:rFonts w:cs="B Nazanin"/>
                <w:sz w:val="28"/>
                <w:szCs w:val="28"/>
                <w:highlight w:val="yellow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*</w:t>
            </w:r>
          </w:p>
        </w:tc>
        <w:tc>
          <w:tcPr>
            <w:tcW w:w="1613" w:type="dxa"/>
          </w:tcPr>
          <w:p w14:paraId="5E4EC711" w14:textId="77777777" w:rsidR="008F54D1" w:rsidRPr="003C2634" w:rsidRDefault="008F54D1" w:rsidP="008F54D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5093" w:type="dxa"/>
          </w:tcPr>
          <w:p w14:paraId="0F37C9F8" w14:textId="318E40C0" w:rsidR="008F54D1" w:rsidRPr="003C2634" w:rsidRDefault="00923887" w:rsidP="00C152DA">
            <w:pPr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 xml:space="preserve">در سطح </w:t>
            </w:r>
            <w:r w:rsidRPr="005C68A7">
              <w:rPr>
                <w:rFonts w:cs="B Nazanin" w:hint="cs"/>
                <w:b/>
                <w:bCs/>
                <w:sz w:val="28"/>
                <w:szCs w:val="28"/>
                <w:u w:val="single"/>
                <w:rtl/>
              </w:rPr>
              <w:t>دانشکده</w:t>
            </w:r>
            <w:r w:rsidR="00C152DA">
              <w:rPr>
                <w:rFonts w:cs="B Nazanin" w:hint="cs"/>
                <w:sz w:val="28"/>
                <w:szCs w:val="28"/>
                <w:rtl/>
              </w:rPr>
              <w:t>/</w:t>
            </w:r>
            <w:r w:rsidRPr="003C2634">
              <w:rPr>
                <w:rFonts w:cs="B Nazanin" w:hint="cs"/>
                <w:sz w:val="28"/>
                <w:szCs w:val="28"/>
                <w:rtl/>
              </w:rPr>
              <w:t xml:space="preserve"> دانشگاه</w:t>
            </w:r>
          </w:p>
        </w:tc>
      </w:tr>
      <w:tr w:rsidR="0085746F" w:rsidRPr="003C2634" w14:paraId="3B4839FD" w14:textId="77777777" w:rsidTr="005C68A7">
        <w:trPr>
          <w:trHeight w:val="324"/>
        </w:trPr>
        <w:tc>
          <w:tcPr>
            <w:tcW w:w="737" w:type="dxa"/>
          </w:tcPr>
          <w:p w14:paraId="7DD23A9A" w14:textId="77777777" w:rsidR="0085746F" w:rsidRPr="003C2634" w:rsidRDefault="0085746F" w:rsidP="0085746F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5107" w:type="dxa"/>
          </w:tcPr>
          <w:p w14:paraId="051F2434" w14:textId="192EC1BF" w:rsidR="0085746F" w:rsidRPr="003C2634" w:rsidRDefault="00C81971" w:rsidP="0025310F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کلاس درس وی</w:t>
            </w:r>
            <w:r w:rsidR="0085746F" w:rsidRPr="003C2634">
              <w:rPr>
                <w:rFonts w:cs="B Nazanin" w:hint="cs"/>
                <w:sz w:val="28"/>
                <w:szCs w:val="28"/>
                <w:rtl/>
              </w:rPr>
              <w:t>ژه تحصیلات تکمیلی</w:t>
            </w:r>
          </w:p>
        </w:tc>
        <w:tc>
          <w:tcPr>
            <w:tcW w:w="1134" w:type="dxa"/>
          </w:tcPr>
          <w:p w14:paraId="16BC94EB" w14:textId="31CB8930" w:rsidR="0085746F" w:rsidRPr="003C2634" w:rsidRDefault="00C81971" w:rsidP="0085746F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+</w:t>
            </w:r>
          </w:p>
        </w:tc>
        <w:tc>
          <w:tcPr>
            <w:tcW w:w="1276" w:type="dxa"/>
          </w:tcPr>
          <w:p w14:paraId="5BA9AD6C" w14:textId="77777777" w:rsidR="0085746F" w:rsidRPr="003C2634" w:rsidRDefault="003D68E9" w:rsidP="0085746F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*</w:t>
            </w:r>
          </w:p>
        </w:tc>
        <w:tc>
          <w:tcPr>
            <w:tcW w:w="1613" w:type="dxa"/>
          </w:tcPr>
          <w:p w14:paraId="176EEEF7" w14:textId="77777777" w:rsidR="0085746F" w:rsidRPr="003C2634" w:rsidRDefault="0085746F" w:rsidP="0085746F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5093" w:type="dxa"/>
          </w:tcPr>
          <w:p w14:paraId="15D22E55" w14:textId="77777777" w:rsidR="0085746F" w:rsidRPr="003C2634" w:rsidRDefault="0085746F" w:rsidP="00E70C4D">
            <w:pPr>
              <w:rPr>
                <w:rFonts w:cs="B Nazanin"/>
                <w:sz w:val="28"/>
                <w:szCs w:val="28"/>
                <w:rtl/>
              </w:rPr>
            </w:pPr>
            <w:r w:rsidRPr="00213EA1">
              <w:rPr>
                <w:rFonts w:cs="B Nazanin" w:hint="cs"/>
                <w:b/>
                <w:bCs/>
                <w:sz w:val="28"/>
                <w:szCs w:val="28"/>
                <w:u w:val="single"/>
                <w:rtl/>
              </w:rPr>
              <w:t>اختصاصی</w:t>
            </w:r>
            <w:r w:rsidRPr="003C2634">
              <w:rPr>
                <w:rFonts w:cs="B Nazanin" w:hint="cs"/>
                <w:sz w:val="28"/>
                <w:szCs w:val="28"/>
                <w:rtl/>
              </w:rPr>
              <w:t xml:space="preserve"> یا مشترک با سایر گروه ها</w:t>
            </w:r>
          </w:p>
        </w:tc>
      </w:tr>
      <w:tr w:rsidR="007A6AC1" w:rsidRPr="003C2634" w14:paraId="0D3C61BA" w14:textId="77777777" w:rsidTr="005C68A7">
        <w:trPr>
          <w:trHeight w:val="324"/>
        </w:trPr>
        <w:tc>
          <w:tcPr>
            <w:tcW w:w="737" w:type="dxa"/>
          </w:tcPr>
          <w:p w14:paraId="5CE560D8" w14:textId="77777777" w:rsidR="007A6AC1" w:rsidRPr="003C2634" w:rsidRDefault="007A6AC1" w:rsidP="007A6AC1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5107" w:type="dxa"/>
          </w:tcPr>
          <w:p w14:paraId="66C138AD" w14:textId="77777777" w:rsidR="007A6AC1" w:rsidRPr="003C2634" w:rsidRDefault="007A6AC1" w:rsidP="0025310F">
            <w:pPr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سایت اینترنت ویژه دانشجویان تحصیلات تکمیلی</w:t>
            </w:r>
          </w:p>
        </w:tc>
        <w:tc>
          <w:tcPr>
            <w:tcW w:w="1134" w:type="dxa"/>
          </w:tcPr>
          <w:p w14:paraId="1DA82881" w14:textId="685AD73E" w:rsidR="007A6AC1" w:rsidRPr="003C2634" w:rsidRDefault="00C81971" w:rsidP="007A6AC1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+</w:t>
            </w:r>
          </w:p>
        </w:tc>
        <w:tc>
          <w:tcPr>
            <w:tcW w:w="1276" w:type="dxa"/>
          </w:tcPr>
          <w:p w14:paraId="5726A6AB" w14:textId="77777777" w:rsidR="007A6AC1" w:rsidRPr="003C2634" w:rsidRDefault="007A6AC1" w:rsidP="007A6AC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613" w:type="dxa"/>
          </w:tcPr>
          <w:p w14:paraId="00D4C4BE" w14:textId="77777777" w:rsidR="007A6AC1" w:rsidRPr="003C2634" w:rsidRDefault="007A6AC1" w:rsidP="007A6AC1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*</w:t>
            </w:r>
          </w:p>
        </w:tc>
        <w:tc>
          <w:tcPr>
            <w:tcW w:w="5093" w:type="dxa"/>
          </w:tcPr>
          <w:p w14:paraId="7D8C5F99" w14:textId="3910EE3D" w:rsidR="007A6AC1" w:rsidRPr="003C2634" w:rsidRDefault="007A6AC1" w:rsidP="00C152DA">
            <w:pPr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 xml:space="preserve">در سطح </w:t>
            </w:r>
            <w:r w:rsidRPr="00046BEF">
              <w:rPr>
                <w:rFonts w:cs="B Nazanin" w:hint="cs"/>
                <w:b/>
                <w:bCs/>
                <w:sz w:val="28"/>
                <w:szCs w:val="28"/>
                <w:u w:val="single"/>
                <w:rtl/>
              </w:rPr>
              <w:t>دانشکده</w:t>
            </w:r>
            <w:r w:rsidR="00C152DA">
              <w:rPr>
                <w:rFonts w:cs="B Nazanin" w:hint="cs"/>
                <w:sz w:val="28"/>
                <w:szCs w:val="28"/>
                <w:rtl/>
              </w:rPr>
              <w:t xml:space="preserve">/ </w:t>
            </w:r>
            <w:r w:rsidRPr="003C2634">
              <w:rPr>
                <w:rFonts w:cs="B Nazanin" w:hint="cs"/>
                <w:sz w:val="28"/>
                <w:szCs w:val="28"/>
                <w:rtl/>
              </w:rPr>
              <w:t>دانشگاه</w:t>
            </w:r>
          </w:p>
        </w:tc>
      </w:tr>
      <w:tr w:rsidR="007A6AC1" w:rsidRPr="003C2634" w14:paraId="47604723" w14:textId="77777777" w:rsidTr="005C68A7">
        <w:trPr>
          <w:trHeight w:val="324"/>
        </w:trPr>
        <w:tc>
          <w:tcPr>
            <w:tcW w:w="737" w:type="dxa"/>
          </w:tcPr>
          <w:p w14:paraId="607DE639" w14:textId="77777777" w:rsidR="007A6AC1" w:rsidRPr="003C2634" w:rsidRDefault="007A6AC1" w:rsidP="007A6AC1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5107" w:type="dxa"/>
          </w:tcPr>
          <w:p w14:paraId="58F607C0" w14:textId="77777777" w:rsidR="007A6AC1" w:rsidRPr="003C2634" w:rsidRDefault="007A6AC1" w:rsidP="0025310F">
            <w:pPr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مرکز آموزش مجازی</w:t>
            </w:r>
          </w:p>
        </w:tc>
        <w:tc>
          <w:tcPr>
            <w:tcW w:w="1134" w:type="dxa"/>
          </w:tcPr>
          <w:p w14:paraId="719431EE" w14:textId="00005971" w:rsidR="007A6AC1" w:rsidRPr="003C2634" w:rsidRDefault="00C81971" w:rsidP="007A6AC1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+</w:t>
            </w:r>
          </w:p>
        </w:tc>
        <w:tc>
          <w:tcPr>
            <w:tcW w:w="1276" w:type="dxa"/>
          </w:tcPr>
          <w:p w14:paraId="5D4C67DA" w14:textId="77777777" w:rsidR="007A6AC1" w:rsidRPr="003C2634" w:rsidRDefault="007A6AC1" w:rsidP="007A6AC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613" w:type="dxa"/>
          </w:tcPr>
          <w:p w14:paraId="573901B7" w14:textId="77777777" w:rsidR="007A6AC1" w:rsidRPr="003C2634" w:rsidRDefault="007A6AC1" w:rsidP="007A6AC1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*</w:t>
            </w:r>
          </w:p>
        </w:tc>
        <w:tc>
          <w:tcPr>
            <w:tcW w:w="5093" w:type="dxa"/>
          </w:tcPr>
          <w:p w14:paraId="4103BC6C" w14:textId="53C2BB95" w:rsidR="007A6AC1" w:rsidRPr="003C2634" w:rsidRDefault="007A6AC1" w:rsidP="00C152DA">
            <w:pPr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 xml:space="preserve">در سطح </w:t>
            </w:r>
            <w:r w:rsidRPr="000C42CB">
              <w:rPr>
                <w:rFonts w:cs="B Nazanin" w:hint="cs"/>
                <w:b/>
                <w:bCs/>
                <w:sz w:val="28"/>
                <w:szCs w:val="28"/>
                <w:u w:val="single"/>
                <w:rtl/>
              </w:rPr>
              <w:t>دانشکده</w:t>
            </w:r>
            <w:r w:rsidR="00C152DA">
              <w:rPr>
                <w:rFonts w:cs="B Nazanin" w:hint="cs"/>
                <w:sz w:val="28"/>
                <w:szCs w:val="28"/>
                <w:rtl/>
              </w:rPr>
              <w:t>/</w:t>
            </w:r>
            <w:r w:rsidRPr="003C2634">
              <w:rPr>
                <w:rFonts w:cs="B Nazanin" w:hint="cs"/>
                <w:sz w:val="28"/>
                <w:szCs w:val="28"/>
                <w:rtl/>
              </w:rPr>
              <w:t xml:space="preserve"> دانشگاه</w:t>
            </w:r>
          </w:p>
        </w:tc>
      </w:tr>
      <w:tr w:rsidR="007A6AC1" w:rsidRPr="003C2634" w14:paraId="7A346144" w14:textId="77777777" w:rsidTr="005C68A7">
        <w:trPr>
          <w:trHeight w:val="340"/>
        </w:trPr>
        <w:tc>
          <w:tcPr>
            <w:tcW w:w="737" w:type="dxa"/>
          </w:tcPr>
          <w:p w14:paraId="5395E3A1" w14:textId="77777777" w:rsidR="007A6AC1" w:rsidRPr="003C2634" w:rsidRDefault="007A6AC1" w:rsidP="007A6AC1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5107" w:type="dxa"/>
          </w:tcPr>
          <w:p w14:paraId="384A7021" w14:textId="77777777" w:rsidR="007A6AC1" w:rsidRPr="003C2634" w:rsidRDefault="007A6AC1" w:rsidP="0025310F">
            <w:pPr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مرکز آزمون الکترونیک</w:t>
            </w:r>
          </w:p>
        </w:tc>
        <w:tc>
          <w:tcPr>
            <w:tcW w:w="1134" w:type="dxa"/>
          </w:tcPr>
          <w:p w14:paraId="1ABC7742" w14:textId="44276AC8" w:rsidR="007A6AC1" w:rsidRPr="003C2634" w:rsidRDefault="00213BA4" w:rsidP="007A6AC1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+</w:t>
            </w:r>
          </w:p>
        </w:tc>
        <w:tc>
          <w:tcPr>
            <w:tcW w:w="1276" w:type="dxa"/>
          </w:tcPr>
          <w:p w14:paraId="4B37ED93" w14:textId="77777777" w:rsidR="007A6AC1" w:rsidRPr="003C2634" w:rsidRDefault="007A6AC1" w:rsidP="007A6AC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613" w:type="dxa"/>
          </w:tcPr>
          <w:p w14:paraId="3BA20EFF" w14:textId="77777777" w:rsidR="007A6AC1" w:rsidRPr="003C2634" w:rsidRDefault="007A6AC1" w:rsidP="007A6AC1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*</w:t>
            </w:r>
          </w:p>
        </w:tc>
        <w:tc>
          <w:tcPr>
            <w:tcW w:w="5093" w:type="dxa"/>
          </w:tcPr>
          <w:p w14:paraId="53262A5F" w14:textId="3D08E8CB" w:rsidR="007A6AC1" w:rsidRPr="003C2634" w:rsidRDefault="007A6AC1" w:rsidP="00C152DA">
            <w:pPr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 xml:space="preserve">در سطح </w:t>
            </w:r>
            <w:r w:rsidRPr="00930883">
              <w:rPr>
                <w:rFonts w:cs="B Nazanin" w:hint="cs"/>
                <w:b/>
                <w:bCs/>
                <w:sz w:val="28"/>
                <w:szCs w:val="28"/>
                <w:u w:val="single"/>
                <w:rtl/>
              </w:rPr>
              <w:t>دانشکده</w:t>
            </w:r>
            <w:r w:rsidR="00C152DA">
              <w:rPr>
                <w:rFonts w:cs="B Nazanin" w:hint="cs"/>
                <w:sz w:val="28"/>
                <w:szCs w:val="28"/>
                <w:rtl/>
              </w:rPr>
              <w:t>/</w:t>
            </w:r>
            <w:r w:rsidRPr="003C2634">
              <w:rPr>
                <w:rFonts w:cs="B Nazanin" w:hint="cs"/>
                <w:sz w:val="28"/>
                <w:szCs w:val="28"/>
                <w:rtl/>
              </w:rPr>
              <w:t xml:space="preserve"> دانشگاه</w:t>
            </w:r>
          </w:p>
        </w:tc>
      </w:tr>
      <w:tr w:rsidR="007A6AC1" w:rsidRPr="003C2634" w14:paraId="4B2ED78C" w14:textId="77777777" w:rsidTr="005C68A7">
        <w:trPr>
          <w:trHeight w:val="324"/>
        </w:trPr>
        <w:tc>
          <w:tcPr>
            <w:tcW w:w="737" w:type="dxa"/>
          </w:tcPr>
          <w:p w14:paraId="468456FA" w14:textId="77777777" w:rsidR="007A6AC1" w:rsidRPr="003C2634" w:rsidRDefault="007A6AC1" w:rsidP="007A6AC1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5107" w:type="dxa"/>
          </w:tcPr>
          <w:p w14:paraId="5E09969A" w14:textId="77777777" w:rsidR="007A6AC1" w:rsidRPr="003C2634" w:rsidRDefault="007A6AC1" w:rsidP="0025310F">
            <w:pPr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حیوانخانه</w:t>
            </w:r>
          </w:p>
        </w:tc>
        <w:tc>
          <w:tcPr>
            <w:tcW w:w="1134" w:type="dxa"/>
          </w:tcPr>
          <w:p w14:paraId="30E36D5C" w14:textId="2431F498" w:rsidR="007A6AC1" w:rsidRPr="003C2634" w:rsidRDefault="00AC1BFB" w:rsidP="007A6AC1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+</w:t>
            </w:r>
          </w:p>
        </w:tc>
        <w:tc>
          <w:tcPr>
            <w:tcW w:w="1276" w:type="dxa"/>
          </w:tcPr>
          <w:p w14:paraId="1FE72CFA" w14:textId="77777777" w:rsidR="007A6AC1" w:rsidRPr="003C2634" w:rsidRDefault="007A6AC1" w:rsidP="007A6AC1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*</w:t>
            </w:r>
          </w:p>
        </w:tc>
        <w:tc>
          <w:tcPr>
            <w:tcW w:w="1613" w:type="dxa"/>
          </w:tcPr>
          <w:p w14:paraId="02B54266" w14:textId="77777777" w:rsidR="007A6AC1" w:rsidRPr="003C2634" w:rsidRDefault="007A6AC1" w:rsidP="007A6AC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5093" w:type="dxa"/>
          </w:tcPr>
          <w:p w14:paraId="7EC0F2C8" w14:textId="5A27ED35" w:rsidR="007A6AC1" w:rsidRPr="003C2634" w:rsidRDefault="007A6AC1" w:rsidP="00C152DA">
            <w:pPr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در سطح دانشکده</w:t>
            </w:r>
            <w:r w:rsidR="00C152DA">
              <w:rPr>
                <w:rFonts w:cs="B Nazanin" w:hint="cs"/>
                <w:sz w:val="28"/>
                <w:szCs w:val="28"/>
                <w:rtl/>
              </w:rPr>
              <w:t>/</w:t>
            </w:r>
            <w:r w:rsidRPr="003C2634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930883">
              <w:rPr>
                <w:rFonts w:cs="B Nazanin" w:hint="cs"/>
                <w:b/>
                <w:bCs/>
                <w:sz w:val="28"/>
                <w:szCs w:val="28"/>
                <w:u w:val="single"/>
                <w:rtl/>
              </w:rPr>
              <w:t>دانشگاه</w:t>
            </w:r>
          </w:p>
        </w:tc>
      </w:tr>
      <w:tr w:rsidR="007A6AC1" w:rsidRPr="003C2634" w14:paraId="4BDE90CC" w14:textId="77777777" w:rsidTr="005C68A7">
        <w:trPr>
          <w:trHeight w:val="324"/>
        </w:trPr>
        <w:tc>
          <w:tcPr>
            <w:tcW w:w="737" w:type="dxa"/>
          </w:tcPr>
          <w:p w14:paraId="5F0FEE33" w14:textId="77777777" w:rsidR="007A6AC1" w:rsidRPr="003C2634" w:rsidRDefault="007A6AC1" w:rsidP="007A6AC1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11</w:t>
            </w:r>
          </w:p>
        </w:tc>
        <w:tc>
          <w:tcPr>
            <w:tcW w:w="5107" w:type="dxa"/>
          </w:tcPr>
          <w:p w14:paraId="0131FA4A" w14:textId="7EFAEB3E" w:rsidR="007A6AC1" w:rsidRPr="003C2634" w:rsidRDefault="007A6AC1" w:rsidP="00E6633B">
            <w:pPr>
              <w:rPr>
                <w:rFonts w:cs="B Nazanin"/>
                <w:sz w:val="28"/>
                <w:szCs w:val="28"/>
                <w:rtl/>
              </w:rPr>
            </w:pPr>
            <w:r w:rsidRPr="00E6633B">
              <w:rPr>
                <w:rFonts w:cs="B Nazanin" w:hint="cs"/>
                <w:sz w:val="28"/>
                <w:szCs w:val="28"/>
                <w:rtl/>
              </w:rPr>
              <w:t>آزمایشگاه مولکولی</w:t>
            </w:r>
          </w:p>
        </w:tc>
        <w:tc>
          <w:tcPr>
            <w:tcW w:w="1134" w:type="dxa"/>
          </w:tcPr>
          <w:p w14:paraId="755BA19A" w14:textId="2B81291C" w:rsidR="007A6AC1" w:rsidRPr="003C2634" w:rsidRDefault="00AC1BFB" w:rsidP="007A6AC1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+</w:t>
            </w:r>
          </w:p>
        </w:tc>
        <w:tc>
          <w:tcPr>
            <w:tcW w:w="1276" w:type="dxa"/>
          </w:tcPr>
          <w:p w14:paraId="57537E0A" w14:textId="77777777" w:rsidR="007A6AC1" w:rsidRPr="003C2634" w:rsidRDefault="007A6AC1" w:rsidP="007A6AC1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*</w:t>
            </w:r>
          </w:p>
        </w:tc>
        <w:tc>
          <w:tcPr>
            <w:tcW w:w="1613" w:type="dxa"/>
          </w:tcPr>
          <w:p w14:paraId="39173CFF" w14:textId="77777777" w:rsidR="007A6AC1" w:rsidRPr="003C2634" w:rsidRDefault="007A6AC1" w:rsidP="007A6AC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5093" w:type="dxa"/>
          </w:tcPr>
          <w:p w14:paraId="4B8BC3AD" w14:textId="0750D227" w:rsidR="007A6AC1" w:rsidRPr="003C2634" w:rsidRDefault="007A6AC1" w:rsidP="00C152DA">
            <w:pPr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 xml:space="preserve">در </w:t>
            </w:r>
            <w:r w:rsidRPr="003836F5">
              <w:rPr>
                <w:rFonts w:cs="B Nazanin" w:hint="cs"/>
                <w:sz w:val="28"/>
                <w:szCs w:val="28"/>
                <w:rtl/>
              </w:rPr>
              <w:t xml:space="preserve">سطح </w:t>
            </w:r>
            <w:r w:rsidR="00D94F09" w:rsidRPr="00A65617">
              <w:rPr>
                <w:rFonts w:cs="B Nazanin" w:hint="cs"/>
                <w:b/>
                <w:bCs/>
                <w:sz w:val="28"/>
                <w:szCs w:val="28"/>
                <w:u w:val="single"/>
                <w:rtl/>
              </w:rPr>
              <w:t>گروه</w:t>
            </w:r>
            <w:r w:rsidR="00C152DA" w:rsidRPr="003836F5">
              <w:rPr>
                <w:rFonts w:cs="B Nazanin" w:hint="cs"/>
                <w:sz w:val="28"/>
                <w:szCs w:val="28"/>
                <w:rtl/>
              </w:rPr>
              <w:t>/</w:t>
            </w:r>
            <w:r w:rsidR="00D94F09" w:rsidRPr="003836F5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3836F5">
              <w:rPr>
                <w:rFonts w:cs="B Nazanin" w:hint="cs"/>
                <w:sz w:val="28"/>
                <w:szCs w:val="28"/>
                <w:rtl/>
              </w:rPr>
              <w:t>دانشکده</w:t>
            </w:r>
            <w:r w:rsidR="00C152DA">
              <w:rPr>
                <w:rFonts w:cs="B Nazanin" w:hint="cs"/>
                <w:sz w:val="28"/>
                <w:szCs w:val="28"/>
                <w:rtl/>
              </w:rPr>
              <w:t>/</w:t>
            </w:r>
            <w:r w:rsidRPr="003C2634">
              <w:rPr>
                <w:rFonts w:cs="B Nazanin" w:hint="cs"/>
                <w:sz w:val="28"/>
                <w:szCs w:val="28"/>
                <w:rtl/>
              </w:rPr>
              <w:t xml:space="preserve"> دانشگاه</w:t>
            </w:r>
          </w:p>
        </w:tc>
      </w:tr>
      <w:tr w:rsidR="007A6AC1" w:rsidRPr="003C2634" w14:paraId="5F543E11" w14:textId="77777777" w:rsidTr="005C68A7">
        <w:trPr>
          <w:trHeight w:val="324"/>
        </w:trPr>
        <w:tc>
          <w:tcPr>
            <w:tcW w:w="737" w:type="dxa"/>
          </w:tcPr>
          <w:p w14:paraId="3465D0DB" w14:textId="77777777" w:rsidR="007A6AC1" w:rsidRPr="003C2634" w:rsidRDefault="007A6AC1" w:rsidP="007A6AC1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12</w:t>
            </w:r>
          </w:p>
        </w:tc>
        <w:tc>
          <w:tcPr>
            <w:tcW w:w="5107" w:type="dxa"/>
          </w:tcPr>
          <w:p w14:paraId="410A26DE" w14:textId="77777777" w:rsidR="007A6AC1" w:rsidRPr="003C2634" w:rsidRDefault="007A6AC1" w:rsidP="0025310F">
            <w:pPr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اتاق کشت سلولی</w:t>
            </w:r>
          </w:p>
        </w:tc>
        <w:tc>
          <w:tcPr>
            <w:tcW w:w="1134" w:type="dxa"/>
          </w:tcPr>
          <w:p w14:paraId="3D81ED2A" w14:textId="1512F25D" w:rsidR="007A6AC1" w:rsidRPr="003C2634" w:rsidRDefault="00AC1BFB" w:rsidP="007A6AC1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+</w:t>
            </w:r>
          </w:p>
        </w:tc>
        <w:tc>
          <w:tcPr>
            <w:tcW w:w="1276" w:type="dxa"/>
          </w:tcPr>
          <w:p w14:paraId="3C7427EB" w14:textId="77777777" w:rsidR="007A6AC1" w:rsidRPr="003C2634" w:rsidRDefault="007A6AC1" w:rsidP="007A6AC1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*</w:t>
            </w:r>
          </w:p>
        </w:tc>
        <w:tc>
          <w:tcPr>
            <w:tcW w:w="1613" w:type="dxa"/>
          </w:tcPr>
          <w:p w14:paraId="4F2C3D09" w14:textId="77777777" w:rsidR="007A6AC1" w:rsidRPr="003C2634" w:rsidRDefault="007A6AC1" w:rsidP="007A6AC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5093" w:type="dxa"/>
          </w:tcPr>
          <w:p w14:paraId="6F2E53DD" w14:textId="37F332CB" w:rsidR="007A6AC1" w:rsidRPr="003C2634" w:rsidRDefault="007A6AC1" w:rsidP="00C152DA">
            <w:pPr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در</w:t>
            </w:r>
            <w:r w:rsidRPr="003C2634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836F5">
              <w:rPr>
                <w:rFonts w:cs="B Nazanin" w:hint="cs"/>
                <w:sz w:val="28"/>
                <w:szCs w:val="28"/>
                <w:rtl/>
              </w:rPr>
              <w:t>سطح</w:t>
            </w:r>
            <w:r w:rsidRPr="003836F5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D94F09" w:rsidRPr="00A65617">
              <w:rPr>
                <w:rFonts w:cs="B Nazanin" w:hint="cs"/>
                <w:b/>
                <w:bCs/>
                <w:sz w:val="28"/>
                <w:szCs w:val="28"/>
                <w:u w:val="single"/>
                <w:rtl/>
              </w:rPr>
              <w:t>گروه</w:t>
            </w:r>
            <w:r w:rsidR="00C152DA" w:rsidRPr="003836F5">
              <w:rPr>
                <w:rFonts w:cs="B Nazanin" w:hint="cs"/>
                <w:sz w:val="28"/>
                <w:szCs w:val="28"/>
                <w:rtl/>
              </w:rPr>
              <w:t>/</w:t>
            </w:r>
            <w:r w:rsidR="00D94F09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3C2634">
              <w:rPr>
                <w:rFonts w:cs="B Nazanin" w:hint="cs"/>
                <w:sz w:val="28"/>
                <w:szCs w:val="28"/>
                <w:rtl/>
              </w:rPr>
              <w:t>دانشکده</w:t>
            </w:r>
            <w:r w:rsidR="00C152DA">
              <w:rPr>
                <w:rFonts w:cs="B Nazanin" w:hint="cs"/>
                <w:sz w:val="28"/>
                <w:szCs w:val="28"/>
                <w:rtl/>
              </w:rPr>
              <w:t>/</w:t>
            </w:r>
            <w:r w:rsidRPr="003C2634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C2634">
              <w:rPr>
                <w:rFonts w:cs="B Nazanin" w:hint="cs"/>
                <w:sz w:val="28"/>
                <w:szCs w:val="28"/>
                <w:rtl/>
              </w:rPr>
              <w:t>دانشگاه</w:t>
            </w:r>
          </w:p>
        </w:tc>
      </w:tr>
    </w:tbl>
    <w:p w14:paraId="3DDE0AE3" w14:textId="77777777" w:rsidR="00092D4E" w:rsidRPr="003C2634" w:rsidRDefault="00092D4E" w:rsidP="001F5EB9">
      <w:pPr>
        <w:jc w:val="center"/>
        <w:rPr>
          <w:rFonts w:cs="B Nazanin"/>
          <w:sz w:val="40"/>
          <w:szCs w:val="40"/>
          <w:rtl/>
        </w:rPr>
      </w:pPr>
    </w:p>
    <w:p w14:paraId="0A5471D9" w14:textId="77777777" w:rsidR="00092D4E" w:rsidRPr="003C2634" w:rsidRDefault="00092D4E" w:rsidP="001F5EB9">
      <w:pPr>
        <w:jc w:val="center"/>
        <w:rPr>
          <w:rFonts w:cs="B Nazanin"/>
          <w:sz w:val="40"/>
          <w:szCs w:val="40"/>
          <w:rtl/>
        </w:rPr>
      </w:pPr>
    </w:p>
    <w:p w14:paraId="487D09D5" w14:textId="77777777" w:rsidR="00217AB1" w:rsidRDefault="00217AB1" w:rsidP="00706E33">
      <w:pPr>
        <w:jc w:val="center"/>
        <w:rPr>
          <w:rFonts w:cs="B Nazanin"/>
          <w:sz w:val="40"/>
          <w:szCs w:val="40"/>
          <w:rtl/>
        </w:rPr>
      </w:pPr>
    </w:p>
    <w:p w14:paraId="72030B37" w14:textId="77777777" w:rsidR="007028B2" w:rsidRPr="003C2634" w:rsidRDefault="006539CB" w:rsidP="00706E33">
      <w:pPr>
        <w:jc w:val="center"/>
        <w:rPr>
          <w:rFonts w:cs="B Nazanin"/>
          <w:sz w:val="40"/>
          <w:szCs w:val="40"/>
          <w:rtl/>
        </w:rPr>
      </w:pPr>
      <w:r w:rsidRPr="003C2634">
        <w:rPr>
          <w:rFonts w:cs="B Nazanin" w:hint="cs"/>
          <w:sz w:val="40"/>
          <w:szCs w:val="40"/>
          <w:rtl/>
        </w:rPr>
        <w:t xml:space="preserve">جدول </w:t>
      </w:r>
      <w:r w:rsidR="00706E33" w:rsidRPr="003C2634">
        <w:rPr>
          <w:rFonts w:cs="B Nazanin" w:hint="cs"/>
          <w:sz w:val="40"/>
          <w:szCs w:val="40"/>
          <w:rtl/>
        </w:rPr>
        <w:t>4</w:t>
      </w:r>
      <w:r w:rsidRPr="003C2634">
        <w:rPr>
          <w:rFonts w:cs="B Nazanin" w:hint="cs"/>
          <w:sz w:val="40"/>
          <w:szCs w:val="40"/>
          <w:rtl/>
        </w:rPr>
        <w:t>. تجهیزات آزمایشگاهی</w:t>
      </w:r>
      <w:r w:rsidR="00623B9F" w:rsidRPr="003C2634">
        <w:rPr>
          <w:rFonts w:cs="B Nazanin" w:hint="cs"/>
          <w:sz w:val="40"/>
          <w:szCs w:val="40"/>
          <w:rtl/>
        </w:rPr>
        <w:t xml:space="preserve"> 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926"/>
        <w:gridCol w:w="5307"/>
        <w:gridCol w:w="887"/>
        <w:gridCol w:w="7840"/>
      </w:tblGrid>
      <w:tr w:rsidR="00B03D86" w:rsidRPr="003C2634" w14:paraId="463821BD" w14:textId="77777777" w:rsidTr="00B33D59">
        <w:tc>
          <w:tcPr>
            <w:tcW w:w="926" w:type="dxa"/>
            <w:shd w:val="clear" w:color="auto" w:fill="D9D9D9" w:themeFill="background1" w:themeFillShade="D9"/>
          </w:tcPr>
          <w:p w14:paraId="79D235FD" w14:textId="77777777" w:rsidR="00B03D86" w:rsidRPr="00AD331D" w:rsidRDefault="00B03D86" w:rsidP="00B03D86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AD331D">
              <w:rPr>
                <w:rFonts w:cs="B Nazanin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5307" w:type="dxa"/>
            <w:shd w:val="clear" w:color="auto" w:fill="D9D9D9" w:themeFill="background1" w:themeFillShade="D9"/>
          </w:tcPr>
          <w:p w14:paraId="106E123D" w14:textId="77777777" w:rsidR="00B03D86" w:rsidRPr="00AD331D" w:rsidRDefault="00B03D86" w:rsidP="00B03D86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AD331D">
              <w:rPr>
                <w:rFonts w:cs="B Nazanin" w:hint="cs"/>
                <w:b/>
                <w:bCs/>
                <w:sz w:val="28"/>
                <w:szCs w:val="28"/>
                <w:rtl/>
              </w:rPr>
              <w:t>تجهیزات</w:t>
            </w:r>
          </w:p>
        </w:tc>
        <w:tc>
          <w:tcPr>
            <w:tcW w:w="887" w:type="dxa"/>
            <w:shd w:val="clear" w:color="auto" w:fill="D9D9D9" w:themeFill="background1" w:themeFillShade="D9"/>
          </w:tcPr>
          <w:p w14:paraId="69BE7437" w14:textId="77777777" w:rsidR="00B03D86" w:rsidRPr="00AD331D" w:rsidRDefault="00B03D86" w:rsidP="00B03D86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AD331D">
              <w:rPr>
                <w:rFonts w:cs="B Nazanin" w:hint="cs"/>
                <w:b/>
                <w:bCs/>
                <w:sz w:val="28"/>
                <w:szCs w:val="28"/>
                <w:rtl/>
              </w:rPr>
              <w:t>+/-</w:t>
            </w:r>
          </w:p>
        </w:tc>
        <w:tc>
          <w:tcPr>
            <w:tcW w:w="7840" w:type="dxa"/>
            <w:shd w:val="clear" w:color="auto" w:fill="D9D9D9" w:themeFill="background1" w:themeFillShade="D9"/>
          </w:tcPr>
          <w:p w14:paraId="4A7D5BD0" w14:textId="77777777" w:rsidR="00B03D86" w:rsidRPr="00AD331D" w:rsidRDefault="00B03D86" w:rsidP="00B03D86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AD331D">
              <w:rPr>
                <w:rFonts w:cs="B Nazanin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B03D86" w:rsidRPr="003C2634" w14:paraId="58A56BBF" w14:textId="77777777" w:rsidTr="00B33D59">
        <w:tc>
          <w:tcPr>
            <w:tcW w:w="926" w:type="dxa"/>
          </w:tcPr>
          <w:p w14:paraId="72732E11" w14:textId="77777777" w:rsidR="00B03D86" w:rsidRPr="003C2634" w:rsidRDefault="00B03D86" w:rsidP="00566384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5307" w:type="dxa"/>
          </w:tcPr>
          <w:p w14:paraId="47BB3D48" w14:textId="3B75C92A" w:rsidR="00B03D86" w:rsidRPr="003C2634" w:rsidRDefault="00B03D86" w:rsidP="00A561C5">
            <w:pPr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میکروسکوپ نوری</w:t>
            </w:r>
          </w:p>
        </w:tc>
        <w:tc>
          <w:tcPr>
            <w:tcW w:w="887" w:type="dxa"/>
          </w:tcPr>
          <w:p w14:paraId="752ADDC7" w14:textId="3666624B" w:rsidR="00B03D86" w:rsidRPr="003C2634" w:rsidRDefault="00B33D59" w:rsidP="00566384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+</w:t>
            </w:r>
          </w:p>
        </w:tc>
        <w:tc>
          <w:tcPr>
            <w:tcW w:w="7840" w:type="dxa"/>
          </w:tcPr>
          <w:p w14:paraId="773B0787" w14:textId="28C057FA" w:rsidR="00D14ED4" w:rsidRPr="00B53B1C" w:rsidRDefault="00B03D86" w:rsidP="00D14ED4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حداقل 10 دستگاه میکروسکوپ سالم</w:t>
            </w:r>
            <w:r w:rsidR="00A561C5" w:rsidRPr="003836F5">
              <w:rPr>
                <w:rFonts w:cs="B Nazanin" w:hint="cs"/>
                <w:sz w:val="28"/>
                <w:szCs w:val="28"/>
                <w:rtl/>
              </w:rPr>
              <w:t>*</w:t>
            </w:r>
            <w:r w:rsidR="001C6644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8C5FB0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1C6644">
              <w:rPr>
                <w:rFonts w:cs="B Nazanin" w:hint="cs"/>
                <w:sz w:val="28"/>
                <w:szCs w:val="28"/>
                <w:rtl/>
              </w:rPr>
              <w:t>-</w:t>
            </w:r>
            <w:r w:rsidR="008C5FB0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1C6644" w:rsidRPr="00B53B1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دو چشمی 38 عدد، </w:t>
            </w:r>
            <w:r w:rsidR="00D14ED4" w:rsidRPr="00B53B1C">
              <w:rPr>
                <w:rFonts w:cs="B Nazanin" w:hint="cs"/>
                <w:b/>
                <w:bCs/>
                <w:sz w:val="24"/>
                <w:szCs w:val="24"/>
                <w:rtl/>
              </w:rPr>
              <w:t>یک عدد</w:t>
            </w:r>
            <w:r w:rsidR="001C6644" w:rsidRPr="00B53B1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14ED4" w:rsidRPr="00B53B1C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  <w:r w:rsidR="001C6644" w:rsidRPr="00B53B1C">
              <w:rPr>
                <w:rFonts w:cs="B Nazanin" w:hint="cs"/>
                <w:b/>
                <w:bCs/>
                <w:sz w:val="24"/>
                <w:szCs w:val="24"/>
                <w:rtl/>
              </w:rPr>
              <w:t>چشمی</w:t>
            </w:r>
            <w:r w:rsidR="00D14ED4" w:rsidRPr="00B53B1C">
              <w:rPr>
                <w:rFonts w:cs="B Nazanin" w:hint="cs"/>
                <w:b/>
                <w:bCs/>
                <w:sz w:val="24"/>
                <w:szCs w:val="24"/>
                <w:rtl/>
              </w:rPr>
              <w:t>،</w:t>
            </w:r>
          </w:p>
          <w:p w14:paraId="088B0758" w14:textId="6B4C9CDF" w:rsidR="00B03D86" w:rsidRPr="003C2634" w:rsidRDefault="00D14ED4" w:rsidP="00D14ED4">
            <w:pPr>
              <w:rPr>
                <w:rFonts w:cs="B Nazanin"/>
                <w:sz w:val="28"/>
                <w:szCs w:val="28"/>
                <w:rtl/>
              </w:rPr>
            </w:pPr>
            <w:r w:rsidRPr="00B53B1C">
              <w:rPr>
                <w:rFonts w:cs="B Nazanin" w:hint="cs"/>
                <w:b/>
                <w:bCs/>
                <w:sz w:val="24"/>
                <w:szCs w:val="24"/>
                <w:rtl/>
              </w:rPr>
              <w:t>سه عدد اینورت، چهار</w:t>
            </w:r>
            <w:r w:rsidR="00206128" w:rsidRPr="00B53B1C">
              <w:rPr>
                <w:rFonts w:cs="B Nazanin" w:hint="cs"/>
                <w:b/>
                <w:bCs/>
                <w:sz w:val="24"/>
                <w:szCs w:val="24"/>
                <w:rtl/>
              </w:rPr>
              <w:t>عدد</w:t>
            </w:r>
            <w:r w:rsidRPr="00B53B1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چشمی 4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1C6644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</w:tr>
      <w:tr w:rsidR="00B03D86" w:rsidRPr="003C2634" w14:paraId="40B983EA" w14:textId="77777777" w:rsidTr="00B33D59">
        <w:tc>
          <w:tcPr>
            <w:tcW w:w="926" w:type="dxa"/>
          </w:tcPr>
          <w:p w14:paraId="5D2361BD" w14:textId="77777777" w:rsidR="00B03D86" w:rsidRPr="003C2634" w:rsidRDefault="00B03D86" w:rsidP="00566384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lastRenderedPageBreak/>
              <w:t>2</w:t>
            </w:r>
          </w:p>
        </w:tc>
        <w:tc>
          <w:tcPr>
            <w:tcW w:w="5307" w:type="dxa"/>
          </w:tcPr>
          <w:p w14:paraId="31698A52" w14:textId="77777777" w:rsidR="00B03D86" w:rsidRPr="003C2634" w:rsidRDefault="00B03D86" w:rsidP="0025310F">
            <w:pPr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استرئومیکروسکوپ (لوپ)</w:t>
            </w:r>
          </w:p>
        </w:tc>
        <w:tc>
          <w:tcPr>
            <w:tcW w:w="887" w:type="dxa"/>
          </w:tcPr>
          <w:p w14:paraId="38EC2C87" w14:textId="4B80B24B" w:rsidR="00B03D86" w:rsidRPr="003C2634" w:rsidRDefault="00B33D59" w:rsidP="00566384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+</w:t>
            </w:r>
          </w:p>
        </w:tc>
        <w:tc>
          <w:tcPr>
            <w:tcW w:w="7840" w:type="dxa"/>
          </w:tcPr>
          <w:p w14:paraId="57750E7C" w14:textId="45DD1273" w:rsidR="00B03D86" w:rsidRPr="003C2634" w:rsidRDefault="00B03D86" w:rsidP="00B53B1C">
            <w:pPr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 xml:space="preserve">حداقل 2 </w:t>
            </w:r>
            <w:r w:rsidRPr="003836F5">
              <w:rPr>
                <w:rFonts w:cs="B Nazanin" w:hint="cs"/>
                <w:sz w:val="28"/>
                <w:szCs w:val="28"/>
                <w:rtl/>
              </w:rPr>
              <w:t xml:space="preserve">دستگاه </w:t>
            </w:r>
            <w:r w:rsidR="00E80BFE" w:rsidRPr="003836F5">
              <w:rPr>
                <w:rFonts w:cs="B Nazanin" w:hint="cs"/>
                <w:sz w:val="28"/>
                <w:szCs w:val="28"/>
                <w:rtl/>
              </w:rPr>
              <w:t>استرئو</w:t>
            </w:r>
            <w:r w:rsidRPr="003836F5">
              <w:rPr>
                <w:rFonts w:cs="B Nazanin" w:hint="cs"/>
                <w:sz w:val="28"/>
                <w:szCs w:val="28"/>
                <w:rtl/>
              </w:rPr>
              <w:t>میکروسکوپ</w:t>
            </w:r>
            <w:r w:rsidRPr="003C2634">
              <w:rPr>
                <w:rFonts w:cs="B Nazanin" w:hint="cs"/>
                <w:sz w:val="28"/>
                <w:szCs w:val="28"/>
                <w:rtl/>
              </w:rPr>
              <w:t xml:space="preserve"> سالم</w:t>
            </w:r>
            <w:r w:rsidR="00AC0E94">
              <w:rPr>
                <w:rFonts w:cs="B Nazanin"/>
                <w:sz w:val="28"/>
                <w:szCs w:val="28"/>
              </w:rPr>
              <w:t xml:space="preserve"> </w:t>
            </w:r>
            <w:r w:rsidR="00B53B1C">
              <w:rPr>
                <w:rFonts w:cs="B Nazanin" w:hint="cs"/>
                <w:sz w:val="28"/>
                <w:szCs w:val="28"/>
                <w:rtl/>
              </w:rPr>
              <w:t>-</w:t>
            </w:r>
            <w:r w:rsidR="008C5FB0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B53B1C" w:rsidRPr="00AC0E94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  <w:r w:rsidR="00206128" w:rsidRPr="00B53B1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عدد</w:t>
            </w:r>
          </w:p>
        </w:tc>
      </w:tr>
      <w:tr w:rsidR="00B03D86" w:rsidRPr="003C2634" w14:paraId="4ECB495F" w14:textId="77777777" w:rsidTr="00B33D59">
        <w:tc>
          <w:tcPr>
            <w:tcW w:w="926" w:type="dxa"/>
          </w:tcPr>
          <w:p w14:paraId="28066BD2" w14:textId="77777777" w:rsidR="00B03D86" w:rsidRPr="003C2634" w:rsidRDefault="00AD331D" w:rsidP="00566384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5307" w:type="dxa"/>
          </w:tcPr>
          <w:p w14:paraId="19631987" w14:textId="77777777" w:rsidR="00B03D86" w:rsidRPr="003C2634" w:rsidRDefault="00B03D86" w:rsidP="0025310F">
            <w:pPr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 xml:space="preserve">میکروسکوپ با قابلیت نصب </w:t>
            </w:r>
            <w:r w:rsidRPr="003C2634">
              <w:rPr>
                <w:rFonts w:cs="B Nazanin"/>
                <w:sz w:val="28"/>
                <w:szCs w:val="28"/>
              </w:rPr>
              <w:t>LCD</w:t>
            </w:r>
            <w:r w:rsidRPr="003C2634">
              <w:rPr>
                <w:rFonts w:cs="B Nazanin" w:hint="cs"/>
                <w:sz w:val="28"/>
                <w:szCs w:val="28"/>
                <w:rtl/>
              </w:rPr>
              <w:t xml:space="preserve"> و غیره</w:t>
            </w:r>
          </w:p>
        </w:tc>
        <w:tc>
          <w:tcPr>
            <w:tcW w:w="887" w:type="dxa"/>
          </w:tcPr>
          <w:p w14:paraId="09D71967" w14:textId="47342116" w:rsidR="00B03D86" w:rsidRPr="003C2634" w:rsidRDefault="003B4711" w:rsidP="00566384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+</w:t>
            </w:r>
          </w:p>
        </w:tc>
        <w:tc>
          <w:tcPr>
            <w:tcW w:w="7840" w:type="dxa"/>
          </w:tcPr>
          <w:p w14:paraId="1BF6313A" w14:textId="11FC06C1" w:rsidR="00B03D86" w:rsidRPr="003C2634" w:rsidRDefault="00B03D86" w:rsidP="00B53B1C">
            <w:pPr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 xml:space="preserve">در سطح </w:t>
            </w:r>
            <w:r w:rsidR="00397F05" w:rsidRPr="00DF5404">
              <w:rPr>
                <w:rFonts w:cs="B Nazanin" w:hint="cs"/>
                <w:b/>
                <w:bCs/>
                <w:sz w:val="28"/>
                <w:szCs w:val="28"/>
                <w:u w:val="single"/>
                <w:rtl/>
              </w:rPr>
              <w:t>گروه</w:t>
            </w:r>
            <w:r w:rsidR="00397F05" w:rsidRPr="003C2634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3C2634">
              <w:rPr>
                <w:rFonts w:cs="B Nazanin" w:hint="cs"/>
                <w:sz w:val="28"/>
                <w:szCs w:val="28"/>
                <w:rtl/>
              </w:rPr>
              <w:t>/ دانشکده/ دانشگاه</w:t>
            </w:r>
            <w:r w:rsidR="00EE081D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B87CAC">
              <w:rPr>
                <w:rFonts w:cs="B Nazanin" w:hint="cs"/>
                <w:sz w:val="28"/>
                <w:szCs w:val="28"/>
                <w:rtl/>
              </w:rPr>
              <w:t xml:space="preserve">- </w:t>
            </w:r>
            <w:r w:rsidR="00B53B1C" w:rsidRPr="00B53B1C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  <w:r w:rsidR="00B87CAC" w:rsidRPr="00B53B1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عدد</w:t>
            </w:r>
          </w:p>
        </w:tc>
      </w:tr>
      <w:tr w:rsidR="00B03D86" w:rsidRPr="003C2634" w14:paraId="300ABFDD" w14:textId="77777777" w:rsidTr="00B33D59">
        <w:tc>
          <w:tcPr>
            <w:tcW w:w="926" w:type="dxa"/>
          </w:tcPr>
          <w:p w14:paraId="67CAB067" w14:textId="77777777" w:rsidR="00B03D86" w:rsidRPr="003C2634" w:rsidRDefault="00AD331D" w:rsidP="00566384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5307" w:type="dxa"/>
          </w:tcPr>
          <w:p w14:paraId="65DE5906" w14:textId="77777777" w:rsidR="00B03D86" w:rsidRPr="003C2634" w:rsidRDefault="00B03D86" w:rsidP="0025310F">
            <w:pPr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سانتریفیوژ معمولی</w:t>
            </w:r>
          </w:p>
        </w:tc>
        <w:tc>
          <w:tcPr>
            <w:tcW w:w="887" w:type="dxa"/>
          </w:tcPr>
          <w:p w14:paraId="1E0A33D1" w14:textId="2344D278" w:rsidR="00B03D86" w:rsidRPr="003C2634" w:rsidRDefault="00B33D59" w:rsidP="00566384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+</w:t>
            </w:r>
          </w:p>
        </w:tc>
        <w:tc>
          <w:tcPr>
            <w:tcW w:w="7840" w:type="dxa"/>
          </w:tcPr>
          <w:p w14:paraId="08729D57" w14:textId="07E2E5BB" w:rsidR="00B03D86" w:rsidRPr="003C2634" w:rsidRDefault="00B03D86" w:rsidP="00FF18DF">
            <w:pPr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حداقل یک دستگاه در گروه</w:t>
            </w:r>
            <w:r w:rsidR="00EE081D">
              <w:rPr>
                <w:rFonts w:cs="B Nazanin" w:hint="cs"/>
                <w:sz w:val="28"/>
                <w:szCs w:val="28"/>
                <w:rtl/>
              </w:rPr>
              <w:t xml:space="preserve"> - </w:t>
            </w:r>
            <w:r w:rsidR="00EE081D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  <w:r w:rsidR="00EE081D" w:rsidRPr="00B53B1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عدد</w:t>
            </w:r>
          </w:p>
        </w:tc>
      </w:tr>
      <w:tr w:rsidR="00B03D86" w:rsidRPr="003C2634" w14:paraId="3EEDF115" w14:textId="77777777" w:rsidTr="00B33D59">
        <w:tc>
          <w:tcPr>
            <w:tcW w:w="926" w:type="dxa"/>
          </w:tcPr>
          <w:p w14:paraId="276F5009" w14:textId="77777777" w:rsidR="00B03D86" w:rsidRPr="003C2634" w:rsidRDefault="00AD331D" w:rsidP="003D58D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5307" w:type="dxa"/>
          </w:tcPr>
          <w:p w14:paraId="745E3F6F" w14:textId="77777777" w:rsidR="00B03D86" w:rsidRPr="003C2634" w:rsidRDefault="00B03D86" w:rsidP="0025310F">
            <w:pPr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میکروسانتریفیوژ معمولی</w:t>
            </w:r>
          </w:p>
        </w:tc>
        <w:tc>
          <w:tcPr>
            <w:tcW w:w="887" w:type="dxa"/>
          </w:tcPr>
          <w:p w14:paraId="5EB4812E" w14:textId="224B1CAA" w:rsidR="00B03D86" w:rsidRPr="003C2634" w:rsidRDefault="00B33D59" w:rsidP="003D58D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+</w:t>
            </w:r>
          </w:p>
        </w:tc>
        <w:tc>
          <w:tcPr>
            <w:tcW w:w="7840" w:type="dxa"/>
          </w:tcPr>
          <w:p w14:paraId="4DCCA54A" w14:textId="7992A9C7" w:rsidR="00B03D86" w:rsidRPr="003C2634" w:rsidRDefault="00B03D86" w:rsidP="00FF18DF">
            <w:pPr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حداقل</w:t>
            </w:r>
            <w:r w:rsidRPr="003C2634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C2634">
              <w:rPr>
                <w:rFonts w:cs="B Nazanin" w:hint="cs"/>
                <w:sz w:val="28"/>
                <w:szCs w:val="28"/>
                <w:rtl/>
              </w:rPr>
              <w:t>یک</w:t>
            </w:r>
            <w:r w:rsidRPr="003C2634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C2634">
              <w:rPr>
                <w:rFonts w:cs="B Nazanin" w:hint="cs"/>
                <w:sz w:val="28"/>
                <w:szCs w:val="28"/>
                <w:rtl/>
              </w:rPr>
              <w:t>دستگاه</w:t>
            </w:r>
            <w:r w:rsidRPr="003C2634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C2634">
              <w:rPr>
                <w:rFonts w:cs="B Nazanin" w:hint="cs"/>
                <w:sz w:val="28"/>
                <w:szCs w:val="28"/>
                <w:rtl/>
              </w:rPr>
              <w:t>در</w:t>
            </w:r>
            <w:r w:rsidRPr="003C2634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C2634">
              <w:rPr>
                <w:rFonts w:cs="B Nazanin" w:hint="cs"/>
                <w:sz w:val="28"/>
                <w:szCs w:val="28"/>
                <w:rtl/>
              </w:rPr>
              <w:t>گروه</w:t>
            </w:r>
            <w:r w:rsidR="00EE081D">
              <w:rPr>
                <w:rFonts w:cs="B Nazanin" w:hint="cs"/>
                <w:sz w:val="28"/>
                <w:szCs w:val="28"/>
                <w:rtl/>
              </w:rPr>
              <w:t xml:space="preserve"> - </w:t>
            </w:r>
            <w:r w:rsidR="00EE081D" w:rsidRPr="00B53B1C">
              <w:rPr>
                <w:rFonts w:cs="B Nazanin" w:hint="cs"/>
                <w:b/>
                <w:bCs/>
                <w:sz w:val="24"/>
                <w:szCs w:val="24"/>
                <w:rtl/>
              </w:rPr>
              <w:t>1 عدد</w:t>
            </w:r>
          </w:p>
        </w:tc>
      </w:tr>
      <w:tr w:rsidR="00B03D86" w:rsidRPr="003C2634" w14:paraId="2FFB5D19" w14:textId="77777777" w:rsidTr="00B33D59">
        <w:tc>
          <w:tcPr>
            <w:tcW w:w="926" w:type="dxa"/>
          </w:tcPr>
          <w:p w14:paraId="49468D5E" w14:textId="77777777" w:rsidR="00B03D86" w:rsidRPr="003C2634" w:rsidRDefault="00AD331D" w:rsidP="003D58D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5307" w:type="dxa"/>
          </w:tcPr>
          <w:p w14:paraId="32AA27B7" w14:textId="77777777" w:rsidR="00B03D86" w:rsidRPr="003C2634" w:rsidRDefault="00B03D86" w:rsidP="0025310F">
            <w:pPr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سانتریفیوژ یخچال دار</w:t>
            </w:r>
          </w:p>
        </w:tc>
        <w:tc>
          <w:tcPr>
            <w:tcW w:w="887" w:type="dxa"/>
          </w:tcPr>
          <w:p w14:paraId="44C265C8" w14:textId="36975BC8" w:rsidR="00B03D86" w:rsidRPr="003C2634" w:rsidRDefault="00B33D59" w:rsidP="003D58D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+</w:t>
            </w:r>
          </w:p>
        </w:tc>
        <w:tc>
          <w:tcPr>
            <w:tcW w:w="7840" w:type="dxa"/>
          </w:tcPr>
          <w:p w14:paraId="70C77C60" w14:textId="3B851908" w:rsidR="00B03D86" w:rsidRPr="003C2634" w:rsidRDefault="00B03D86" w:rsidP="00FF18DF">
            <w:pPr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 xml:space="preserve">در سطح </w:t>
            </w:r>
            <w:r w:rsidRPr="00DF5404">
              <w:rPr>
                <w:rFonts w:cs="B Nazanin" w:hint="cs"/>
                <w:b/>
                <w:bCs/>
                <w:sz w:val="28"/>
                <w:szCs w:val="28"/>
                <w:u w:val="single"/>
                <w:rtl/>
              </w:rPr>
              <w:t>گروه</w:t>
            </w:r>
            <w:r w:rsidRPr="003C2634">
              <w:rPr>
                <w:rFonts w:cs="B Nazanin" w:hint="cs"/>
                <w:sz w:val="28"/>
                <w:szCs w:val="28"/>
                <w:rtl/>
              </w:rPr>
              <w:t>/ دانشکده/ دانشگاه</w:t>
            </w:r>
            <w:r w:rsidR="00AC0E94">
              <w:rPr>
                <w:rFonts w:cs="B Nazanin"/>
                <w:sz w:val="28"/>
                <w:szCs w:val="28"/>
              </w:rPr>
              <w:t xml:space="preserve"> </w:t>
            </w:r>
            <w:r w:rsidR="00AC0E94">
              <w:rPr>
                <w:rFonts w:cs="B Nazanin" w:hint="cs"/>
                <w:sz w:val="28"/>
                <w:szCs w:val="28"/>
                <w:rtl/>
              </w:rPr>
              <w:t xml:space="preserve">- </w:t>
            </w:r>
            <w:r w:rsidR="00AC0E94" w:rsidRPr="00B53B1C">
              <w:rPr>
                <w:rFonts w:cs="B Nazanin" w:hint="cs"/>
                <w:b/>
                <w:bCs/>
                <w:sz w:val="24"/>
                <w:szCs w:val="24"/>
                <w:rtl/>
              </w:rPr>
              <w:t>1 عدد</w:t>
            </w:r>
          </w:p>
        </w:tc>
      </w:tr>
      <w:tr w:rsidR="00AD331D" w:rsidRPr="003C2634" w14:paraId="290E9858" w14:textId="77777777" w:rsidTr="00B33D59">
        <w:tc>
          <w:tcPr>
            <w:tcW w:w="926" w:type="dxa"/>
          </w:tcPr>
          <w:p w14:paraId="592F430D" w14:textId="77777777" w:rsidR="00AD331D" w:rsidRPr="003C2634" w:rsidRDefault="00AD331D" w:rsidP="00AD331D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5307" w:type="dxa"/>
          </w:tcPr>
          <w:p w14:paraId="052C21B1" w14:textId="77777777" w:rsidR="00AD331D" w:rsidRPr="003C2634" w:rsidRDefault="00AD331D" w:rsidP="00AD331D">
            <w:pPr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یخچال معمولی</w:t>
            </w:r>
          </w:p>
        </w:tc>
        <w:tc>
          <w:tcPr>
            <w:tcW w:w="887" w:type="dxa"/>
          </w:tcPr>
          <w:p w14:paraId="09154039" w14:textId="67A8E012" w:rsidR="00AD331D" w:rsidRPr="003C2634" w:rsidRDefault="00B33D59" w:rsidP="00AD331D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+</w:t>
            </w:r>
          </w:p>
        </w:tc>
        <w:tc>
          <w:tcPr>
            <w:tcW w:w="7840" w:type="dxa"/>
          </w:tcPr>
          <w:p w14:paraId="0F4D71AC" w14:textId="4C1D1002" w:rsidR="00AD331D" w:rsidRPr="003C2634" w:rsidRDefault="00AD331D" w:rsidP="00AE7949">
            <w:pPr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 xml:space="preserve">حداقل یک دستگاه در </w:t>
            </w:r>
            <w:r w:rsidR="0076312C" w:rsidRPr="00DF5404">
              <w:rPr>
                <w:rFonts w:cs="B Nazanin" w:hint="cs"/>
                <w:b/>
                <w:bCs/>
                <w:sz w:val="28"/>
                <w:szCs w:val="28"/>
                <w:u w:val="single"/>
                <w:rtl/>
              </w:rPr>
              <w:t>گروه</w:t>
            </w:r>
            <w:r w:rsidR="00AE7949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EE081D">
              <w:rPr>
                <w:rFonts w:cs="B Nazanin" w:hint="cs"/>
                <w:sz w:val="28"/>
                <w:szCs w:val="28"/>
                <w:rtl/>
              </w:rPr>
              <w:t xml:space="preserve">- </w:t>
            </w:r>
            <w:r w:rsidR="00AE7949" w:rsidRPr="00B53B1C">
              <w:rPr>
                <w:rFonts w:cs="B Nazanin" w:hint="cs"/>
                <w:b/>
                <w:bCs/>
                <w:sz w:val="24"/>
                <w:szCs w:val="24"/>
                <w:rtl/>
              </w:rPr>
              <w:t>6 عدد</w:t>
            </w:r>
          </w:p>
        </w:tc>
      </w:tr>
      <w:tr w:rsidR="00AD331D" w:rsidRPr="003C2634" w14:paraId="58CC310A" w14:textId="77777777" w:rsidTr="00B33D59">
        <w:tc>
          <w:tcPr>
            <w:tcW w:w="926" w:type="dxa"/>
          </w:tcPr>
          <w:p w14:paraId="2FF73F09" w14:textId="77777777" w:rsidR="00AD331D" w:rsidRPr="003C2634" w:rsidRDefault="00AD331D" w:rsidP="00AD331D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5307" w:type="dxa"/>
          </w:tcPr>
          <w:p w14:paraId="3B3A18A8" w14:textId="77777777" w:rsidR="00AD331D" w:rsidRPr="003C2634" w:rsidRDefault="00AD331D" w:rsidP="00AD331D">
            <w:pPr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فریزر معمولی</w:t>
            </w:r>
          </w:p>
        </w:tc>
        <w:tc>
          <w:tcPr>
            <w:tcW w:w="887" w:type="dxa"/>
          </w:tcPr>
          <w:p w14:paraId="3ED0BD72" w14:textId="54A8F944" w:rsidR="00AD331D" w:rsidRPr="003C2634" w:rsidRDefault="00B33D59" w:rsidP="00AD331D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+</w:t>
            </w:r>
          </w:p>
        </w:tc>
        <w:tc>
          <w:tcPr>
            <w:tcW w:w="7840" w:type="dxa"/>
          </w:tcPr>
          <w:p w14:paraId="6900A523" w14:textId="41D83642" w:rsidR="00AD331D" w:rsidRPr="003C2634" w:rsidRDefault="00AD331D" w:rsidP="00AD331D">
            <w:pPr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 xml:space="preserve">حداقل یک دستگاه در </w:t>
            </w:r>
            <w:r w:rsidR="004F2533" w:rsidRPr="00DF5404">
              <w:rPr>
                <w:rFonts w:cs="B Nazanin" w:hint="cs"/>
                <w:b/>
                <w:bCs/>
                <w:sz w:val="28"/>
                <w:szCs w:val="28"/>
                <w:u w:val="single"/>
                <w:rtl/>
              </w:rPr>
              <w:t>گروه</w:t>
            </w:r>
            <w:r w:rsidR="004F2533">
              <w:rPr>
                <w:rFonts w:cs="B Nazanin" w:hint="cs"/>
                <w:sz w:val="28"/>
                <w:szCs w:val="28"/>
                <w:rtl/>
              </w:rPr>
              <w:t xml:space="preserve"> - </w:t>
            </w:r>
            <w:r w:rsidR="004F2533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  <w:r w:rsidR="004F2533" w:rsidRPr="00B53B1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عدد</w:t>
            </w:r>
          </w:p>
        </w:tc>
      </w:tr>
      <w:tr w:rsidR="00AD331D" w:rsidRPr="003C2634" w14:paraId="004CD12A" w14:textId="77777777" w:rsidTr="00B33D59">
        <w:tc>
          <w:tcPr>
            <w:tcW w:w="926" w:type="dxa"/>
          </w:tcPr>
          <w:p w14:paraId="2C823A1B" w14:textId="77777777" w:rsidR="00AD331D" w:rsidRPr="003C2634" w:rsidRDefault="00AD331D" w:rsidP="00AD331D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5307" w:type="dxa"/>
          </w:tcPr>
          <w:p w14:paraId="1AFBDFC0" w14:textId="77777777" w:rsidR="00AD331D" w:rsidRPr="003C2634" w:rsidRDefault="00AD331D" w:rsidP="00AD331D">
            <w:pPr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فریزر 80-</w:t>
            </w:r>
          </w:p>
        </w:tc>
        <w:tc>
          <w:tcPr>
            <w:tcW w:w="887" w:type="dxa"/>
          </w:tcPr>
          <w:p w14:paraId="4BC3763B" w14:textId="716F80AA" w:rsidR="00AD331D" w:rsidRPr="003C2634" w:rsidRDefault="00B33D59" w:rsidP="00AD331D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+</w:t>
            </w:r>
          </w:p>
        </w:tc>
        <w:tc>
          <w:tcPr>
            <w:tcW w:w="7840" w:type="dxa"/>
          </w:tcPr>
          <w:p w14:paraId="249B9917" w14:textId="76B6ABA2" w:rsidR="00AD331D" w:rsidRPr="003C2634" w:rsidRDefault="00AD331D" w:rsidP="0047439F">
            <w:pPr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در سطح</w:t>
            </w:r>
            <w:r w:rsidR="00231BE0" w:rsidRPr="00DF5404">
              <w:rPr>
                <w:rFonts w:cs="B Nazanin" w:hint="cs"/>
                <w:b/>
                <w:bCs/>
                <w:sz w:val="28"/>
                <w:szCs w:val="28"/>
                <w:u w:val="single"/>
                <w:rtl/>
              </w:rPr>
              <w:t xml:space="preserve"> گروه</w:t>
            </w:r>
            <w:r w:rsidR="00231BE0" w:rsidRPr="003C2634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3C2634">
              <w:rPr>
                <w:rFonts w:cs="B Nazanin" w:hint="cs"/>
                <w:sz w:val="28"/>
                <w:szCs w:val="28"/>
                <w:rtl/>
              </w:rPr>
              <w:t>/ دانشکده/ دانشگاه</w:t>
            </w:r>
            <w:r w:rsidR="00EE081D">
              <w:rPr>
                <w:rFonts w:cs="B Nazanin" w:hint="cs"/>
                <w:sz w:val="28"/>
                <w:szCs w:val="28"/>
                <w:rtl/>
              </w:rPr>
              <w:t xml:space="preserve"> -</w:t>
            </w:r>
            <w:r w:rsidR="0047439F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47439F" w:rsidRPr="00EE081D">
              <w:rPr>
                <w:rFonts w:cs="B Nazanin" w:hint="cs"/>
                <w:b/>
                <w:bCs/>
                <w:sz w:val="28"/>
                <w:szCs w:val="28"/>
                <w:rtl/>
              </w:rPr>
              <w:t>1 دستگاه</w:t>
            </w:r>
          </w:p>
        </w:tc>
      </w:tr>
      <w:tr w:rsidR="00AD331D" w:rsidRPr="003C2634" w14:paraId="0B38A554" w14:textId="77777777" w:rsidTr="00B33D59">
        <w:tc>
          <w:tcPr>
            <w:tcW w:w="926" w:type="dxa"/>
          </w:tcPr>
          <w:p w14:paraId="1E00E884" w14:textId="77777777" w:rsidR="00AD331D" w:rsidRPr="003C2634" w:rsidRDefault="00AD331D" w:rsidP="00AD331D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5307" w:type="dxa"/>
          </w:tcPr>
          <w:p w14:paraId="23E4C289" w14:textId="77777777" w:rsidR="00AD331D" w:rsidRPr="003C2634" w:rsidRDefault="00AD331D" w:rsidP="00AD331D">
            <w:pPr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هود آزمایشگاهی معمولی</w:t>
            </w:r>
          </w:p>
        </w:tc>
        <w:tc>
          <w:tcPr>
            <w:tcW w:w="887" w:type="dxa"/>
          </w:tcPr>
          <w:p w14:paraId="1A07B493" w14:textId="5DA7E73A" w:rsidR="00AD331D" w:rsidRPr="003C2634" w:rsidRDefault="00B33D59" w:rsidP="00AD331D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+</w:t>
            </w:r>
          </w:p>
        </w:tc>
        <w:tc>
          <w:tcPr>
            <w:tcW w:w="7840" w:type="dxa"/>
          </w:tcPr>
          <w:p w14:paraId="34A724B9" w14:textId="0E765BDB" w:rsidR="00AD331D" w:rsidRPr="003C2634" w:rsidRDefault="00AD331D" w:rsidP="00AD331D">
            <w:pPr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 xml:space="preserve">حداقل یک دستگاه در </w:t>
            </w:r>
            <w:r w:rsidR="004F2533" w:rsidRPr="00DF5404">
              <w:rPr>
                <w:rFonts w:cs="B Nazanin" w:hint="cs"/>
                <w:b/>
                <w:bCs/>
                <w:sz w:val="28"/>
                <w:szCs w:val="28"/>
                <w:u w:val="single"/>
                <w:rtl/>
              </w:rPr>
              <w:t>گروه</w:t>
            </w:r>
            <w:r w:rsidR="004F2533" w:rsidRPr="003C2634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</w:tr>
      <w:tr w:rsidR="00AD331D" w:rsidRPr="003C2634" w14:paraId="70764822" w14:textId="77777777" w:rsidTr="00B33D59">
        <w:tc>
          <w:tcPr>
            <w:tcW w:w="926" w:type="dxa"/>
          </w:tcPr>
          <w:p w14:paraId="172B2C02" w14:textId="77777777" w:rsidR="00AD331D" w:rsidRPr="003C2634" w:rsidRDefault="00AD331D" w:rsidP="00AD331D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11</w:t>
            </w:r>
          </w:p>
        </w:tc>
        <w:tc>
          <w:tcPr>
            <w:tcW w:w="5307" w:type="dxa"/>
          </w:tcPr>
          <w:p w14:paraId="6E440DCF" w14:textId="77777777" w:rsidR="00AD331D" w:rsidRPr="003C2634" w:rsidRDefault="00AD331D" w:rsidP="00AD331D">
            <w:pPr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هود بیولوژِیک کلاس 2</w:t>
            </w:r>
          </w:p>
        </w:tc>
        <w:tc>
          <w:tcPr>
            <w:tcW w:w="887" w:type="dxa"/>
          </w:tcPr>
          <w:p w14:paraId="43D2AA2C" w14:textId="0D5E8473" w:rsidR="00AD331D" w:rsidRPr="003C2634" w:rsidRDefault="00B33D59" w:rsidP="00AD331D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+</w:t>
            </w:r>
          </w:p>
        </w:tc>
        <w:tc>
          <w:tcPr>
            <w:tcW w:w="7840" w:type="dxa"/>
          </w:tcPr>
          <w:p w14:paraId="03D72A16" w14:textId="236901CA" w:rsidR="00AD331D" w:rsidRPr="003C2634" w:rsidRDefault="00AD331D" w:rsidP="00AD331D">
            <w:pPr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 xml:space="preserve">حداقل یک دستگاه در </w:t>
            </w:r>
            <w:r w:rsidR="004F2533" w:rsidRPr="00DF5404">
              <w:rPr>
                <w:rFonts w:cs="B Nazanin" w:hint="cs"/>
                <w:b/>
                <w:bCs/>
                <w:sz w:val="28"/>
                <w:szCs w:val="28"/>
                <w:u w:val="single"/>
                <w:rtl/>
              </w:rPr>
              <w:t>گروه</w:t>
            </w:r>
          </w:p>
        </w:tc>
      </w:tr>
      <w:tr w:rsidR="00AD331D" w:rsidRPr="003C2634" w14:paraId="795A03B6" w14:textId="77777777" w:rsidTr="00B33D59">
        <w:tc>
          <w:tcPr>
            <w:tcW w:w="926" w:type="dxa"/>
          </w:tcPr>
          <w:p w14:paraId="04BA3EC2" w14:textId="77777777" w:rsidR="00AD331D" w:rsidRPr="003C2634" w:rsidRDefault="00AD331D" w:rsidP="00AD331D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12</w:t>
            </w:r>
          </w:p>
        </w:tc>
        <w:tc>
          <w:tcPr>
            <w:tcW w:w="5307" w:type="dxa"/>
          </w:tcPr>
          <w:p w14:paraId="78065C6F" w14:textId="77777777" w:rsidR="00AD331D" w:rsidRPr="003C2634" w:rsidRDefault="00AD331D" w:rsidP="00AD331D">
            <w:pPr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  <w:lang w:bidi="ar-SA"/>
              </w:rPr>
              <w:t xml:space="preserve">تانک ازت و ادوات نگهداری نمونه </w:t>
            </w:r>
          </w:p>
        </w:tc>
        <w:tc>
          <w:tcPr>
            <w:tcW w:w="887" w:type="dxa"/>
          </w:tcPr>
          <w:p w14:paraId="271504DD" w14:textId="7E0BE439" w:rsidR="00AD331D" w:rsidRPr="003C2634" w:rsidRDefault="00B33D59" w:rsidP="00AD331D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+</w:t>
            </w:r>
          </w:p>
        </w:tc>
        <w:tc>
          <w:tcPr>
            <w:tcW w:w="7840" w:type="dxa"/>
          </w:tcPr>
          <w:p w14:paraId="6C68538C" w14:textId="7F72657B" w:rsidR="00AD331D" w:rsidRPr="003C2634" w:rsidRDefault="00AD331D" w:rsidP="00AD331D">
            <w:pPr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 xml:space="preserve">در سطح </w:t>
            </w:r>
            <w:r w:rsidR="00397F05" w:rsidRPr="00DF5404">
              <w:rPr>
                <w:rFonts w:cs="B Nazanin" w:hint="cs"/>
                <w:b/>
                <w:bCs/>
                <w:sz w:val="28"/>
                <w:szCs w:val="28"/>
                <w:u w:val="single"/>
                <w:rtl/>
              </w:rPr>
              <w:t>گروه</w:t>
            </w:r>
            <w:r w:rsidR="00397F05" w:rsidRPr="003C2634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3C2634">
              <w:rPr>
                <w:rFonts w:cs="B Nazanin" w:hint="cs"/>
                <w:sz w:val="28"/>
                <w:szCs w:val="28"/>
                <w:rtl/>
              </w:rPr>
              <w:t>/ دانشکده/ دانشگاه</w:t>
            </w:r>
            <w:r w:rsidR="006A542A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6A542A">
              <w:rPr>
                <w:rFonts w:ascii="Sakkal Majalla" w:hAnsi="Sakkal Majalla" w:cs="Sakkal Majalla" w:hint="cs"/>
                <w:sz w:val="28"/>
                <w:szCs w:val="28"/>
                <w:rtl/>
              </w:rPr>
              <w:t>–</w:t>
            </w:r>
            <w:r w:rsidR="006A542A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6A542A" w:rsidRPr="004F2533">
              <w:rPr>
                <w:rFonts w:cs="B Nazanin" w:hint="cs"/>
                <w:b/>
                <w:bCs/>
                <w:sz w:val="28"/>
                <w:szCs w:val="28"/>
                <w:rtl/>
              </w:rPr>
              <w:t>2 دستگاه</w:t>
            </w:r>
          </w:p>
        </w:tc>
      </w:tr>
      <w:tr w:rsidR="00AD331D" w:rsidRPr="003C2634" w14:paraId="247D2365" w14:textId="77777777" w:rsidTr="00B33D59">
        <w:tc>
          <w:tcPr>
            <w:tcW w:w="926" w:type="dxa"/>
          </w:tcPr>
          <w:p w14:paraId="0D4D6604" w14:textId="77777777" w:rsidR="00AD331D" w:rsidRPr="003C2634" w:rsidRDefault="00AD331D" w:rsidP="00AD331D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13</w:t>
            </w:r>
          </w:p>
        </w:tc>
        <w:tc>
          <w:tcPr>
            <w:tcW w:w="5307" w:type="dxa"/>
          </w:tcPr>
          <w:p w14:paraId="6D4F5588" w14:textId="77777777" w:rsidR="00AD331D" w:rsidRPr="003C2634" w:rsidRDefault="00AD331D" w:rsidP="00AD331D">
            <w:pPr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  <w:lang w:bidi="ar-SA"/>
              </w:rPr>
              <w:t>بن ماری شیکردار</w:t>
            </w:r>
          </w:p>
        </w:tc>
        <w:tc>
          <w:tcPr>
            <w:tcW w:w="887" w:type="dxa"/>
          </w:tcPr>
          <w:p w14:paraId="17913772" w14:textId="1B696661" w:rsidR="00AD331D" w:rsidRPr="003C2634" w:rsidRDefault="00B33D59" w:rsidP="00B33D59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+</w:t>
            </w:r>
          </w:p>
        </w:tc>
        <w:tc>
          <w:tcPr>
            <w:tcW w:w="7840" w:type="dxa"/>
          </w:tcPr>
          <w:p w14:paraId="3908DFC4" w14:textId="71A5DA8C" w:rsidR="00AD331D" w:rsidRPr="003C2634" w:rsidRDefault="00AD331D" w:rsidP="00AD331D">
            <w:pPr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 xml:space="preserve">در سطح </w:t>
            </w:r>
            <w:r w:rsidR="00397F05" w:rsidRPr="00DF5404">
              <w:rPr>
                <w:rFonts w:cs="B Nazanin" w:hint="cs"/>
                <w:b/>
                <w:bCs/>
                <w:sz w:val="28"/>
                <w:szCs w:val="28"/>
                <w:u w:val="single"/>
                <w:rtl/>
              </w:rPr>
              <w:t>گروه</w:t>
            </w:r>
            <w:r w:rsidR="00397F05" w:rsidRPr="003C2634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3C2634">
              <w:rPr>
                <w:rFonts w:cs="B Nazanin" w:hint="cs"/>
                <w:sz w:val="28"/>
                <w:szCs w:val="28"/>
                <w:rtl/>
              </w:rPr>
              <w:t>/ دانشکده/ دانشگاه</w:t>
            </w:r>
          </w:p>
        </w:tc>
      </w:tr>
      <w:tr w:rsidR="00AD331D" w:rsidRPr="003C2634" w14:paraId="2C72A2F9" w14:textId="77777777" w:rsidTr="00B33D59">
        <w:tc>
          <w:tcPr>
            <w:tcW w:w="926" w:type="dxa"/>
          </w:tcPr>
          <w:p w14:paraId="6FC38E37" w14:textId="77777777" w:rsidR="00AD331D" w:rsidRPr="003C2634" w:rsidRDefault="00AD331D" w:rsidP="00AD331D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14</w:t>
            </w:r>
          </w:p>
        </w:tc>
        <w:tc>
          <w:tcPr>
            <w:tcW w:w="5307" w:type="dxa"/>
          </w:tcPr>
          <w:p w14:paraId="3C33BA7C" w14:textId="77777777" w:rsidR="00AD331D" w:rsidRPr="003C2634" w:rsidRDefault="00AD331D" w:rsidP="00AD331D">
            <w:pPr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  <w:lang w:bidi="ar-SA"/>
              </w:rPr>
              <w:t xml:space="preserve">الکتروفورز افقی + منبع تغذیه </w:t>
            </w:r>
          </w:p>
        </w:tc>
        <w:tc>
          <w:tcPr>
            <w:tcW w:w="887" w:type="dxa"/>
          </w:tcPr>
          <w:p w14:paraId="2785ED1B" w14:textId="4926FB26" w:rsidR="00AD331D" w:rsidRPr="003C2634" w:rsidRDefault="00B33D59" w:rsidP="00B33D59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+</w:t>
            </w:r>
          </w:p>
        </w:tc>
        <w:tc>
          <w:tcPr>
            <w:tcW w:w="7840" w:type="dxa"/>
          </w:tcPr>
          <w:p w14:paraId="57E5F847" w14:textId="4F6DD934" w:rsidR="00AD331D" w:rsidRPr="003C2634" w:rsidRDefault="00AD331D" w:rsidP="00AD331D">
            <w:pPr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 xml:space="preserve">در سطح </w:t>
            </w:r>
            <w:r w:rsidR="00397F05" w:rsidRPr="00DF5404">
              <w:rPr>
                <w:rFonts w:cs="B Nazanin" w:hint="cs"/>
                <w:b/>
                <w:bCs/>
                <w:sz w:val="28"/>
                <w:szCs w:val="28"/>
                <w:u w:val="single"/>
                <w:rtl/>
              </w:rPr>
              <w:t>گروه</w:t>
            </w:r>
            <w:r w:rsidR="00397F05" w:rsidRPr="003C2634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3C2634">
              <w:rPr>
                <w:rFonts w:cs="B Nazanin" w:hint="cs"/>
                <w:sz w:val="28"/>
                <w:szCs w:val="28"/>
                <w:rtl/>
              </w:rPr>
              <w:t>/ دانشکده/ دانشگاه</w:t>
            </w:r>
          </w:p>
        </w:tc>
      </w:tr>
      <w:tr w:rsidR="00AD331D" w:rsidRPr="003C2634" w14:paraId="5689F967" w14:textId="77777777" w:rsidTr="00B33D59">
        <w:tc>
          <w:tcPr>
            <w:tcW w:w="926" w:type="dxa"/>
          </w:tcPr>
          <w:p w14:paraId="44E2E281" w14:textId="77777777" w:rsidR="00AD331D" w:rsidRPr="003C2634" w:rsidRDefault="00AD331D" w:rsidP="00AD331D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5307" w:type="dxa"/>
          </w:tcPr>
          <w:p w14:paraId="4F18439B" w14:textId="77777777" w:rsidR="00AD331D" w:rsidRPr="003C2634" w:rsidRDefault="00AD331D" w:rsidP="00AD331D">
            <w:pPr>
              <w:rPr>
                <w:rFonts w:cs="B Nazanin"/>
                <w:sz w:val="28"/>
                <w:szCs w:val="28"/>
                <w:rtl/>
                <w:lang w:bidi="ar-SA"/>
              </w:rPr>
            </w:pPr>
            <w:r w:rsidRPr="003C2634">
              <w:rPr>
                <w:rFonts w:cs="B Nazanin" w:hint="cs"/>
                <w:sz w:val="28"/>
                <w:szCs w:val="28"/>
                <w:rtl/>
                <w:lang w:bidi="ar-SA"/>
              </w:rPr>
              <w:t>الکتروفورز عمودی</w:t>
            </w:r>
          </w:p>
        </w:tc>
        <w:tc>
          <w:tcPr>
            <w:tcW w:w="887" w:type="dxa"/>
          </w:tcPr>
          <w:p w14:paraId="70E67BDB" w14:textId="777DAC8E" w:rsidR="00AD331D" w:rsidRPr="003C2634" w:rsidRDefault="00B33D59" w:rsidP="00AD331D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+</w:t>
            </w:r>
          </w:p>
        </w:tc>
        <w:tc>
          <w:tcPr>
            <w:tcW w:w="7840" w:type="dxa"/>
          </w:tcPr>
          <w:p w14:paraId="552A65A3" w14:textId="050894E9" w:rsidR="00AD331D" w:rsidRPr="003C2634" w:rsidRDefault="00AD331D" w:rsidP="00AD331D">
            <w:pPr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 xml:space="preserve">در سطح </w:t>
            </w:r>
            <w:r w:rsidR="00397F05" w:rsidRPr="00DF5404">
              <w:rPr>
                <w:rFonts w:cs="B Nazanin" w:hint="cs"/>
                <w:b/>
                <w:bCs/>
                <w:sz w:val="28"/>
                <w:szCs w:val="28"/>
                <w:u w:val="single"/>
                <w:rtl/>
              </w:rPr>
              <w:t>گروه</w:t>
            </w:r>
            <w:r w:rsidR="00397F05" w:rsidRPr="003C2634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3C2634">
              <w:rPr>
                <w:rFonts w:cs="B Nazanin" w:hint="cs"/>
                <w:sz w:val="28"/>
                <w:szCs w:val="28"/>
                <w:rtl/>
              </w:rPr>
              <w:t>/ دانشکده/ دانشگاه</w:t>
            </w:r>
          </w:p>
        </w:tc>
      </w:tr>
      <w:tr w:rsidR="00AD331D" w:rsidRPr="003C2634" w14:paraId="0BF59649" w14:textId="77777777" w:rsidTr="00B33D59">
        <w:tc>
          <w:tcPr>
            <w:tcW w:w="926" w:type="dxa"/>
          </w:tcPr>
          <w:p w14:paraId="0631C06F" w14:textId="77777777" w:rsidR="00AD331D" w:rsidRPr="003C2634" w:rsidRDefault="00AD331D" w:rsidP="00AD331D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16</w:t>
            </w:r>
          </w:p>
        </w:tc>
        <w:tc>
          <w:tcPr>
            <w:tcW w:w="5307" w:type="dxa"/>
          </w:tcPr>
          <w:p w14:paraId="3DB017E6" w14:textId="77777777" w:rsidR="00AD331D" w:rsidRPr="003C2634" w:rsidRDefault="00AD331D" w:rsidP="00AD331D">
            <w:pPr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انكوباتور معمولی</w:t>
            </w:r>
          </w:p>
        </w:tc>
        <w:tc>
          <w:tcPr>
            <w:tcW w:w="887" w:type="dxa"/>
          </w:tcPr>
          <w:p w14:paraId="2791A786" w14:textId="2B51B5EE" w:rsidR="00AD331D" w:rsidRPr="003C2634" w:rsidRDefault="00B33D59" w:rsidP="00AD331D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+</w:t>
            </w:r>
          </w:p>
        </w:tc>
        <w:tc>
          <w:tcPr>
            <w:tcW w:w="7840" w:type="dxa"/>
          </w:tcPr>
          <w:p w14:paraId="19D498C6" w14:textId="166FCF72" w:rsidR="00AD331D" w:rsidRPr="003C2634" w:rsidRDefault="00AD331D" w:rsidP="00AD331D">
            <w:pPr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 xml:space="preserve">حداقل یک دستگاه در </w:t>
            </w:r>
            <w:r w:rsidR="004D73D4" w:rsidRPr="00DF5404">
              <w:rPr>
                <w:rFonts w:cs="B Nazanin" w:hint="cs"/>
                <w:b/>
                <w:bCs/>
                <w:sz w:val="28"/>
                <w:szCs w:val="28"/>
                <w:u w:val="single"/>
                <w:rtl/>
              </w:rPr>
              <w:t>گروه</w:t>
            </w:r>
          </w:p>
        </w:tc>
      </w:tr>
      <w:tr w:rsidR="00AD331D" w:rsidRPr="003C2634" w14:paraId="5D9B94B0" w14:textId="77777777" w:rsidTr="00B33D59">
        <w:tc>
          <w:tcPr>
            <w:tcW w:w="926" w:type="dxa"/>
          </w:tcPr>
          <w:p w14:paraId="67932464" w14:textId="77777777" w:rsidR="00AD331D" w:rsidRPr="003C2634" w:rsidRDefault="00AD331D" w:rsidP="00AD331D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17</w:t>
            </w:r>
          </w:p>
        </w:tc>
        <w:tc>
          <w:tcPr>
            <w:tcW w:w="5307" w:type="dxa"/>
          </w:tcPr>
          <w:p w14:paraId="12E8012C" w14:textId="77777777" w:rsidR="00AD331D" w:rsidRPr="003C2634" w:rsidRDefault="00AD331D" w:rsidP="00AD331D">
            <w:pPr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انکوباتور شیکردار</w:t>
            </w:r>
          </w:p>
        </w:tc>
        <w:tc>
          <w:tcPr>
            <w:tcW w:w="887" w:type="dxa"/>
          </w:tcPr>
          <w:p w14:paraId="6981BD96" w14:textId="328BA237" w:rsidR="00AD331D" w:rsidRPr="003C2634" w:rsidRDefault="005738B5" w:rsidP="00AD331D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+</w:t>
            </w:r>
          </w:p>
        </w:tc>
        <w:tc>
          <w:tcPr>
            <w:tcW w:w="7840" w:type="dxa"/>
          </w:tcPr>
          <w:p w14:paraId="31532412" w14:textId="60528F2D" w:rsidR="00AD331D" w:rsidRPr="003C2634" w:rsidRDefault="00AD331D" w:rsidP="00AD331D">
            <w:pPr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 xml:space="preserve">در سطح </w:t>
            </w:r>
            <w:r w:rsidR="00397F05" w:rsidRPr="00DF5404">
              <w:rPr>
                <w:rFonts w:cs="B Nazanin" w:hint="cs"/>
                <w:b/>
                <w:bCs/>
                <w:sz w:val="28"/>
                <w:szCs w:val="28"/>
                <w:u w:val="single"/>
                <w:rtl/>
              </w:rPr>
              <w:t>گروه</w:t>
            </w:r>
            <w:r w:rsidR="00397F05" w:rsidRPr="003C2634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3C2634">
              <w:rPr>
                <w:rFonts w:cs="B Nazanin" w:hint="cs"/>
                <w:sz w:val="28"/>
                <w:szCs w:val="28"/>
                <w:rtl/>
              </w:rPr>
              <w:t>/ دانشکده/ دانشگاه</w:t>
            </w:r>
          </w:p>
        </w:tc>
      </w:tr>
      <w:tr w:rsidR="00AD331D" w:rsidRPr="003C2634" w14:paraId="54D3E57A" w14:textId="77777777" w:rsidTr="00B33D59">
        <w:tc>
          <w:tcPr>
            <w:tcW w:w="926" w:type="dxa"/>
          </w:tcPr>
          <w:p w14:paraId="34A40F16" w14:textId="77777777" w:rsidR="00AD331D" w:rsidRPr="003C2634" w:rsidRDefault="00AD331D" w:rsidP="00AD331D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18</w:t>
            </w:r>
          </w:p>
        </w:tc>
        <w:tc>
          <w:tcPr>
            <w:tcW w:w="5307" w:type="dxa"/>
          </w:tcPr>
          <w:p w14:paraId="14E38F18" w14:textId="77777777" w:rsidR="00AD331D" w:rsidRPr="003C2634" w:rsidRDefault="00AD331D" w:rsidP="00AD331D">
            <w:pPr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انکوباتور یخچالدار</w:t>
            </w:r>
          </w:p>
        </w:tc>
        <w:tc>
          <w:tcPr>
            <w:tcW w:w="887" w:type="dxa"/>
          </w:tcPr>
          <w:p w14:paraId="78F545DC" w14:textId="36C958ED" w:rsidR="00AD331D" w:rsidRPr="003C2634" w:rsidRDefault="003C7AA2" w:rsidP="00AD331D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+</w:t>
            </w:r>
          </w:p>
        </w:tc>
        <w:tc>
          <w:tcPr>
            <w:tcW w:w="7840" w:type="dxa"/>
          </w:tcPr>
          <w:p w14:paraId="74860753" w14:textId="1D059DA9" w:rsidR="00AD331D" w:rsidRPr="003C2634" w:rsidRDefault="00AD331D" w:rsidP="00AD331D">
            <w:pPr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 xml:space="preserve">در سطح </w:t>
            </w:r>
            <w:r w:rsidR="00397F05" w:rsidRPr="00DF5404">
              <w:rPr>
                <w:rFonts w:cs="B Nazanin" w:hint="cs"/>
                <w:b/>
                <w:bCs/>
                <w:sz w:val="28"/>
                <w:szCs w:val="28"/>
                <w:u w:val="single"/>
                <w:rtl/>
              </w:rPr>
              <w:t>گروه</w:t>
            </w:r>
            <w:r w:rsidR="00397F05" w:rsidRPr="003C2634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3C2634">
              <w:rPr>
                <w:rFonts w:cs="B Nazanin" w:hint="cs"/>
                <w:sz w:val="28"/>
                <w:szCs w:val="28"/>
                <w:rtl/>
              </w:rPr>
              <w:t>/ دانشکده/ دانشگاه</w:t>
            </w:r>
            <w:r w:rsidR="008C5FB0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8C5FB0" w:rsidRPr="00AB3449">
              <w:rPr>
                <w:rFonts w:cs="B Nazanin" w:hint="cs"/>
                <w:b/>
                <w:bCs/>
                <w:sz w:val="28"/>
                <w:szCs w:val="28"/>
                <w:rtl/>
              </w:rPr>
              <w:t>- 1 دستگاه</w:t>
            </w:r>
          </w:p>
        </w:tc>
      </w:tr>
      <w:tr w:rsidR="00AD331D" w:rsidRPr="003C2634" w14:paraId="770BE2CF" w14:textId="77777777" w:rsidTr="00B33D59">
        <w:tc>
          <w:tcPr>
            <w:tcW w:w="926" w:type="dxa"/>
          </w:tcPr>
          <w:p w14:paraId="60174991" w14:textId="77777777" w:rsidR="00AD331D" w:rsidRPr="003C2634" w:rsidRDefault="00AD331D" w:rsidP="00AD331D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19</w:t>
            </w:r>
          </w:p>
        </w:tc>
        <w:tc>
          <w:tcPr>
            <w:tcW w:w="5307" w:type="dxa"/>
          </w:tcPr>
          <w:p w14:paraId="786E2E1E" w14:textId="77777777" w:rsidR="00AD331D" w:rsidRPr="003C2634" w:rsidRDefault="00AD331D" w:rsidP="00AD331D">
            <w:pPr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بن</w:t>
            </w:r>
            <w:r w:rsidRPr="003C2634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C2634">
              <w:rPr>
                <w:rFonts w:cs="B Nazanin" w:hint="cs"/>
                <w:sz w:val="28"/>
                <w:szCs w:val="28"/>
                <w:rtl/>
              </w:rPr>
              <w:t xml:space="preserve">ماري معمولی </w:t>
            </w:r>
          </w:p>
        </w:tc>
        <w:tc>
          <w:tcPr>
            <w:tcW w:w="887" w:type="dxa"/>
          </w:tcPr>
          <w:p w14:paraId="35EC2B10" w14:textId="78BD2620" w:rsidR="00AD331D" w:rsidRPr="003C2634" w:rsidRDefault="00B33D59" w:rsidP="00AD331D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+</w:t>
            </w:r>
          </w:p>
        </w:tc>
        <w:tc>
          <w:tcPr>
            <w:tcW w:w="7840" w:type="dxa"/>
          </w:tcPr>
          <w:p w14:paraId="403CC986" w14:textId="56EB4873" w:rsidR="00AD331D" w:rsidRPr="003C2634" w:rsidRDefault="00AD331D" w:rsidP="00AD331D">
            <w:pPr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 xml:space="preserve">حداقل یک دستگاه در </w:t>
            </w:r>
            <w:r w:rsidR="004D73D4" w:rsidRPr="00DF5404">
              <w:rPr>
                <w:rFonts w:cs="B Nazanin" w:hint="cs"/>
                <w:b/>
                <w:bCs/>
                <w:sz w:val="28"/>
                <w:szCs w:val="28"/>
                <w:u w:val="single"/>
                <w:rtl/>
              </w:rPr>
              <w:t>گروه</w:t>
            </w:r>
          </w:p>
        </w:tc>
      </w:tr>
      <w:tr w:rsidR="00B03D86" w:rsidRPr="003C2634" w14:paraId="15E01B34" w14:textId="77777777" w:rsidTr="00B33D59">
        <w:tc>
          <w:tcPr>
            <w:tcW w:w="926" w:type="dxa"/>
          </w:tcPr>
          <w:p w14:paraId="1E0903D5" w14:textId="77777777" w:rsidR="00B03D86" w:rsidRPr="003C2634" w:rsidRDefault="00AD331D" w:rsidP="00FF18DF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20</w:t>
            </w:r>
          </w:p>
        </w:tc>
        <w:tc>
          <w:tcPr>
            <w:tcW w:w="5307" w:type="dxa"/>
          </w:tcPr>
          <w:p w14:paraId="5AE4B3C1" w14:textId="77777777" w:rsidR="00B03D86" w:rsidRPr="003C2634" w:rsidRDefault="00B03D86" w:rsidP="0025310F">
            <w:pPr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/>
                <w:sz w:val="28"/>
                <w:szCs w:val="28"/>
                <w:rtl/>
              </w:rPr>
              <w:t>اتوكلاو</w:t>
            </w:r>
          </w:p>
        </w:tc>
        <w:tc>
          <w:tcPr>
            <w:tcW w:w="887" w:type="dxa"/>
          </w:tcPr>
          <w:p w14:paraId="12D0E7DB" w14:textId="0B6CA273" w:rsidR="00B03D86" w:rsidRPr="003C2634" w:rsidRDefault="00B33D59" w:rsidP="00FF18DF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+</w:t>
            </w:r>
          </w:p>
        </w:tc>
        <w:tc>
          <w:tcPr>
            <w:tcW w:w="7840" w:type="dxa"/>
          </w:tcPr>
          <w:p w14:paraId="735B6FE2" w14:textId="6D32C4B9" w:rsidR="00B03D86" w:rsidRPr="003C2634" w:rsidRDefault="00B03D86" w:rsidP="00FF18DF">
            <w:pPr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حداقل یک دستگاه در گروه</w:t>
            </w:r>
            <w:r w:rsidR="00EE081D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EE081D" w:rsidRPr="00AB3449">
              <w:rPr>
                <w:rFonts w:cs="B Nazanin" w:hint="cs"/>
                <w:b/>
                <w:bCs/>
                <w:sz w:val="28"/>
                <w:szCs w:val="28"/>
                <w:rtl/>
              </w:rPr>
              <w:t>-</w:t>
            </w:r>
            <w:r w:rsidR="008C5FB0" w:rsidRPr="00AB3449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2 دستگاه</w:t>
            </w:r>
          </w:p>
        </w:tc>
      </w:tr>
      <w:tr w:rsidR="00B03D86" w:rsidRPr="003C2634" w14:paraId="254BC8D1" w14:textId="77777777" w:rsidTr="00B33D59">
        <w:tc>
          <w:tcPr>
            <w:tcW w:w="926" w:type="dxa"/>
          </w:tcPr>
          <w:p w14:paraId="51805528" w14:textId="77777777" w:rsidR="00B03D86" w:rsidRPr="003C2634" w:rsidRDefault="00AD331D" w:rsidP="00FF18DF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21</w:t>
            </w:r>
          </w:p>
        </w:tc>
        <w:tc>
          <w:tcPr>
            <w:tcW w:w="5307" w:type="dxa"/>
          </w:tcPr>
          <w:p w14:paraId="434FD35F" w14:textId="77777777" w:rsidR="00B03D86" w:rsidRPr="003C2634" w:rsidRDefault="00B03D86" w:rsidP="0025310F">
            <w:pPr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فور (آون)</w:t>
            </w:r>
          </w:p>
        </w:tc>
        <w:tc>
          <w:tcPr>
            <w:tcW w:w="887" w:type="dxa"/>
          </w:tcPr>
          <w:p w14:paraId="686CB64E" w14:textId="61A0BCF7" w:rsidR="00B03D86" w:rsidRPr="003C2634" w:rsidRDefault="00B33D59" w:rsidP="00FF18DF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+</w:t>
            </w:r>
          </w:p>
        </w:tc>
        <w:tc>
          <w:tcPr>
            <w:tcW w:w="7840" w:type="dxa"/>
          </w:tcPr>
          <w:p w14:paraId="2D9AC386" w14:textId="20B453BF" w:rsidR="00B03D86" w:rsidRPr="003C2634" w:rsidRDefault="00B03D86" w:rsidP="00FF18DF">
            <w:pPr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 xml:space="preserve">حداقل یک دستگاه در </w:t>
            </w:r>
            <w:r w:rsidR="004D73D4" w:rsidRPr="00DF5404">
              <w:rPr>
                <w:rFonts w:cs="B Nazanin" w:hint="cs"/>
                <w:b/>
                <w:bCs/>
                <w:sz w:val="28"/>
                <w:szCs w:val="28"/>
                <w:u w:val="single"/>
                <w:rtl/>
              </w:rPr>
              <w:t>گروه</w:t>
            </w:r>
          </w:p>
        </w:tc>
      </w:tr>
      <w:tr w:rsidR="00B03D86" w:rsidRPr="003C2634" w14:paraId="0088FD05" w14:textId="77777777" w:rsidTr="00B33D59">
        <w:tc>
          <w:tcPr>
            <w:tcW w:w="926" w:type="dxa"/>
          </w:tcPr>
          <w:p w14:paraId="6763CB4C" w14:textId="77777777" w:rsidR="00B03D86" w:rsidRPr="003C2634" w:rsidRDefault="00AD331D" w:rsidP="003443B6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22</w:t>
            </w:r>
          </w:p>
        </w:tc>
        <w:tc>
          <w:tcPr>
            <w:tcW w:w="5307" w:type="dxa"/>
          </w:tcPr>
          <w:p w14:paraId="7A7B067C" w14:textId="77777777" w:rsidR="00B03D86" w:rsidRPr="003C2634" w:rsidRDefault="00B03D86" w:rsidP="0025310F">
            <w:pPr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آب</w:t>
            </w:r>
            <w:r w:rsidRPr="003C2634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C2634">
              <w:rPr>
                <w:rFonts w:cs="B Nazanin" w:hint="cs"/>
                <w:sz w:val="28"/>
                <w:szCs w:val="28"/>
                <w:rtl/>
              </w:rPr>
              <w:t>مقطرگيري معمولی / دیونایز</w:t>
            </w:r>
          </w:p>
        </w:tc>
        <w:tc>
          <w:tcPr>
            <w:tcW w:w="887" w:type="dxa"/>
          </w:tcPr>
          <w:p w14:paraId="5CB4C81E" w14:textId="6E7E297E" w:rsidR="00B03D86" w:rsidRPr="003C2634" w:rsidRDefault="00B33D59" w:rsidP="003443B6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+</w:t>
            </w:r>
          </w:p>
        </w:tc>
        <w:tc>
          <w:tcPr>
            <w:tcW w:w="7840" w:type="dxa"/>
          </w:tcPr>
          <w:p w14:paraId="1E6E1785" w14:textId="762A5B44" w:rsidR="00B03D86" w:rsidRPr="003C2634" w:rsidRDefault="00B03D86" w:rsidP="00FF18DF">
            <w:pPr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 xml:space="preserve">در سطح </w:t>
            </w:r>
            <w:r w:rsidR="00B7577B" w:rsidRPr="00DF5404">
              <w:rPr>
                <w:rFonts w:cs="B Nazanin" w:hint="cs"/>
                <w:b/>
                <w:bCs/>
                <w:sz w:val="28"/>
                <w:szCs w:val="28"/>
                <w:u w:val="single"/>
                <w:rtl/>
              </w:rPr>
              <w:t>گروه</w:t>
            </w:r>
            <w:r w:rsidR="00B7577B" w:rsidRPr="003C2634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3C2634">
              <w:rPr>
                <w:rFonts w:cs="B Nazanin" w:hint="cs"/>
                <w:sz w:val="28"/>
                <w:szCs w:val="28"/>
                <w:rtl/>
              </w:rPr>
              <w:t>/ دانشکده/ دانشگاه</w:t>
            </w:r>
            <w:r w:rsidR="002022E4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EE081D" w:rsidRPr="00AB3449">
              <w:rPr>
                <w:rFonts w:cs="B Nazanin" w:hint="cs"/>
                <w:b/>
                <w:bCs/>
                <w:sz w:val="28"/>
                <w:szCs w:val="28"/>
                <w:rtl/>
              </w:rPr>
              <w:t>-</w:t>
            </w:r>
            <w:r w:rsidR="002022E4" w:rsidRPr="00AB3449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2 دستگاه</w:t>
            </w:r>
          </w:p>
        </w:tc>
      </w:tr>
      <w:tr w:rsidR="00AD331D" w:rsidRPr="003C2634" w14:paraId="4B39C7CF" w14:textId="77777777" w:rsidTr="00B33D59">
        <w:tc>
          <w:tcPr>
            <w:tcW w:w="926" w:type="dxa"/>
          </w:tcPr>
          <w:p w14:paraId="225F6908" w14:textId="77777777" w:rsidR="00AD331D" w:rsidRPr="003C2634" w:rsidRDefault="00AD331D" w:rsidP="00AD331D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lastRenderedPageBreak/>
              <w:t>23</w:t>
            </w:r>
          </w:p>
        </w:tc>
        <w:tc>
          <w:tcPr>
            <w:tcW w:w="5307" w:type="dxa"/>
          </w:tcPr>
          <w:p w14:paraId="414D24EF" w14:textId="6E84C113" w:rsidR="00AD331D" w:rsidRPr="003C2634" w:rsidRDefault="00AD331D" w:rsidP="00412966">
            <w:pPr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شیکر ارلن</w:t>
            </w:r>
            <w:r w:rsidR="006F7069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3C2634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6F7069" w:rsidRPr="006F7069">
              <w:rPr>
                <w:rFonts w:cs="B Nazanin"/>
                <w:sz w:val="28"/>
                <w:szCs w:val="28"/>
              </w:rPr>
              <w:t>Orbital Shaker </w:t>
            </w:r>
          </w:p>
        </w:tc>
        <w:tc>
          <w:tcPr>
            <w:tcW w:w="887" w:type="dxa"/>
          </w:tcPr>
          <w:p w14:paraId="478EBFAD" w14:textId="1EC318EB" w:rsidR="00AD331D" w:rsidRPr="003C2634" w:rsidRDefault="002751A0" w:rsidP="00AD331D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+</w:t>
            </w:r>
          </w:p>
        </w:tc>
        <w:tc>
          <w:tcPr>
            <w:tcW w:w="7840" w:type="dxa"/>
          </w:tcPr>
          <w:p w14:paraId="4A5C1FB9" w14:textId="171D85B7" w:rsidR="00AD331D" w:rsidRPr="003C2634" w:rsidRDefault="00AD331D" w:rsidP="00AD331D">
            <w:pPr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 xml:space="preserve">در سطح </w:t>
            </w:r>
            <w:r w:rsidR="00122A01" w:rsidRPr="00DF5404">
              <w:rPr>
                <w:rFonts w:cs="B Nazanin" w:hint="cs"/>
                <w:b/>
                <w:bCs/>
                <w:sz w:val="28"/>
                <w:szCs w:val="28"/>
                <w:u w:val="single"/>
                <w:rtl/>
              </w:rPr>
              <w:t>گروه</w:t>
            </w:r>
            <w:r w:rsidR="00122A01" w:rsidRPr="003C2634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3C2634">
              <w:rPr>
                <w:rFonts w:cs="B Nazanin" w:hint="cs"/>
                <w:sz w:val="28"/>
                <w:szCs w:val="28"/>
                <w:rtl/>
              </w:rPr>
              <w:t>/ دانشکده/ دانشگاه</w:t>
            </w:r>
          </w:p>
        </w:tc>
      </w:tr>
      <w:tr w:rsidR="00AD331D" w:rsidRPr="003C2634" w14:paraId="4ACCBE30" w14:textId="77777777" w:rsidTr="00B33D59">
        <w:tc>
          <w:tcPr>
            <w:tcW w:w="926" w:type="dxa"/>
          </w:tcPr>
          <w:p w14:paraId="02B3349B" w14:textId="77777777" w:rsidR="00AD331D" w:rsidRPr="003C2634" w:rsidRDefault="00AD331D" w:rsidP="00AD331D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24</w:t>
            </w:r>
          </w:p>
        </w:tc>
        <w:tc>
          <w:tcPr>
            <w:tcW w:w="5307" w:type="dxa"/>
          </w:tcPr>
          <w:p w14:paraId="2FF5E112" w14:textId="305A348F" w:rsidR="00AD331D" w:rsidRPr="003C2634" w:rsidRDefault="00412966" w:rsidP="00412966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شیکر میکروپلیت </w:t>
            </w:r>
            <w:r>
              <w:rPr>
                <w:rFonts w:cs="B Nazanin"/>
                <w:sz w:val="28"/>
                <w:szCs w:val="28"/>
              </w:rPr>
              <w:t>Microplate shaker</w:t>
            </w:r>
          </w:p>
        </w:tc>
        <w:tc>
          <w:tcPr>
            <w:tcW w:w="887" w:type="dxa"/>
          </w:tcPr>
          <w:p w14:paraId="06C84351" w14:textId="50E2FF97" w:rsidR="00AD331D" w:rsidRPr="003C2634" w:rsidRDefault="0036607B" w:rsidP="00AD331D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+</w:t>
            </w:r>
          </w:p>
        </w:tc>
        <w:tc>
          <w:tcPr>
            <w:tcW w:w="7840" w:type="dxa"/>
          </w:tcPr>
          <w:p w14:paraId="4BCB2163" w14:textId="77777777" w:rsidR="00AD331D" w:rsidRPr="003C2634" w:rsidRDefault="00AD331D" w:rsidP="00AD331D">
            <w:pPr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در سطح گروه</w:t>
            </w:r>
            <w:r w:rsidRPr="00A96758">
              <w:rPr>
                <w:rFonts w:cs="B Nazanin" w:hint="cs"/>
                <w:sz w:val="28"/>
                <w:szCs w:val="28"/>
                <w:u w:val="single"/>
                <w:rtl/>
              </w:rPr>
              <w:t xml:space="preserve">/ </w:t>
            </w:r>
            <w:r w:rsidRPr="00A96758">
              <w:rPr>
                <w:rFonts w:cs="B Nazanin" w:hint="cs"/>
                <w:b/>
                <w:bCs/>
                <w:sz w:val="28"/>
                <w:szCs w:val="28"/>
                <w:u w:val="single"/>
                <w:rtl/>
              </w:rPr>
              <w:t>دانشکده</w:t>
            </w:r>
            <w:r w:rsidRPr="003C2634">
              <w:rPr>
                <w:rFonts w:cs="B Nazanin" w:hint="cs"/>
                <w:sz w:val="28"/>
                <w:szCs w:val="28"/>
                <w:rtl/>
              </w:rPr>
              <w:t>/ دانشگاه</w:t>
            </w:r>
          </w:p>
        </w:tc>
      </w:tr>
      <w:tr w:rsidR="00AD331D" w:rsidRPr="003C2634" w14:paraId="4A6FDA02" w14:textId="77777777" w:rsidTr="00B33D59">
        <w:tc>
          <w:tcPr>
            <w:tcW w:w="926" w:type="dxa"/>
          </w:tcPr>
          <w:p w14:paraId="2BA90E81" w14:textId="77777777" w:rsidR="00AD331D" w:rsidRPr="003C2634" w:rsidRDefault="00AD331D" w:rsidP="00AD331D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25</w:t>
            </w:r>
          </w:p>
        </w:tc>
        <w:tc>
          <w:tcPr>
            <w:tcW w:w="5307" w:type="dxa"/>
          </w:tcPr>
          <w:p w14:paraId="0F9E4741" w14:textId="2DF2668E" w:rsidR="00AD331D" w:rsidRPr="003C2634" w:rsidRDefault="00AD331D" w:rsidP="00412966">
            <w:pPr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 xml:space="preserve">شیکر لوله </w:t>
            </w:r>
            <w:r w:rsidR="00412966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412966" w:rsidRPr="00412966">
              <w:rPr>
                <w:rFonts w:cs="B Nazanin"/>
                <w:sz w:val="28"/>
                <w:szCs w:val="28"/>
              </w:rPr>
              <w:t>Vortex Shaker</w:t>
            </w:r>
          </w:p>
        </w:tc>
        <w:tc>
          <w:tcPr>
            <w:tcW w:w="887" w:type="dxa"/>
          </w:tcPr>
          <w:p w14:paraId="46203AAA" w14:textId="14A47D8B" w:rsidR="00AD331D" w:rsidRPr="003C2634" w:rsidRDefault="004458BC" w:rsidP="00AD331D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+</w:t>
            </w:r>
          </w:p>
        </w:tc>
        <w:tc>
          <w:tcPr>
            <w:tcW w:w="7840" w:type="dxa"/>
          </w:tcPr>
          <w:p w14:paraId="5D77727C" w14:textId="3B3196E6" w:rsidR="00AD331D" w:rsidRPr="003C2634" w:rsidRDefault="00AD331D" w:rsidP="00412966">
            <w:pPr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 xml:space="preserve">در سطح </w:t>
            </w:r>
            <w:r w:rsidR="00B7577B" w:rsidRPr="00DF5404">
              <w:rPr>
                <w:rFonts w:cs="B Nazanin" w:hint="cs"/>
                <w:b/>
                <w:bCs/>
                <w:sz w:val="28"/>
                <w:szCs w:val="28"/>
                <w:u w:val="single"/>
                <w:rtl/>
              </w:rPr>
              <w:t>گروه</w:t>
            </w:r>
          </w:p>
        </w:tc>
      </w:tr>
      <w:tr w:rsidR="00AD331D" w:rsidRPr="003C2634" w14:paraId="35765EC1" w14:textId="77777777" w:rsidTr="00B33D59">
        <w:tc>
          <w:tcPr>
            <w:tcW w:w="926" w:type="dxa"/>
          </w:tcPr>
          <w:p w14:paraId="400B6C32" w14:textId="77777777" w:rsidR="00AD331D" w:rsidRPr="003C2634" w:rsidRDefault="00AD331D" w:rsidP="00AD331D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26</w:t>
            </w:r>
          </w:p>
        </w:tc>
        <w:tc>
          <w:tcPr>
            <w:tcW w:w="5307" w:type="dxa"/>
          </w:tcPr>
          <w:p w14:paraId="1142A278" w14:textId="53C444C2" w:rsidR="00AD331D" w:rsidRPr="003C2634" w:rsidRDefault="00F42772" w:rsidP="00AD331D">
            <w:pPr>
              <w:rPr>
                <w:rFonts w:cs="B Nazanin"/>
                <w:sz w:val="28"/>
                <w:szCs w:val="28"/>
              </w:rPr>
            </w:pPr>
            <w:r>
              <w:rPr>
                <w:rFonts w:cs="B Nazanin"/>
                <w:sz w:val="28"/>
                <w:szCs w:val="28"/>
              </w:rPr>
              <w:t>magnetic stirrer</w:t>
            </w:r>
          </w:p>
        </w:tc>
        <w:tc>
          <w:tcPr>
            <w:tcW w:w="887" w:type="dxa"/>
          </w:tcPr>
          <w:p w14:paraId="445F8313" w14:textId="790AB7D6" w:rsidR="00AD331D" w:rsidRPr="003C2634" w:rsidRDefault="00B33D59" w:rsidP="00AD331D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+</w:t>
            </w:r>
          </w:p>
        </w:tc>
        <w:tc>
          <w:tcPr>
            <w:tcW w:w="7840" w:type="dxa"/>
          </w:tcPr>
          <w:p w14:paraId="1F34538F" w14:textId="7ACAE653" w:rsidR="00AD331D" w:rsidRPr="003C2634" w:rsidRDefault="00412966" w:rsidP="00412966">
            <w:pPr>
              <w:rPr>
                <w:rFonts w:cs="B Nazanin"/>
                <w:sz w:val="28"/>
                <w:szCs w:val="28"/>
                <w:rtl/>
              </w:rPr>
            </w:pPr>
            <w:r w:rsidRPr="00412966">
              <w:rPr>
                <w:rFonts w:cs="B Nazanin" w:hint="cs"/>
                <w:sz w:val="28"/>
                <w:szCs w:val="28"/>
                <w:rtl/>
              </w:rPr>
              <w:t>در سطح</w:t>
            </w:r>
            <w:r w:rsidR="00B7577B" w:rsidRPr="00DF5404">
              <w:rPr>
                <w:rFonts w:cs="B Nazanin" w:hint="cs"/>
                <w:b/>
                <w:bCs/>
                <w:sz w:val="28"/>
                <w:szCs w:val="28"/>
                <w:u w:val="single"/>
                <w:rtl/>
              </w:rPr>
              <w:t xml:space="preserve"> گروه</w:t>
            </w:r>
          </w:p>
        </w:tc>
      </w:tr>
      <w:tr w:rsidR="00AD331D" w:rsidRPr="003C2634" w14:paraId="672CF01B" w14:textId="77777777" w:rsidTr="00B33D59">
        <w:tc>
          <w:tcPr>
            <w:tcW w:w="926" w:type="dxa"/>
          </w:tcPr>
          <w:p w14:paraId="191DE8BC" w14:textId="77777777" w:rsidR="00AD331D" w:rsidRPr="003C2634" w:rsidRDefault="00AD331D" w:rsidP="00AD331D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27</w:t>
            </w:r>
          </w:p>
        </w:tc>
        <w:tc>
          <w:tcPr>
            <w:tcW w:w="5307" w:type="dxa"/>
          </w:tcPr>
          <w:p w14:paraId="2B7626E0" w14:textId="77777777" w:rsidR="00AD331D" w:rsidRPr="003C2634" w:rsidRDefault="00AD331D" w:rsidP="00AD331D">
            <w:pPr>
              <w:rPr>
                <w:rFonts w:ascii="Times New Roman" w:hAnsi="Times New Roman" w:cs="B Nazanin"/>
                <w:sz w:val="28"/>
                <w:szCs w:val="28"/>
                <w:rtl/>
              </w:rPr>
            </w:pPr>
            <w:r w:rsidRPr="003C2634">
              <w:rPr>
                <w:rFonts w:ascii="Times New Roman" w:hAnsi="Times New Roman" w:cs="B Nazanin"/>
                <w:sz w:val="28"/>
                <w:szCs w:val="28"/>
              </w:rPr>
              <w:t>ELISA Reader</w:t>
            </w:r>
          </w:p>
        </w:tc>
        <w:tc>
          <w:tcPr>
            <w:tcW w:w="887" w:type="dxa"/>
          </w:tcPr>
          <w:p w14:paraId="6EBE2A27" w14:textId="71243DE6" w:rsidR="00AD331D" w:rsidRPr="003C2634" w:rsidRDefault="002751A0" w:rsidP="00AD331D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+</w:t>
            </w:r>
          </w:p>
        </w:tc>
        <w:tc>
          <w:tcPr>
            <w:tcW w:w="7840" w:type="dxa"/>
          </w:tcPr>
          <w:p w14:paraId="1063FEA6" w14:textId="4D721BB1" w:rsidR="00AD331D" w:rsidRPr="003C2634" w:rsidRDefault="00AD331D" w:rsidP="00AD331D">
            <w:pPr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 xml:space="preserve">در سطح </w:t>
            </w:r>
            <w:r w:rsidR="00122A01" w:rsidRPr="00DF5404">
              <w:rPr>
                <w:rFonts w:cs="B Nazanin" w:hint="cs"/>
                <w:b/>
                <w:bCs/>
                <w:sz w:val="28"/>
                <w:szCs w:val="28"/>
                <w:u w:val="single"/>
                <w:rtl/>
              </w:rPr>
              <w:t>گروه</w:t>
            </w:r>
            <w:r w:rsidR="00122A01" w:rsidRPr="003C2634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3C2634">
              <w:rPr>
                <w:rFonts w:cs="B Nazanin" w:hint="cs"/>
                <w:sz w:val="28"/>
                <w:szCs w:val="28"/>
                <w:rtl/>
              </w:rPr>
              <w:t>/ دانشکده/ دانشگاه</w:t>
            </w:r>
            <w:r w:rsidR="000F4243">
              <w:rPr>
                <w:rFonts w:cs="B Nazanin" w:hint="cs"/>
                <w:sz w:val="28"/>
                <w:szCs w:val="28"/>
                <w:rtl/>
              </w:rPr>
              <w:t>- 1 دستگاه</w:t>
            </w:r>
          </w:p>
        </w:tc>
      </w:tr>
      <w:tr w:rsidR="00AD331D" w:rsidRPr="003C2634" w14:paraId="66CA5547" w14:textId="77777777" w:rsidTr="00B33D59">
        <w:tc>
          <w:tcPr>
            <w:tcW w:w="926" w:type="dxa"/>
          </w:tcPr>
          <w:p w14:paraId="420438CA" w14:textId="77777777" w:rsidR="00AD331D" w:rsidRPr="003C2634" w:rsidRDefault="00AD331D" w:rsidP="00AD331D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28</w:t>
            </w:r>
          </w:p>
        </w:tc>
        <w:tc>
          <w:tcPr>
            <w:tcW w:w="5307" w:type="dxa"/>
          </w:tcPr>
          <w:p w14:paraId="37037653" w14:textId="77777777" w:rsidR="00AD331D" w:rsidRPr="003C2634" w:rsidRDefault="00AD331D" w:rsidP="00AD331D">
            <w:pPr>
              <w:rPr>
                <w:rFonts w:ascii="Times New Roman" w:hAnsi="Times New Roman" w:cs="B Nazanin"/>
                <w:sz w:val="28"/>
                <w:szCs w:val="28"/>
              </w:rPr>
            </w:pPr>
            <w:r w:rsidRPr="003C2634">
              <w:rPr>
                <w:rFonts w:ascii="Times New Roman" w:hAnsi="Times New Roman" w:cs="B Nazanin"/>
                <w:sz w:val="28"/>
                <w:szCs w:val="28"/>
              </w:rPr>
              <w:t>ELISA Washer</w:t>
            </w:r>
          </w:p>
        </w:tc>
        <w:tc>
          <w:tcPr>
            <w:tcW w:w="887" w:type="dxa"/>
          </w:tcPr>
          <w:p w14:paraId="1ADF18EF" w14:textId="2B3B90B1" w:rsidR="00AD331D" w:rsidRPr="003C2634" w:rsidRDefault="00B33D59" w:rsidP="00AD331D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+</w:t>
            </w:r>
          </w:p>
        </w:tc>
        <w:tc>
          <w:tcPr>
            <w:tcW w:w="7840" w:type="dxa"/>
          </w:tcPr>
          <w:p w14:paraId="7BCC46F0" w14:textId="77777777" w:rsidR="00AD331D" w:rsidRPr="003C2634" w:rsidRDefault="00AD331D" w:rsidP="00AD331D">
            <w:pPr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 xml:space="preserve">در سطح گروه/ دانشکده/ </w:t>
            </w:r>
            <w:r w:rsidRPr="00AB3449">
              <w:rPr>
                <w:rFonts w:cs="B Nazanin" w:hint="cs"/>
                <w:b/>
                <w:bCs/>
                <w:sz w:val="28"/>
                <w:szCs w:val="28"/>
                <w:u w:val="single"/>
                <w:rtl/>
              </w:rPr>
              <w:t>دانشگاه</w:t>
            </w:r>
          </w:p>
        </w:tc>
      </w:tr>
      <w:tr w:rsidR="00AD331D" w:rsidRPr="003C2634" w14:paraId="05D6C56E" w14:textId="77777777" w:rsidTr="00B33D59">
        <w:tc>
          <w:tcPr>
            <w:tcW w:w="926" w:type="dxa"/>
          </w:tcPr>
          <w:p w14:paraId="7B367ACD" w14:textId="77777777" w:rsidR="00AD331D" w:rsidRPr="003C2634" w:rsidRDefault="00AD331D" w:rsidP="00AD331D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29</w:t>
            </w:r>
          </w:p>
        </w:tc>
        <w:tc>
          <w:tcPr>
            <w:tcW w:w="5307" w:type="dxa"/>
          </w:tcPr>
          <w:p w14:paraId="74120DE5" w14:textId="77777777" w:rsidR="00AD331D" w:rsidRPr="003C2634" w:rsidRDefault="00AD331D" w:rsidP="00AD331D">
            <w:pPr>
              <w:rPr>
                <w:rFonts w:cs="B Nazanin"/>
                <w:sz w:val="28"/>
                <w:szCs w:val="28"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سمپلر در اندازه های مختلف</w:t>
            </w:r>
          </w:p>
        </w:tc>
        <w:tc>
          <w:tcPr>
            <w:tcW w:w="887" w:type="dxa"/>
          </w:tcPr>
          <w:p w14:paraId="73ABFB1B" w14:textId="272AAB32" w:rsidR="00AD331D" w:rsidRPr="003C2634" w:rsidRDefault="00B33D59" w:rsidP="00AD331D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+</w:t>
            </w:r>
          </w:p>
        </w:tc>
        <w:tc>
          <w:tcPr>
            <w:tcW w:w="7840" w:type="dxa"/>
          </w:tcPr>
          <w:p w14:paraId="27CD30D3" w14:textId="113B8906" w:rsidR="00AD331D" w:rsidRPr="003C2634" w:rsidRDefault="00AD331D" w:rsidP="00AD331D">
            <w:pPr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 xml:space="preserve">حداقل 2 ست در </w:t>
            </w:r>
            <w:r w:rsidR="002577B5" w:rsidRPr="00DF5404">
              <w:rPr>
                <w:rFonts w:cs="B Nazanin" w:hint="cs"/>
                <w:b/>
                <w:bCs/>
                <w:sz w:val="28"/>
                <w:szCs w:val="28"/>
                <w:u w:val="single"/>
                <w:rtl/>
              </w:rPr>
              <w:t>گروه</w:t>
            </w:r>
          </w:p>
        </w:tc>
      </w:tr>
      <w:tr w:rsidR="00AD331D" w:rsidRPr="003C2634" w14:paraId="40BF6970" w14:textId="77777777" w:rsidTr="00B33D59">
        <w:tc>
          <w:tcPr>
            <w:tcW w:w="926" w:type="dxa"/>
          </w:tcPr>
          <w:p w14:paraId="1B60B7F9" w14:textId="77777777" w:rsidR="00AD331D" w:rsidRPr="003C2634" w:rsidRDefault="00AD331D" w:rsidP="00AD331D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30</w:t>
            </w:r>
          </w:p>
        </w:tc>
        <w:tc>
          <w:tcPr>
            <w:tcW w:w="5307" w:type="dxa"/>
          </w:tcPr>
          <w:p w14:paraId="687E88F9" w14:textId="77777777" w:rsidR="00AD331D" w:rsidRPr="003C2634" w:rsidRDefault="00AD331D" w:rsidP="00AD331D">
            <w:pPr>
              <w:rPr>
                <w:rFonts w:cs="B Nazanin"/>
                <w:sz w:val="28"/>
                <w:szCs w:val="28"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سمپلر مولتی کانال</w:t>
            </w:r>
          </w:p>
        </w:tc>
        <w:tc>
          <w:tcPr>
            <w:tcW w:w="887" w:type="dxa"/>
          </w:tcPr>
          <w:p w14:paraId="5959972A" w14:textId="5CA4E66A" w:rsidR="00AD331D" w:rsidRPr="003C2634" w:rsidRDefault="004458BC" w:rsidP="00AD331D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+</w:t>
            </w:r>
          </w:p>
        </w:tc>
        <w:tc>
          <w:tcPr>
            <w:tcW w:w="7840" w:type="dxa"/>
          </w:tcPr>
          <w:p w14:paraId="5D0916E0" w14:textId="7D20D7B0" w:rsidR="00AD331D" w:rsidRPr="003C2634" w:rsidRDefault="00AD331D" w:rsidP="00AD331D">
            <w:pPr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 xml:space="preserve">در سطح </w:t>
            </w:r>
            <w:r w:rsidR="00F71648" w:rsidRPr="00DF5404">
              <w:rPr>
                <w:rFonts w:cs="B Nazanin" w:hint="cs"/>
                <w:b/>
                <w:bCs/>
                <w:sz w:val="28"/>
                <w:szCs w:val="28"/>
                <w:u w:val="single"/>
                <w:rtl/>
              </w:rPr>
              <w:t>گروه</w:t>
            </w:r>
            <w:r w:rsidR="00F71648" w:rsidRPr="003C2634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3C2634">
              <w:rPr>
                <w:rFonts w:cs="B Nazanin" w:hint="cs"/>
                <w:sz w:val="28"/>
                <w:szCs w:val="28"/>
                <w:rtl/>
              </w:rPr>
              <w:t>/ دانشکده/ دانشگاه</w:t>
            </w:r>
          </w:p>
        </w:tc>
      </w:tr>
      <w:tr w:rsidR="00AD331D" w:rsidRPr="003C2634" w14:paraId="336989CB" w14:textId="77777777" w:rsidTr="00B33D59">
        <w:tc>
          <w:tcPr>
            <w:tcW w:w="926" w:type="dxa"/>
          </w:tcPr>
          <w:p w14:paraId="0A3CD445" w14:textId="77777777" w:rsidR="00AD331D" w:rsidRPr="003C2634" w:rsidRDefault="00AD331D" w:rsidP="00AD331D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31</w:t>
            </w:r>
          </w:p>
        </w:tc>
        <w:tc>
          <w:tcPr>
            <w:tcW w:w="5307" w:type="dxa"/>
          </w:tcPr>
          <w:p w14:paraId="5AA801BA" w14:textId="77777777" w:rsidR="00AD331D" w:rsidRPr="003C2634" w:rsidRDefault="00AD331D" w:rsidP="00AD331D">
            <w:pPr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ترموسیکلر</w:t>
            </w:r>
          </w:p>
        </w:tc>
        <w:tc>
          <w:tcPr>
            <w:tcW w:w="887" w:type="dxa"/>
          </w:tcPr>
          <w:p w14:paraId="7A573248" w14:textId="2AF66F49" w:rsidR="00AD331D" w:rsidRPr="003C2634" w:rsidRDefault="00B33D59" w:rsidP="00AD331D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+</w:t>
            </w:r>
          </w:p>
        </w:tc>
        <w:tc>
          <w:tcPr>
            <w:tcW w:w="7840" w:type="dxa"/>
          </w:tcPr>
          <w:p w14:paraId="7E30DBB4" w14:textId="580BC06C" w:rsidR="00AD331D" w:rsidRPr="003C2634" w:rsidRDefault="00AD331D" w:rsidP="00C53435">
            <w:pPr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 xml:space="preserve">در سطح </w:t>
            </w:r>
            <w:r w:rsidR="00F71648" w:rsidRPr="00DF5404">
              <w:rPr>
                <w:rFonts w:cs="B Nazanin" w:hint="cs"/>
                <w:b/>
                <w:bCs/>
                <w:sz w:val="28"/>
                <w:szCs w:val="28"/>
                <w:u w:val="single"/>
                <w:rtl/>
              </w:rPr>
              <w:t>گروه</w:t>
            </w:r>
            <w:r w:rsidR="00F71648" w:rsidRPr="003C2634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3C2634">
              <w:rPr>
                <w:rFonts w:cs="B Nazanin" w:hint="cs"/>
                <w:sz w:val="28"/>
                <w:szCs w:val="28"/>
                <w:rtl/>
              </w:rPr>
              <w:t>/ دانشکده/ دانشگاه</w:t>
            </w:r>
            <w:r w:rsidR="00E50DDF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</w:tr>
      <w:tr w:rsidR="00AD331D" w:rsidRPr="003C2634" w14:paraId="4F40E360" w14:textId="77777777" w:rsidTr="00B33D59">
        <w:tc>
          <w:tcPr>
            <w:tcW w:w="926" w:type="dxa"/>
          </w:tcPr>
          <w:p w14:paraId="72D7FEE5" w14:textId="77777777" w:rsidR="00AD331D" w:rsidRPr="003C2634" w:rsidRDefault="00AD331D" w:rsidP="00AD331D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32</w:t>
            </w:r>
          </w:p>
        </w:tc>
        <w:tc>
          <w:tcPr>
            <w:tcW w:w="5307" w:type="dxa"/>
          </w:tcPr>
          <w:p w14:paraId="635A8256" w14:textId="77777777" w:rsidR="00AD331D" w:rsidRPr="003C2634" w:rsidRDefault="00AD331D" w:rsidP="00AD331D">
            <w:pPr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ژل داک</w:t>
            </w:r>
          </w:p>
        </w:tc>
        <w:tc>
          <w:tcPr>
            <w:tcW w:w="887" w:type="dxa"/>
          </w:tcPr>
          <w:p w14:paraId="224713DB" w14:textId="4B18205B" w:rsidR="00AD331D" w:rsidRPr="003C2634" w:rsidRDefault="00B33D59" w:rsidP="00AD331D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+</w:t>
            </w:r>
          </w:p>
        </w:tc>
        <w:tc>
          <w:tcPr>
            <w:tcW w:w="7840" w:type="dxa"/>
          </w:tcPr>
          <w:p w14:paraId="1BD180A4" w14:textId="7167F04E" w:rsidR="00AD331D" w:rsidRPr="003C2634" w:rsidRDefault="00AD331D" w:rsidP="00AD331D">
            <w:pPr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 xml:space="preserve">در سطح </w:t>
            </w:r>
            <w:r w:rsidR="00F71648" w:rsidRPr="00DF5404">
              <w:rPr>
                <w:rFonts w:cs="B Nazanin" w:hint="cs"/>
                <w:b/>
                <w:bCs/>
                <w:sz w:val="28"/>
                <w:szCs w:val="28"/>
                <w:u w:val="single"/>
                <w:rtl/>
              </w:rPr>
              <w:t>گروه</w:t>
            </w:r>
            <w:r w:rsidR="00F71648" w:rsidRPr="003C2634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3C2634">
              <w:rPr>
                <w:rFonts w:cs="B Nazanin" w:hint="cs"/>
                <w:sz w:val="28"/>
                <w:szCs w:val="28"/>
                <w:rtl/>
              </w:rPr>
              <w:t>/ دانشکده/ دانشگاه</w:t>
            </w:r>
          </w:p>
        </w:tc>
      </w:tr>
      <w:tr w:rsidR="00AD331D" w:rsidRPr="003C2634" w14:paraId="0F055D42" w14:textId="77777777" w:rsidTr="00B33D59">
        <w:tc>
          <w:tcPr>
            <w:tcW w:w="926" w:type="dxa"/>
          </w:tcPr>
          <w:p w14:paraId="075FC4E0" w14:textId="77777777" w:rsidR="00AD331D" w:rsidRPr="003C2634" w:rsidRDefault="00AD331D" w:rsidP="00AD331D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33</w:t>
            </w:r>
          </w:p>
        </w:tc>
        <w:tc>
          <w:tcPr>
            <w:tcW w:w="5307" w:type="dxa"/>
          </w:tcPr>
          <w:p w14:paraId="0010878A" w14:textId="77777777" w:rsidR="00AD331D" w:rsidRPr="003C2634" w:rsidRDefault="00AD331D" w:rsidP="00AD331D">
            <w:pPr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نانودراپ</w:t>
            </w:r>
          </w:p>
        </w:tc>
        <w:tc>
          <w:tcPr>
            <w:tcW w:w="887" w:type="dxa"/>
          </w:tcPr>
          <w:p w14:paraId="152C7B86" w14:textId="779E1EEB" w:rsidR="00AD331D" w:rsidRPr="003C2634" w:rsidRDefault="00B33D59" w:rsidP="00AD331D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+</w:t>
            </w:r>
          </w:p>
        </w:tc>
        <w:tc>
          <w:tcPr>
            <w:tcW w:w="7840" w:type="dxa"/>
          </w:tcPr>
          <w:p w14:paraId="668B749B" w14:textId="2BC9EC9E" w:rsidR="00AD331D" w:rsidRPr="003C2634" w:rsidRDefault="00AD331D" w:rsidP="00AD331D">
            <w:pPr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 xml:space="preserve">در سطح </w:t>
            </w:r>
            <w:r w:rsidR="00F71648" w:rsidRPr="00DF5404">
              <w:rPr>
                <w:rFonts w:cs="B Nazanin" w:hint="cs"/>
                <w:b/>
                <w:bCs/>
                <w:sz w:val="28"/>
                <w:szCs w:val="28"/>
                <w:u w:val="single"/>
                <w:rtl/>
              </w:rPr>
              <w:t>گروه</w:t>
            </w:r>
            <w:r w:rsidR="00F71648" w:rsidRPr="003C2634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3C2634">
              <w:rPr>
                <w:rFonts w:cs="B Nazanin" w:hint="cs"/>
                <w:sz w:val="28"/>
                <w:szCs w:val="28"/>
                <w:rtl/>
              </w:rPr>
              <w:t>/ دانشکده/ دانشگاه</w:t>
            </w:r>
          </w:p>
        </w:tc>
      </w:tr>
      <w:tr w:rsidR="00AD331D" w:rsidRPr="003C2634" w14:paraId="7873517F" w14:textId="77777777" w:rsidTr="00B33D59">
        <w:tc>
          <w:tcPr>
            <w:tcW w:w="926" w:type="dxa"/>
          </w:tcPr>
          <w:p w14:paraId="5BD77368" w14:textId="77777777" w:rsidR="00AD331D" w:rsidRPr="003C2634" w:rsidRDefault="00AD331D" w:rsidP="00AD331D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34</w:t>
            </w:r>
          </w:p>
        </w:tc>
        <w:tc>
          <w:tcPr>
            <w:tcW w:w="5307" w:type="dxa"/>
          </w:tcPr>
          <w:p w14:paraId="73735317" w14:textId="77777777" w:rsidR="00AD331D" w:rsidRPr="003C2634" w:rsidRDefault="00AD331D" w:rsidP="00AD331D">
            <w:pPr>
              <w:rPr>
                <w:rFonts w:cs="B Nazanin"/>
                <w:sz w:val="28"/>
                <w:szCs w:val="28"/>
              </w:rPr>
            </w:pPr>
            <w:r w:rsidRPr="003C2634">
              <w:rPr>
                <w:rFonts w:cs="B Nazanin"/>
                <w:sz w:val="28"/>
                <w:szCs w:val="28"/>
              </w:rPr>
              <w:t>Real Time PCR</w:t>
            </w:r>
          </w:p>
        </w:tc>
        <w:tc>
          <w:tcPr>
            <w:tcW w:w="887" w:type="dxa"/>
          </w:tcPr>
          <w:p w14:paraId="2A47924B" w14:textId="68BC9283" w:rsidR="00AD331D" w:rsidRPr="003C2634" w:rsidRDefault="00D1734D" w:rsidP="00AD331D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+</w:t>
            </w:r>
          </w:p>
        </w:tc>
        <w:tc>
          <w:tcPr>
            <w:tcW w:w="7840" w:type="dxa"/>
          </w:tcPr>
          <w:p w14:paraId="16C40152" w14:textId="77777777" w:rsidR="00AD331D" w:rsidRPr="003C2634" w:rsidRDefault="00AD331D" w:rsidP="00AD331D">
            <w:pPr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 xml:space="preserve">در سطح گروه/ </w:t>
            </w:r>
            <w:r w:rsidRPr="00F67BF3">
              <w:rPr>
                <w:rFonts w:cs="B Nazanin" w:hint="cs"/>
                <w:b/>
                <w:bCs/>
                <w:sz w:val="28"/>
                <w:szCs w:val="28"/>
                <w:u w:val="single"/>
                <w:rtl/>
              </w:rPr>
              <w:t>دانشکده</w:t>
            </w:r>
            <w:r w:rsidRPr="003C2634">
              <w:rPr>
                <w:rFonts w:cs="B Nazanin" w:hint="cs"/>
                <w:sz w:val="28"/>
                <w:szCs w:val="28"/>
                <w:rtl/>
              </w:rPr>
              <w:t>/ دانشگاه</w:t>
            </w:r>
          </w:p>
        </w:tc>
      </w:tr>
      <w:tr w:rsidR="00AD331D" w:rsidRPr="003C2634" w14:paraId="0F7E9C00" w14:textId="77777777" w:rsidTr="00B33D59">
        <w:tc>
          <w:tcPr>
            <w:tcW w:w="926" w:type="dxa"/>
          </w:tcPr>
          <w:p w14:paraId="7B0A6381" w14:textId="77777777" w:rsidR="00AD331D" w:rsidRPr="003C2634" w:rsidRDefault="00AD331D" w:rsidP="00AD331D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35</w:t>
            </w:r>
          </w:p>
        </w:tc>
        <w:tc>
          <w:tcPr>
            <w:tcW w:w="5307" w:type="dxa"/>
          </w:tcPr>
          <w:p w14:paraId="58983B21" w14:textId="77777777" w:rsidR="00AD331D" w:rsidRPr="003C2634" w:rsidRDefault="00AD331D" w:rsidP="00AD331D">
            <w:pPr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سونیکاتور</w:t>
            </w:r>
          </w:p>
        </w:tc>
        <w:tc>
          <w:tcPr>
            <w:tcW w:w="887" w:type="dxa"/>
          </w:tcPr>
          <w:p w14:paraId="63215726" w14:textId="2F2083CA" w:rsidR="00AD331D" w:rsidRPr="003C2634" w:rsidRDefault="00D1734D" w:rsidP="00AD331D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+</w:t>
            </w:r>
          </w:p>
        </w:tc>
        <w:tc>
          <w:tcPr>
            <w:tcW w:w="7840" w:type="dxa"/>
          </w:tcPr>
          <w:p w14:paraId="111937CE" w14:textId="77777777" w:rsidR="00AD331D" w:rsidRPr="003C2634" w:rsidRDefault="00AD331D" w:rsidP="00AD331D">
            <w:pPr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 xml:space="preserve">در سطح گروه/ </w:t>
            </w:r>
            <w:r w:rsidRPr="00F67BF3">
              <w:rPr>
                <w:rFonts w:cs="B Nazanin" w:hint="cs"/>
                <w:b/>
                <w:bCs/>
                <w:sz w:val="28"/>
                <w:szCs w:val="28"/>
                <w:u w:val="single"/>
                <w:rtl/>
              </w:rPr>
              <w:t>دانشکده</w:t>
            </w:r>
            <w:r w:rsidRPr="003C2634">
              <w:rPr>
                <w:rFonts w:cs="B Nazanin" w:hint="cs"/>
                <w:sz w:val="28"/>
                <w:szCs w:val="28"/>
                <w:rtl/>
              </w:rPr>
              <w:t>/ دانشگاه</w:t>
            </w:r>
          </w:p>
        </w:tc>
      </w:tr>
      <w:tr w:rsidR="00AD331D" w:rsidRPr="003C2634" w14:paraId="6FF6C1BA" w14:textId="77777777" w:rsidTr="00B33D59">
        <w:tc>
          <w:tcPr>
            <w:tcW w:w="926" w:type="dxa"/>
          </w:tcPr>
          <w:p w14:paraId="07336E64" w14:textId="77777777" w:rsidR="00AD331D" w:rsidRPr="003C2634" w:rsidRDefault="00AD331D" w:rsidP="00AD331D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36</w:t>
            </w:r>
          </w:p>
        </w:tc>
        <w:tc>
          <w:tcPr>
            <w:tcW w:w="5307" w:type="dxa"/>
          </w:tcPr>
          <w:p w14:paraId="5B1EA341" w14:textId="77777777" w:rsidR="00AD331D" w:rsidRPr="003C2634" w:rsidRDefault="00AD331D" w:rsidP="00AD331D">
            <w:pPr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دیسیکاتور</w:t>
            </w:r>
          </w:p>
        </w:tc>
        <w:tc>
          <w:tcPr>
            <w:tcW w:w="887" w:type="dxa"/>
          </w:tcPr>
          <w:p w14:paraId="4169E5E8" w14:textId="2DFF9FDF" w:rsidR="00AD331D" w:rsidRPr="003C2634" w:rsidRDefault="0036607B" w:rsidP="00AD331D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+</w:t>
            </w:r>
          </w:p>
        </w:tc>
        <w:tc>
          <w:tcPr>
            <w:tcW w:w="7840" w:type="dxa"/>
          </w:tcPr>
          <w:p w14:paraId="16A5C156" w14:textId="72C39D43" w:rsidR="00AD331D" w:rsidRPr="003C2634" w:rsidRDefault="00AD331D" w:rsidP="00AD331D">
            <w:pPr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 xml:space="preserve">در سطح گروه/ </w:t>
            </w:r>
            <w:r w:rsidR="00883113" w:rsidRPr="00F67BF3">
              <w:rPr>
                <w:rFonts w:cs="B Nazanin" w:hint="cs"/>
                <w:b/>
                <w:bCs/>
                <w:sz w:val="28"/>
                <w:szCs w:val="28"/>
                <w:u w:val="single"/>
                <w:rtl/>
              </w:rPr>
              <w:t>دانشکده</w:t>
            </w:r>
            <w:r w:rsidR="00883113" w:rsidRPr="003C2634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3C2634">
              <w:rPr>
                <w:rFonts w:cs="B Nazanin" w:hint="cs"/>
                <w:sz w:val="28"/>
                <w:szCs w:val="28"/>
                <w:rtl/>
              </w:rPr>
              <w:t>/ دانشگاه</w:t>
            </w:r>
          </w:p>
        </w:tc>
      </w:tr>
      <w:tr w:rsidR="00AD331D" w:rsidRPr="003C2634" w14:paraId="75CAA621" w14:textId="77777777" w:rsidTr="00B33D59">
        <w:tc>
          <w:tcPr>
            <w:tcW w:w="926" w:type="dxa"/>
          </w:tcPr>
          <w:p w14:paraId="6872F354" w14:textId="77777777" w:rsidR="00AD331D" w:rsidRPr="003C2634" w:rsidRDefault="00AD331D" w:rsidP="00AD331D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37</w:t>
            </w:r>
          </w:p>
        </w:tc>
        <w:tc>
          <w:tcPr>
            <w:tcW w:w="5307" w:type="dxa"/>
            <w:shd w:val="clear" w:color="auto" w:fill="auto"/>
          </w:tcPr>
          <w:p w14:paraId="1CEDD9F9" w14:textId="77777777" w:rsidR="00AD331D" w:rsidRPr="003C2634" w:rsidRDefault="00AD331D" w:rsidP="00AD331D">
            <w:pPr>
              <w:tabs>
                <w:tab w:val="left" w:pos="639"/>
                <w:tab w:val="center" w:pos="2584"/>
              </w:tabs>
              <w:jc w:val="both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اسپکتروفتومتر</w:t>
            </w:r>
          </w:p>
        </w:tc>
        <w:tc>
          <w:tcPr>
            <w:tcW w:w="887" w:type="dxa"/>
          </w:tcPr>
          <w:p w14:paraId="6BCFF3FB" w14:textId="324538D7" w:rsidR="00AD331D" w:rsidRPr="003C2634" w:rsidRDefault="002751A0" w:rsidP="00AD331D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+</w:t>
            </w:r>
          </w:p>
        </w:tc>
        <w:tc>
          <w:tcPr>
            <w:tcW w:w="7840" w:type="dxa"/>
          </w:tcPr>
          <w:p w14:paraId="23CFCBD0" w14:textId="42C5CC93" w:rsidR="00AD331D" w:rsidRPr="003C2634" w:rsidRDefault="00AD331D" w:rsidP="00AD331D">
            <w:pPr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 xml:space="preserve">در سطح </w:t>
            </w:r>
            <w:r w:rsidR="00A40278" w:rsidRPr="00DF5404">
              <w:rPr>
                <w:rFonts w:cs="B Nazanin" w:hint="cs"/>
                <w:b/>
                <w:bCs/>
                <w:sz w:val="28"/>
                <w:szCs w:val="28"/>
                <w:u w:val="single"/>
                <w:rtl/>
              </w:rPr>
              <w:t>گروه</w:t>
            </w:r>
            <w:r w:rsidR="00A40278" w:rsidRPr="003C2634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3C2634">
              <w:rPr>
                <w:rFonts w:cs="B Nazanin" w:hint="cs"/>
                <w:sz w:val="28"/>
                <w:szCs w:val="28"/>
                <w:rtl/>
              </w:rPr>
              <w:t>/ دانشکده/ دانشگاه</w:t>
            </w:r>
          </w:p>
        </w:tc>
      </w:tr>
      <w:tr w:rsidR="00AD331D" w:rsidRPr="003C2634" w14:paraId="2ACEE075" w14:textId="77777777" w:rsidTr="00B33D59">
        <w:tc>
          <w:tcPr>
            <w:tcW w:w="926" w:type="dxa"/>
          </w:tcPr>
          <w:p w14:paraId="7A542956" w14:textId="77777777" w:rsidR="00AD331D" w:rsidRPr="003C2634" w:rsidRDefault="00AD331D" w:rsidP="00AD331D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38</w:t>
            </w:r>
          </w:p>
        </w:tc>
        <w:tc>
          <w:tcPr>
            <w:tcW w:w="5307" w:type="dxa"/>
            <w:shd w:val="clear" w:color="auto" w:fill="auto"/>
          </w:tcPr>
          <w:p w14:paraId="09C2B112" w14:textId="77777777" w:rsidR="00AD331D" w:rsidRPr="003C2634" w:rsidRDefault="00AD331D" w:rsidP="00AD331D">
            <w:pPr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ascii="Times New Roman" w:hAnsi="Times New Roman" w:cs="B Nazanin"/>
                <w:sz w:val="28"/>
                <w:szCs w:val="28"/>
              </w:rPr>
              <w:t>PH</w:t>
            </w:r>
            <w:r w:rsidRPr="003C2634">
              <w:rPr>
                <w:rFonts w:cs="B Nazanin" w:hint="cs"/>
                <w:sz w:val="28"/>
                <w:szCs w:val="28"/>
                <w:rtl/>
              </w:rPr>
              <w:t xml:space="preserve"> متر</w:t>
            </w:r>
          </w:p>
        </w:tc>
        <w:tc>
          <w:tcPr>
            <w:tcW w:w="887" w:type="dxa"/>
          </w:tcPr>
          <w:p w14:paraId="0D0FB784" w14:textId="081511BD" w:rsidR="00AD331D" w:rsidRPr="003C2634" w:rsidRDefault="00B33D59" w:rsidP="00AD331D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+</w:t>
            </w:r>
          </w:p>
        </w:tc>
        <w:tc>
          <w:tcPr>
            <w:tcW w:w="7840" w:type="dxa"/>
          </w:tcPr>
          <w:p w14:paraId="2EFFEA5E" w14:textId="3222C35D" w:rsidR="00AD331D" w:rsidRPr="003C2634" w:rsidRDefault="00AD331D" w:rsidP="00AD331D">
            <w:pPr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 xml:space="preserve">حداقل یک دستگاه در </w:t>
            </w:r>
            <w:r w:rsidR="00037BFC" w:rsidRPr="00DF5404">
              <w:rPr>
                <w:rFonts w:cs="B Nazanin" w:hint="cs"/>
                <w:b/>
                <w:bCs/>
                <w:sz w:val="28"/>
                <w:szCs w:val="28"/>
                <w:u w:val="single"/>
                <w:rtl/>
              </w:rPr>
              <w:t>گروه</w:t>
            </w:r>
          </w:p>
        </w:tc>
      </w:tr>
      <w:tr w:rsidR="00AD331D" w:rsidRPr="003C2634" w14:paraId="022A5FDE" w14:textId="77777777" w:rsidTr="00B33D59">
        <w:tc>
          <w:tcPr>
            <w:tcW w:w="926" w:type="dxa"/>
          </w:tcPr>
          <w:p w14:paraId="5D85A6D8" w14:textId="77777777" w:rsidR="00AD331D" w:rsidRPr="003C2634" w:rsidRDefault="00AD331D" w:rsidP="00AD331D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39</w:t>
            </w:r>
          </w:p>
        </w:tc>
        <w:tc>
          <w:tcPr>
            <w:tcW w:w="5307" w:type="dxa"/>
          </w:tcPr>
          <w:p w14:paraId="6B5E8B1A" w14:textId="77777777" w:rsidR="00AD331D" w:rsidRPr="003C2634" w:rsidRDefault="00AD331D" w:rsidP="00AD331D">
            <w:pPr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/>
                <w:sz w:val="28"/>
                <w:szCs w:val="28"/>
                <w:rtl/>
              </w:rPr>
              <w:t>ترازو</w:t>
            </w:r>
            <w:r w:rsidRPr="003C2634">
              <w:rPr>
                <w:rFonts w:cs="B Nazanin" w:hint="cs"/>
                <w:sz w:val="28"/>
                <w:szCs w:val="28"/>
                <w:rtl/>
              </w:rPr>
              <w:t xml:space="preserve"> دیجیتال</w:t>
            </w:r>
          </w:p>
        </w:tc>
        <w:tc>
          <w:tcPr>
            <w:tcW w:w="887" w:type="dxa"/>
          </w:tcPr>
          <w:p w14:paraId="250B4E19" w14:textId="2B563696" w:rsidR="00AD331D" w:rsidRPr="003C2634" w:rsidRDefault="00B33D59" w:rsidP="00AD331D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+</w:t>
            </w:r>
          </w:p>
        </w:tc>
        <w:tc>
          <w:tcPr>
            <w:tcW w:w="7840" w:type="dxa"/>
          </w:tcPr>
          <w:p w14:paraId="3DBFCD0E" w14:textId="428D7669" w:rsidR="00AD331D" w:rsidRPr="003C2634" w:rsidRDefault="00AD331D" w:rsidP="00C53435">
            <w:pPr>
              <w:rPr>
                <w:rFonts w:cs="B Nazanin"/>
                <w:sz w:val="28"/>
                <w:szCs w:val="28"/>
                <w:rtl/>
              </w:rPr>
            </w:pPr>
            <w:r w:rsidRPr="00E6633B">
              <w:rPr>
                <w:rFonts w:cs="B Nazanin" w:hint="cs"/>
                <w:sz w:val="28"/>
                <w:szCs w:val="28"/>
                <w:rtl/>
              </w:rPr>
              <w:t>در سطح</w:t>
            </w:r>
            <w:r w:rsidR="002022E4" w:rsidRPr="00DF5404">
              <w:rPr>
                <w:rFonts w:cs="B Nazanin" w:hint="cs"/>
                <w:b/>
                <w:bCs/>
                <w:sz w:val="28"/>
                <w:szCs w:val="28"/>
                <w:u w:val="single"/>
                <w:rtl/>
              </w:rPr>
              <w:t xml:space="preserve"> گروه</w:t>
            </w:r>
          </w:p>
        </w:tc>
      </w:tr>
      <w:tr w:rsidR="00AD331D" w:rsidRPr="003C2634" w14:paraId="441AD3EA" w14:textId="77777777" w:rsidTr="00B33D59">
        <w:tc>
          <w:tcPr>
            <w:tcW w:w="926" w:type="dxa"/>
          </w:tcPr>
          <w:p w14:paraId="2EAC6998" w14:textId="77777777" w:rsidR="00AD331D" w:rsidRPr="003C2634" w:rsidRDefault="00AD331D" w:rsidP="00AD331D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40</w:t>
            </w:r>
          </w:p>
        </w:tc>
        <w:tc>
          <w:tcPr>
            <w:tcW w:w="5307" w:type="dxa"/>
          </w:tcPr>
          <w:p w14:paraId="275BAA90" w14:textId="77777777" w:rsidR="00AD331D" w:rsidRPr="003C2634" w:rsidRDefault="00AD331D" w:rsidP="00AD331D">
            <w:pPr>
              <w:rPr>
                <w:rFonts w:cs="B Nazanin"/>
                <w:sz w:val="28"/>
                <w:szCs w:val="28"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تجهیزات کامل کشت سلولی</w:t>
            </w:r>
          </w:p>
        </w:tc>
        <w:tc>
          <w:tcPr>
            <w:tcW w:w="887" w:type="dxa"/>
          </w:tcPr>
          <w:p w14:paraId="02AB2597" w14:textId="5022AEC9" w:rsidR="00AD331D" w:rsidRPr="003C2634" w:rsidRDefault="000E48FC" w:rsidP="00AD331D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+</w:t>
            </w:r>
          </w:p>
        </w:tc>
        <w:tc>
          <w:tcPr>
            <w:tcW w:w="7840" w:type="dxa"/>
          </w:tcPr>
          <w:p w14:paraId="7ACDCC12" w14:textId="0CE439F5" w:rsidR="00AD331D" w:rsidRPr="003C2634" w:rsidRDefault="00AD331D" w:rsidP="00AD331D">
            <w:pPr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 xml:space="preserve">در سطح </w:t>
            </w:r>
            <w:r w:rsidR="00A40278" w:rsidRPr="00DF5404">
              <w:rPr>
                <w:rFonts w:cs="B Nazanin" w:hint="cs"/>
                <w:b/>
                <w:bCs/>
                <w:sz w:val="28"/>
                <w:szCs w:val="28"/>
                <w:u w:val="single"/>
                <w:rtl/>
              </w:rPr>
              <w:t>گروه</w:t>
            </w:r>
            <w:r w:rsidR="00A40278" w:rsidRPr="003C2634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3C2634">
              <w:rPr>
                <w:rFonts w:cs="B Nazanin" w:hint="cs"/>
                <w:sz w:val="28"/>
                <w:szCs w:val="28"/>
                <w:rtl/>
              </w:rPr>
              <w:t>/ دانشکده/ دانشگاه</w:t>
            </w:r>
          </w:p>
        </w:tc>
      </w:tr>
      <w:tr w:rsidR="00F42772" w:rsidRPr="003C2634" w14:paraId="667451C9" w14:textId="77777777" w:rsidTr="00B33D59">
        <w:tc>
          <w:tcPr>
            <w:tcW w:w="926" w:type="dxa"/>
          </w:tcPr>
          <w:p w14:paraId="2A57A03F" w14:textId="6BC91CB6" w:rsidR="00F42772" w:rsidRDefault="00F42772" w:rsidP="00F4277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41</w:t>
            </w:r>
          </w:p>
        </w:tc>
        <w:tc>
          <w:tcPr>
            <w:tcW w:w="5307" w:type="dxa"/>
          </w:tcPr>
          <w:p w14:paraId="7EAB5930" w14:textId="1D5F6117" w:rsidR="00F42772" w:rsidRPr="00F10D9C" w:rsidRDefault="00F42772" w:rsidP="00F42772">
            <w:pPr>
              <w:rPr>
                <w:rFonts w:cs="B Nazanin"/>
                <w:sz w:val="28"/>
                <w:szCs w:val="28"/>
                <w:highlight w:val="green"/>
                <w:rtl/>
              </w:rPr>
            </w:pPr>
            <w:r w:rsidRPr="00E6633B">
              <w:rPr>
                <w:rFonts w:cs="B Nazanin" w:hint="cs"/>
                <w:sz w:val="28"/>
                <w:szCs w:val="28"/>
                <w:rtl/>
              </w:rPr>
              <w:t>هموژنایزر</w:t>
            </w:r>
          </w:p>
        </w:tc>
        <w:tc>
          <w:tcPr>
            <w:tcW w:w="887" w:type="dxa"/>
          </w:tcPr>
          <w:p w14:paraId="0E899182" w14:textId="1F3B5302" w:rsidR="00F42772" w:rsidRPr="00213BA4" w:rsidRDefault="00D1734D" w:rsidP="00F4277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+</w:t>
            </w:r>
          </w:p>
        </w:tc>
        <w:tc>
          <w:tcPr>
            <w:tcW w:w="7840" w:type="dxa"/>
          </w:tcPr>
          <w:p w14:paraId="4E9FE07F" w14:textId="72F1DA98" w:rsidR="00F42772" w:rsidRPr="00F10D9C" w:rsidRDefault="00F42772" w:rsidP="00F42772">
            <w:pPr>
              <w:rPr>
                <w:rFonts w:cs="B Nazanin"/>
                <w:sz w:val="28"/>
                <w:szCs w:val="28"/>
                <w:highlight w:val="green"/>
                <w:rtl/>
              </w:rPr>
            </w:pPr>
            <w:r w:rsidRPr="00E6633B">
              <w:rPr>
                <w:rFonts w:cs="B Nazanin" w:hint="cs"/>
                <w:sz w:val="28"/>
                <w:szCs w:val="28"/>
                <w:rtl/>
              </w:rPr>
              <w:t xml:space="preserve">در سطح گروه/ </w:t>
            </w:r>
            <w:r w:rsidR="00883113" w:rsidRPr="00F67BF3">
              <w:rPr>
                <w:rFonts w:cs="B Nazanin" w:hint="cs"/>
                <w:b/>
                <w:bCs/>
                <w:sz w:val="28"/>
                <w:szCs w:val="28"/>
                <w:u w:val="single"/>
                <w:rtl/>
              </w:rPr>
              <w:t>دانشکده</w:t>
            </w:r>
            <w:r w:rsidR="00883113" w:rsidRPr="00D1734D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1734D">
              <w:rPr>
                <w:rFonts w:cs="B Nazanin" w:hint="cs"/>
                <w:b/>
                <w:bCs/>
                <w:sz w:val="28"/>
                <w:szCs w:val="28"/>
                <w:rtl/>
              </w:rPr>
              <w:t>/</w:t>
            </w:r>
            <w:r w:rsidRPr="00E6633B">
              <w:rPr>
                <w:rFonts w:cs="B Nazanin" w:hint="cs"/>
                <w:sz w:val="28"/>
                <w:szCs w:val="28"/>
                <w:rtl/>
              </w:rPr>
              <w:t xml:space="preserve"> دانشگاه</w:t>
            </w:r>
          </w:p>
        </w:tc>
      </w:tr>
      <w:tr w:rsidR="00744E81" w:rsidRPr="003C2634" w14:paraId="15A5C6DD" w14:textId="77777777" w:rsidTr="00B33D59">
        <w:tc>
          <w:tcPr>
            <w:tcW w:w="926" w:type="dxa"/>
          </w:tcPr>
          <w:p w14:paraId="17726A35" w14:textId="6CB6D988" w:rsidR="00744E81" w:rsidRDefault="00744E81" w:rsidP="00744E81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42</w:t>
            </w:r>
          </w:p>
        </w:tc>
        <w:tc>
          <w:tcPr>
            <w:tcW w:w="5307" w:type="dxa"/>
          </w:tcPr>
          <w:p w14:paraId="1B613318" w14:textId="1A224FD1" w:rsidR="00744E81" w:rsidRPr="00F10D9C" w:rsidRDefault="00744E81" w:rsidP="00744E81">
            <w:pPr>
              <w:rPr>
                <w:rFonts w:cs="B Nazanin"/>
                <w:sz w:val="28"/>
                <w:szCs w:val="28"/>
                <w:highlight w:val="green"/>
                <w:rtl/>
              </w:rPr>
            </w:pPr>
            <w:r w:rsidRPr="00E6633B">
              <w:rPr>
                <w:rFonts w:cs="B Nazanin"/>
                <w:sz w:val="28"/>
                <w:szCs w:val="28"/>
              </w:rPr>
              <w:t>Repeater Pipette</w:t>
            </w:r>
          </w:p>
        </w:tc>
        <w:tc>
          <w:tcPr>
            <w:tcW w:w="887" w:type="dxa"/>
          </w:tcPr>
          <w:p w14:paraId="7AF1F043" w14:textId="73B33770" w:rsidR="00744E81" w:rsidRPr="00213BA4" w:rsidRDefault="0036607B" w:rsidP="00744E81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+</w:t>
            </w:r>
          </w:p>
        </w:tc>
        <w:tc>
          <w:tcPr>
            <w:tcW w:w="7840" w:type="dxa"/>
          </w:tcPr>
          <w:p w14:paraId="2E9B44A9" w14:textId="68383AA8" w:rsidR="00744E81" w:rsidRPr="00F10D9C" w:rsidRDefault="00744E81" w:rsidP="00744E81">
            <w:pPr>
              <w:rPr>
                <w:rFonts w:cs="B Nazanin"/>
                <w:sz w:val="28"/>
                <w:szCs w:val="28"/>
                <w:highlight w:val="green"/>
                <w:rtl/>
              </w:rPr>
            </w:pPr>
            <w:r w:rsidRPr="00E6633B">
              <w:rPr>
                <w:rFonts w:cs="B Nazanin" w:hint="cs"/>
                <w:sz w:val="28"/>
                <w:szCs w:val="28"/>
                <w:rtl/>
              </w:rPr>
              <w:t xml:space="preserve">در سطح </w:t>
            </w:r>
            <w:r w:rsidR="004D73D4" w:rsidRPr="00DF5404">
              <w:rPr>
                <w:rFonts w:cs="B Nazanin" w:hint="cs"/>
                <w:b/>
                <w:bCs/>
                <w:sz w:val="28"/>
                <w:szCs w:val="28"/>
                <w:u w:val="single"/>
                <w:rtl/>
              </w:rPr>
              <w:t>گروه</w:t>
            </w:r>
            <w:r w:rsidR="004D73D4" w:rsidRPr="00E6633B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E6633B">
              <w:rPr>
                <w:rFonts w:cs="B Nazanin" w:hint="cs"/>
                <w:sz w:val="28"/>
                <w:szCs w:val="28"/>
                <w:rtl/>
              </w:rPr>
              <w:t>/ دانشکده/ دانشگاه</w:t>
            </w:r>
          </w:p>
        </w:tc>
      </w:tr>
      <w:tr w:rsidR="00744E81" w:rsidRPr="003C2634" w14:paraId="7F818A7B" w14:textId="77777777" w:rsidTr="00B33D59">
        <w:tc>
          <w:tcPr>
            <w:tcW w:w="926" w:type="dxa"/>
          </w:tcPr>
          <w:p w14:paraId="13CAB9FF" w14:textId="6CF32160" w:rsidR="00744E81" w:rsidRDefault="00744E81" w:rsidP="00744E81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43</w:t>
            </w:r>
          </w:p>
        </w:tc>
        <w:tc>
          <w:tcPr>
            <w:tcW w:w="5307" w:type="dxa"/>
          </w:tcPr>
          <w:p w14:paraId="634E1778" w14:textId="29CC40EB" w:rsidR="00744E81" w:rsidRPr="00F10D9C" w:rsidRDefault="00744E81" w:rsidP="00744E81">
            <w:pPr>
              <w:rPr>
                <w:rFonts w:cs="B Nazanin"/>
                <w:sz w:val="28"/>
                <w:szCs w:val="28"/>
                <w:highlight w:val="green"/>
                <w:rtl/>
              </w:rPr>
            </w:pPr>
            <w:r w:rsidRPr="00E6633B">
              <w:rPr>
                <w:rFonts w:cs="B Nazanin"/>
                <w:sz w:val="28"/>
                <w:szCs w:val="28"/>
              </w:rPr>
              <w:t>Face shield</w:t>
            </w:r>
          </w:p>
        </w:tc>
        <w:tc>
          <w:tcPr>
            <w:tcW w:w="887" w:type="dxa"/>
          </w:tcPr>
          <w:p w14:paraId="45E73A66" w14:textId="0E7B10C0" w:rsidR="00744E81" w:rsidRPr="00213BA4" w:rsidRDefault="0036607B" w:rsidP="00744E81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+</w:t>
            </w:r>
          </w:p>
        </w:tc>
        <w:tc>
          <w:tcPr>
            <w:tcW w:w="7840" w:type="dxa"/>
          </w:tcPr>
          <w:p w14:paraId="52B832CB" w14:textId="6E8BF496" w:rsidR="00744E81" w:rsidRPr="00F10D9C" w:rsidRDefault="00744E81" w:rsidP="00744E81">
            <w:pPr>
              <w:rPr>
                <w:rFonts w:cs="B Nazanin"/>
                <w:sz w:val="28"/>
                <w:szCs w:val="28"/>
                <w:highlight w:val="green"/>
                <w:rtl/>
              </w:rPr>
            </w:pPr>
            <w:r w:rsidRPr="00E6633B">
              <w:rPr>
                <w:rFonts w:cs="B Nazanin" w:hint="cs"/>
                <w:sz w:val="28"/>
                <w:szCs w:val="28"/>
                <w:rtl/>
              </w:rPr>
              <w:t xml:space="preserve">در سطح </w:t>
            </w:r>
            <w:r w:rsidR="002022E4" w:rsidRPr="00DF5404">
              <w:rPr>
                <w:rFonts w:cs="B Nazanin" w:hint="cs"/>
                <w:b/>
                <w:bCs/>
                <w:sz w:val="28"/>
                <w:szCs w:val="28"/>
                <w:u w:val="single"/>
                <w:rtl/>
              </w:rPr>
              <w:t>گروه</w:t>
            </w:r>
          </w:p>
        </w:tc>
      </w:tr>
      <w:tr w:rsidR="00F10D9C" w:rsidRPr="003C2634" w14:paraId="6ECA8E7C" w14:textId="77777777" w:rsidTr="00B33D59">
        <w:tc>
          <w:tcPr>
            <w:tcW w:w="926" w:type="dxa"/>
          </w:tcPr>
          <w:p w14:paraId="27AA90BD" w14:textId="79C680C3" w:rsidR="00F10D9C" w:rsidRDefault="00F10D9C" w:rsidP="00F10D9C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lastRenderedPageBreak/>
              <w:t>44</w:t>
            </w:r>
          </w:p>
        </w:tc>
        <w:tc>
          <w:tcPr>
            <w:tcW w:w="5307" w:type="dxa"/>
          </w:tcPr>
          <w:p w14:paraId="557F6678" w14:textId="6399D9A4" w:rsidR="00F10D9C" w:rsidRPr="00F10D9C" w:rsidRDefault="00F10D9C" w:rsidP="00F10D9C">
            <w:pPr>
              <w:rPr>
                <w:rFonts w:cs="B Nazanin"/>
                <w:sz w:val="28"/>
                <w:szCs w:val="28"/>
                <w:highlight w:val="green"/>
                <w:rtl/>
              </w:rPr>
            </w:pPr>
            <w:r w:rsidRPr="00E6633B">
              <w:rPr>
                <w:rFonts w:cs="B Nazanin"/>
                <w:sz w:val="28"/>
                <w:szCs w:val="28"/>
              </w:rPr>
              <w:t>Microwave oven</w:t>
            </w:r>
          </w:p>
        </w:tc>
        <w:tc>
          <w:tcPr>
            <w:tcW w:w="887" w:type="dxa"/>
          </w:tcPr>
          <w:p w14:paraId="138AF232" w14:textId="4D8B8536" w:rsidR="00F10D9C" w:rsidRPr="00213BA4" w:rsidRDefault="0036607B" w:rsidP="00F10D9C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+</w:t>
            </w:r>
          </w:p>
        </w:tc>
        <w:tc>
          <w:tcPr>
            <w:tcW w:w="7840" w:type="dxa"/>
          </w:tcPr>
          <w:p w14:paraId="547A3185" w14:textId="58113B18" w:rsidR="00F10D9C" w:rsidRPr="00F10D9C" w:rsidRDefault="00F10D9C" w:rsidP="00F10D9C">
            <w:pPr>
              <w:rPr>
                <w:rFonts w:cs="B Nazanin"/>
                <w:sz w:val="28"/>
                <w:szCs w:val="28"/>
                <w:highlight w:val="green"/>
                <w:rtl/>
              </w:rPr>
            </w:pPr>
            <w:r w:rsidRPr="00E6633B">
              <w:rPr>
                <w:rFonts w:cs="B Nazanin" w:hint="cs"/>
                <w:sz w:val="28"/>
                <w:szCs w:val="28"/>
                <w:rtl/>
              </w:rPr>
              <w:t xml:space="preserve">در سطح گروه/ </w:t>
            </w:r>
            <w:r w:rsidR="00883113" w:rsidRPr="00F67BF3">
              <w:rPr>
                <w:rFonts w:cs="B Nazanin" w:hint="cs"/>
                <w:b/>
                <w:bCs/>
                <w:sz w:val="28"/>
                <w:szCs w:val="28"/>
                <w:u w:val="single"/>
                <w:rtl/>
              </w:rPr>
              <w:t>دانشکده</w:t>
            </w:r>
            <w:r w:rsidR="00883113" w:rsidRPr="00E6633B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E6633B">
              <w:rPr>
                <w:rFonts w:cs="B Nazanin" w:hint="cs"/>
                <w:sz w:val="28"/>
                <w:szCs w:val="28"/>
                <w:rtl/>
              </w:rPr>
              <w:t>/ دانشگاه</w:t>
            </w:r>
          </w:p>
        </w:tc>
      </w:tr>
      <w:tr w:rsidR="00F10D9C" w:rsidRPr="003C2634" w14:paraId="64EE5972" w14:textId="77777777" w:rsidTr="00B33D59">
        <w:tc>
          <w:tcPr>
            <w:tcW w:w="926" w:type="dxa"/>
          </w:tcPr>
          <w:p w14:paraId="54E7B1C3" w14:textId="77777777" w:rsidR="00F10D9C" w:rsidRDefault="00F10D9C" w:rsidP="00F10D9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5307" w:type="dxa"/>
          </w:tcPr>
          <w:p w14:paraId="579B5989" w14:textId="732F2834" w:rsidR="00F10D9C" w:rsidRPr="00F10D9C" w:rsidRDefault="00F10D9C" w:rsidP="00F10D9C">
            <w:pPr>
              <w:rPr>
                <w:rFonts w:cs="B Nazanin"/>
                <w:sz w:val="28"/>
                <w:szCs w:val="28"/>
                <w:highlight w:val="green"/>
                <w:rtl/>
              </w:rPr>
            </w:pPr>
            <w:r w:rsidRPr="00E6633B">
              <w:rPr>
                <w:rFonts w:cs="B Nazanin" w:hint="cs"/>
                <w:sz w:val="28"/>
                <w:szCs w:val="28"/>
                <w:rtl/>
              </w:rPr>
              <w:t>کپسول آتش نشانی</w:t>
            </w:r>
          </w:p>
        </w:tc>
        <w:tc>
          <w:tcPr>
            <w:tcW w:w="887" w:type="dxa"/>
          </w:tcPr>
          <w:p w14:paraId="7DC6B27C" w14:textId="2578D171" w:rsidR="00F10D9C" w:rsidRPr="00F10D9C" w:rsidRDefault="00B33D59" w:rsidP="00F10D9C">
            <w:pPr>
              <w:jc w:val="center"/>
              <w:rPr>
                <w:rFonts w:cs="B Nazanin"/>
                <w:sz w:val="28"/>
                <w:szCs w:val="28"/>
                <w:highlight w:val="green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+</w:t>
            </w:r>
          </w:p>
        </w:tc>
        <w:tc>
          <w:tcPr>
            <w:tcW w:w="7840" w:type="dxa"/>
          </w:tcPr>
          <w:p w14:paraId="4ABA3775" w14:textId="1F170C79" w:rsidR="00F10D9C" w:rsidRPr="00F10D9C" w:rsidRDefault="00F10D9C" w:rsidP="00F10D9C">
            <w:pPr>
              <w:rPr>
                <w:rFonts w:cs="B Nazanin"/>
                <w:sz w:val="28"/>
                <w:szCs w:val="28"/>
                <w:highlight w:val="green"/>
                <w:rtl/>
              </w:rPr>
            </w:pPr>
            <w:r w:rsidRPr="00E6633B">
              <w:rPr>
                <w:rFonts w:cs="B Nazanin" w:hint="cs"/>
                <w:sz w:val="28"/>
                <w:szCs w:val="28"/>
                <w:rtl/>
              </w:rPr>
              <w:t xml:space="preserve">در سطح </w:t>
            </w:r>
            <w:r w:rsidRPr="00735A42">
              <w:rPr>
                <w:rFonts w:cs="B Nazanin" w:hint="cs"/>
                <w:b/>
                <w:bCs/>
                <w:sz w:val="28"/>
                <w:szCs w:val="28"/>
                <w:u w:val="single"/>
                <w:rtl/>
              </w:rPr>
              <w:t>گروه</w:t>
            </w:r>
          </w:p>
        </w:tc>
      </w:tr>
    </w:tbl>
    <w:p w14:paraId="54408ED9" w14:textId="2978473F" w:rsidR="005A6183" w:rsidRPr="00A561C5" w:rsidRDefault="00A561C5" w:rsidP="00A561C5">
      <w:pPr>
        <w:rPr>
          <w:rFonts w:cs="B Nazanin"/>
          <w:sz w:val="28"/>
          <w:szCs w:val="28"/>
        </w:rPr>
      </w:pPr>
      <w:r w:rsidRPr="00A561C5">
        <w:rPr>
          <w:rFonts w:cs="B Nazanin" w:hint="cs"/>
          <w:sz w:val="28"/>
          <w:szCs w:val="28"/>
          <w:rtl/>
        </w:rPr>
        <w:t>*</w:t>
      </w:r>
      <w:r>
        <w:rPr>
          <w:rFonts w:cs="B Nazanin" w:hint="cs"/>
          <w:sz w:val="28"/>
          <w:szCs w:val="28"/>
          <w:rtl/>
        </w:rPr>
        <w:t>این تعداد در دانشگاه هایی که فقط مقطع تحصیلات تکمیلی دارند، 6 در نظر گرفته شود.</w:t>
      </w:r>
    </w:p>
    <w:p w14:paraId="3A8EBD8B" w14:textId="499E8BFB" w:rsidR="00DA6BA9" w:rsidRPr="003C2634" w:rsidRDefault="00A16A59" w:rsidP="0029504A">
      <w:pPr>
        <w:jc w:val="center"/>
        <w:rPr>
          <w:rFonts w:cs="B Nazanin"/>
          <w:sz w:val="40"/>
          <w:szCs w:val="40"/>
          <w:rtl/>
        </w:rPr>
      </w:pPr>
      <w:r w:rsidRPr="003C2634">
        <w:rPr>
          <w:rFonts w:cs="B Nazanin" w:hint="cs"/>
          <w:sz w:val="40"/>
          <w:szCs w:val="40"/>
          <w:rtl/>
        </w:rPr>
        <w:t>جدول</w:t>
      </w:r>
      <w:r w:rsidR="00FC5C22" w:rsidRPr="003C2634">
        <w:rPr>
          <w:rFonts w:cs="B Nazanin" w:hint="cs"/>
          <w:sz w:val="40"/>
          <w:szCs w:val="40"/>
          <w:rtl/>
        </w:rPr>
        <w:t xml:space="preserve"> </w:t>
      </w:r>
      <w:r w:rsidR="0029504A">
        <w:rPr>
          <w:rFonts w:cs="B Nazanin" w:hint="cs"/>
          <w:sz w:val="40"/>
          <w:szCs w:val="40"/>
          <w:rtl/>
        </w:rPr>
        <w:t>5</w:t>
      </w:r>
      <w:r w:rsidRPr="003C2634">
        <w:rPr>
          <w:rFonts w:cs="B Nazanin" w:hint="cs"/>
          <w:sz w:val="40"/>
          <w:szCs w:val="40"/>
          <w:rtl/>
        </w:rPr>
        <w:t xml:space="preserve">. آموزش </w:t>
      </w:r>
      <w:r w:rsidR="00312F33" w:rsidRPr="003C2634">
        <w:rPr>
          <w:rFonts w:cs="B Nazanin" w:hint="cs"/>
          <w:sz w:val="40"/>
          <w:szCs w:val="40"/>
          <w:rtl/>
        </w:rPr>
        <w:t xml:space="preserve">تکنیک های </w:t>
      </w:r>
      <w:r w:rsidR="00216839" w:rsidRPr="003C2634">
        <w:rPr>
          <w:rFonts w:cs="B Nazanin" w:hint="cs"/>
          <w:sz w:val="40"/>
          <w:szCs w:val="40"/>
          <w:rtl/>
        </w:rPr>
        <w:t>عملی</w:t>
      </w:r>
      <w:r w:rsidR="007262F4" w:rsidRPr="003C2634">
        <w:rPr>
          <w:rFonts w:cs="B Nazanin" w:hint="cs"/>
          <w:sz w:val="40"/>
          <w:szCs w:val="40"/>
          <w:rtl/>
        </w:rPr>
        <w:t xml:space="preserve"> ضروری</w:t>
      </w:r>
      <w:r w:rsidR="00216839" w:rsidRPr="003C2634">
        <w:rPr>
          <w:rFonts w:cs="B Nazanin" w:hint="cs"/>
          <w:sz w:val="40"/>
          <w:szCs w:val="40"/>
          <w:rtl/>
        </w:rPr>
        <w:t xml:space="preserve"> </w:t>
      </w:r>
      <w:r w:rsidRPr="003C2634">
        <w:rPr>
          <w:rFonts w:cs="B Nazanin" w:hint="cs"/>
          <w:sz w:val="40"/>
          <w:szCs w:val="40"/>
          <w:rtl/>
        </w:rPr>
        <w:t>انگل شناسی</w:t>
      </w:r>
      <w:r w:rsidR="008F730E">
        <w:rPr>
          <w:rFonts w:cs="B Nazanin" w:hint="cs"/>
          <w:sz w:val="40"/>
          <w:szCs w:val="40"/>
          <w:rtl/>
        </w:rPr>
        <w:t>*</w:t>
      </w:r>
    </w:p>
    <w:tbl>
      <w:tblPr>
        <w:tblStyle w:val="TableGrid"/>
        <w:bidiVisual/>
        <w:tblW w:w="14535" w:type="dxa"/>
        <w:tblLook w:val="04A0" w:firstRow="1" w:lastRow="0" w:firstColumn="1" w:lastColumn="0" w:noHBand="0" w:noVBand="1"/>
      </w:tblPr>
      <w:tblGrid>
        <w:gridCol w:w="743"/>
        <w:gridCol w:w="5570"/>
        <w:gridCol w:w="1418"/>
        <w:gridCol w:w="6804"/>
      </w:tblGrid>
      <w:tr w:rsidR="007262F4" w:rsidRPr="003C2634" w14:paraId="46D6B3CA" w14:textId="77777777" w:rsidTr="00F2638D">
        <w:trPr>
          <w:trHeight w:val="415"/>
        </w:trPr>
        <w:tc>
          <w:tcPr>
            <w:tcW w:w="743" w:type="dxa"/>
            <w:vMerge w:val="restart"/>
            <w:shd w:val="clear" w:color="auto" w:fill="D9D9D9" w:themeFill="background1" w:themeFillShade="D9"/>
          </w:tcPr>
          <w:p w14:paraId="110A55B1" w14:textId="77777777" w:rsidR="007262F4" w:rsidRPr="003C2634" w:rsidRDefault="007262F4" w:rsidP="0007108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5570" w:type="dxa"/>
            <w:vMerge w:val="restart"/>
            <w:shd w:val="clear" w:color="auto" w:fill="D9D9D9" w:themeFill="background1" w:themeFillShade="D9"/>
          </w:tcPr>
          <w:p w14:paraId="548612C2" w14:textId="77777777" w:rsidR="007262F4" w:rsidRPr="003C2634" w:rsidRDefault="007262F4" w:rsidP="0007108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تکنیک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</w:tcPr>
          <w:p w14:paraId="368A83CE" w14:textId="77777777" w:rsidR="007262F4" w:rsidRPr="003C2634" w:rsidRDefault="007262F4" w:rsidP="0007108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+ / -</w:t>
            </w:r>
          </w:p>
        </w:tc>
        <w:tc>
          <w:tcPr>
            <w:tcW w:w="6804" w:type="dxa"/>
            <w:vMerge w:val="restart"/>
            <w:shd w:val="clear" w:color="auto" w:fill="D9D9D9" w:themeFill="background1" w:themeFillShade="D9"/>
          </w:tcPr>
          <w:p w14:paraId="7AEF3BD1" w14:textId="77777777" w:rsidR="007262F4" w:rsidRPr="003C2634" w:rsidRDefault="007262F4" w:rsidP="0007108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ملاحظات</w:t>
            </w:r>
          </w:p>
        </w:tc>
      </w:tr>
      <w:tr w:rsidR="007262F4" w:rsidRPr="003C2634" w14:paraId="7CF54E93" w14:textId="77777777" w:rsidTr="00F2638D">
        <w:trPr>
          <w:trHeight w:val="415"/>
        </w:trPr>
        <w:tc>
          <w:tcPr>
            <w:tcW w:w="743" w:type="dxa"/>
            <w:vMerge/>
            <w:shd w:val="clear" w:color="auto" w:fill="D9D9D9" w:themeFill="background1" w:themeFillShade="D9"/>
          </w:tcPr>
          <w:p w14:paraId="35BC37C2" w14:textId="77777777" w:rsidR="007262F4" w:rsidRPr="003C2634" w:rsidRDefault="007262F4" w:rsidP="00071080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5570" w:type="dxa"/>
            <w:vMerge/>
            <w:shd w:val="clear" w:color="auto" w:fill="D9D9D9" w:themeFill="background1" w:themeFillShade="D9"/>
          </w:tcPr>
          <w:p w14:paraId="10B3CC1F" w14:textId="77777777" w:rsidR="007262F4" w:rsidRPr="003C2634" w:rsidRDefault="007262F4" w:rsidP="00071080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</w:tcPr>
          <w:p w14:paraId="5CAA6F0B" w14:textId="77777777" w:rsidR="007262F4" w:rsidRPr="003C2634" w:rsidRDefault="007262F4" w:rsidP="00071080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804" w:type="dxa"/>
            <w:vMerge/>
            <w:shd w:val="clear" w:color="auto" w:fill="D9D9D9" w:themeFill="background1" w:themeFillShade="D9"/>
          </w:tcPr>
          <w:p w14:paraId="1172D22A" w14:textId="77777777" w:rsidR="007262F4" w:rsidRPr="003C2634" w:rsidRDefault="007262F4" w:rsidP="00071080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7262F4" w:rsidRPr="003C2634" w14:paraId="68CABDC0" w14:textId="77777777" w:rsidTr="00F2638D">
        <w:tc>
          <w:tcPr>
            <w:tcW w:w="743" w:type="dxa"/>
          </w:tcPr>
          <w:p w14:paraId="69D45BE1" w14:textId="77777777" w:rsidR="007262F4" w:rsidRPr="003C2634" w:rsidRDefault="00C0143E" w:rsidP="0007108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5570" w:type="dxa"/>
          </w:tcPr>
          <w:p w14:paraId="12D5B7F5" w14:textId="77777777" w:rsidR="007262F4" w:rsidRPr="003C2634" w:rsidRDefault="007262F4" w:rsidP="001B5107">
            <w:pPr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 xml:space="preserve">آزمایش مستقیم مدفوع </w:t>
            </w:r>
          </w:p>
        </w:tc>
        <w:tc>
          <w:tcPr>
            <w:tcW w:w="1418" w:type="dxa"/>
          </w:tcPr>
          <w:p w14:paraId="2BFEF717" w14:textId="40FC5AEA" w:rsidR="007262F4" w:rsidRPr="003C2634" w:rsidRDefault="00454EAE" w:rsidP="0007108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+</w:t>
            </w:r>
          </w:p>
        </w:tc>
        <w:tc>
          <w:tcPr>
            <w:tcW w:w="6804" w:type="dxa"/>
          </w:tcPr>
          <w:p w14:paraId="6F59F2F6" w14:textId="77777777" w:rsidR="007262F4" w:rsidRPr="003C2634" w:rsidRDefault="007262F4" w:rsidP="00071080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7262F4" w:rsidRPr="003C2634" w14:paraId="768DB26C" w14:textId="77777777" w:rsidTr="00F2638D">
        <w:tc>
          <w:tcPr>
            <w:tcW w:w="743" w:type="dxa"/>
          </w:tcPr>
          <w:p w14:paraId="44DE6EA7" w14:textId="77777777" w:rsidR="007262F4" w:rsidRPr="003C2634" w:rsidRDefault="00C0143E" w:rsidP="0007108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5570" w:type="dxa"/>
          </w:tcPr>
          <w:p w14:paraId="2447D8D5" w14:textId="77777777" w:rsidR="007262F4" w:rsidRPr="003C2634" w:rsidRDefault="00D86A1F" w:rsidP="001B5107">
            <w:pPr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آزمایش مدفوع به روش رسوبی</w:t>
            </w:r>
          </w:p>
        </w:tc>
        <w:tc>
          <w:tcPr>
            <w:tcW w:w="1418" w:type="dxa"/>
          </w:tcPr>
          <w:p w14:paraId="735626E3" w14:textId="2C6503BB" w:rsidR="007262F4" w:rsidRPr="003C2634" w:rsidRDefault="00454EAE" w:rsidP="0007108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+</w:t>
            </w:r>
          </w:p>
        </w:tc>
        <w:tc>
          <w:tcPr>
            <w:tcW w:w="6804" w:type="dxa"/>
          </w:tcPr>
          <w:p w14:paraId="4B1EC58E" w14:textId="77777777" w:rsidR="007262F4" w:rsidRPr="003C2634" w:rsidRDefault="007262F4" w:rsidP="00071080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7262F4" w:rsidRPr="003C2634" w14:paraId="2740D052" w14:textId="77777777" w:rsidTr="00F2638D">
        <w:tc>
          <w:tcPr>
            <w:tcW w:w="743" w:type="dxa"/>
          </w:tcPr>
          <w:p w14:paraId="3502D145" w14:textId="77777777" w:rsidR="007262F4" w:rsidRPr="003C2634" w:rsidRDefault="00C0143E" w:rsidP="0007108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5570" w:type="dxa"/>
          </w:tcPr>
          <w:p w14:paraId="48231D9B" w14:textId="77777777" w:rsidR="007262F4" w:rsidRPr="003C2634" w:rsidRDefault="00D86A1F" w:rsidP="001B5107">
            <w:pPr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 xml:space="preserve">آزمایش مدفوع به روش شناورسازی </w:t>
            </w:r>
          </w:p>
        </w:tc>
        <w:tc>
          <w:tcPr>
            <w:tcW w:w="1418" w:type="dxa"/>
          </w:tcPr>
          <w:p w14:paraId="06339F79" w14:textId="3A4CDFB2" w:rsidR="007262F4" w:rsidRPr="003C2634" w:rsidRDefault="00454EAE" w:rsidP="0007108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+</w:t>
            </w:r>
          </w:p>
        </w:tc>
        <w:tc>
          <w:tcPr>
            <w:tcW w:w="6804" w:type="dxa"/>
          </w:tcPr>
          <w:p w14:paraId="0579A879" w14:textId="77777777" w:rsidR="007262F4" w:rsidRPr="003C2634" w:rsidRDefault="007262F4" w:rsidP="00071080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D86A1F" w:rsidRPr="003C2634" w14:paraId="661D8FEB" w14:textId="77777777" w:rsidTr="00F2638D">
        <w:tc>
          <w:tcPr>
            <w:tcW w:w="743" w:type="dxa"/>
          </w:tcPr>
          <w:p w14:paraId="7C84B3A0" w14:textId="77777777" w:rsidR="00D86A1F" w:rsidRPr="003C2634" w:rsidRDefault="00C0143E" w:rsidP="0007108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5570" w:type="dxa"/>
          </w:tcPr>
          <w:p w14:paraId="09EBF92A" w14:textId="77777777" w:rsidR="00D86A1F" w:rsidRPr="003C2634" w:rsidRDefault="00D86A1F" w:rsidP="001B5107">
            <w:pPr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شمارش تخم کرم ها</w:t>
            </w:r>
          </w:p>
        </w:tc>
        <w:tc>
          <w:tcPr>
            <w:tcW w:w="1418" w:type="dxa"/>
          </w:tcPr>
          <w:p w14:paraId="3CC2736F" w14:textId="322E836F" w:rsidR="00D86A1F" w:rsidRPr="003C2634" w:rsidRDefault="00454EAE" w:rsidP="0007108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+</w:t>
            </w:r>
          </w:p>
        </w:tc>
        <w:tc>
          <w:tcPr>
            <w:tcW w:w="6804" w:type="dxa"/>
          </w:tcPr>
          <w:p w14:paraId="0AD3457D" w14:textId="77777777" w:rsidR="00D86A1F" w:rsidRPr="003C2634" w:rsidRDefault="00D86A1F" w:rsidP="00071080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7262F4" w:rsidRPr="003C2634" w14:paraId="255BFC23" w14:textId="77777777" w:rsidTr="00F2638D">
        <w:tc>
          <w:tcPr>
            <w:tcW w:w="743" w:type="dxa"/>
          </w:tcPr>
          <w:p w14:paraId="17271D77" w14:textId="77777777" w:rsidR="007262F4" w:rsidRPr="003C2634" w:rsidRDefault="00C0143E" w:rsidP="0007108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5570" w:type="dxa"/>
          </w:tcPr>
          <w:p w14:paraId="52A211B5" w14:textId="77777777" w:rsidR="007262F4" w:rsidRPr="003C2634" w:rsidRDefault="007262F4" w:rsidP="001B5107">
            <w:pPr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رنگ آمیزی تریکروم</w:t>
            </w:r>
          </w:p>
        </w:tc>
        <w:tc>
          <w:tcPr>
            <w:tcW w:w="1418" w:type="dxa"/>
          </w:tcPr>
          <w:p w14:paraId="2E8E1E6D" w14:textId="3D751603" w:rsidR="007262F4" w:rsidRPr="003C2634" w:rsidRDefault="00454EAE" w:rsidP="0007108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+</w:t>
            </w:r>
          </w:p>
        </w:tc>
        <w:tc>
          <w:tcPr>
            <w:tcW w:w="6804" w:type="dxa"/>
          </w:tcPr>
          <w:p w14:paraId="1D3214FD" w14:textId="77777777" w:rsidR="007262F4" w:rsidRPr="003C2634" w:rsidRDefault="007262F4" w:rsidP="00071080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7262F4" w:rsidRPr="003C2634" w14:paraId="37D59F42" w14:textId="77777777" w:rsidTr="00F2638D">
        <w:tc>
          <w:tcPr>
            <w:tcW w:w="743" w:type="dxa"/>
          </w:tcPr>
          <w:p w14:paraId="54E49677" w14:textId="77777777" w:rsidR="007262F4" w:rsidRPr="003C2634" w:rsidRDefault="00C0143E" w:rsidP="0007108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5570" w:type="dxa"/>
          </w:tcPr>
          <w:p w14:paraId="606D4592" w14:textId="77777777" w:rsidR="007262F4" w:rsidRPr="003C2634" w:rsidRDefault="007262F4" w:rsidP="001B5107">
            <w:pPr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رنگ آمیزی اسید فاست اصلاح شده</w:t>
            </w:r>
          </w:p>
        </w:tc>
        <w:tc>
          <w:tcPr>
            <w:tcW w:w="1418" w:type="dxa"/>
          </w:tcPr>
          <w:p w14:paraId="5B12D2EC" w14:textId="4FDA3F04" w:rsidR="007262F4" w:rsidRPr="003C2634" w:rsidRDefault="00454EAE" w:rsidP="0007108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+</w:t>
            </w:r>
          </w:p>
        </w:tc>
        <w:tc>
          <w:tcPr>
            <w:tcW w:w="6804" w:type="dxa"/>
          </w:tcPr>
          <w:p w14:paraId="7C327C40" w14:textId="77777777" w:rsidR="007262F4" w:rsidRPr="003C2634" w:rsidRDefault="007262F4" w:rsidP="00071080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7262F4" w:rsidRPr="003C2634" w14:paraId="2F4A8BE0" w14:textId="77777777" w:rsidTr="00F2638D">
        <w:tc>
          <w:tcPr>
            <w:tcW w:w="743" w:type="dxa"/>
          </w:tcPr>
          <w:p w14:paraId="194B7222" w14:textId="77777777" w:rsidR="007262F4" w:rsidRPr="003C2634" w:rsidRDefault="00C0143E" w:rsidP="0007108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5570" w:type="dxa"/>
          </w:tcPr>
          <w:p w14:paraId="7E663CF1" w14:textId="77777777" w:rsidR="007262F4" w:rsidRPr="003C2634" w:rsidRDefault="007262F4" w:rsidP="001B5107">
            <w:pPr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 xml:space="preserve">رنگ آمیزی کارمین </w:t>
            </w:r>
          </w:p>
        </w:tc>
        <w:tc>
          <w:tcPr>
            <w:tcW w:w="1418" w:type="dxa"/>
          </w:tcPr>
          <w:p w14:paraId="333CEB67" w14:textId="02B052B3" w:rsidR="007262F4" w:rsidRPr="003C2634" w:rsidRDefault="00454EAE" w:rsidP="0007108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+</w:t>
            </w:r>
          </w:p>
        </w:tc>
        <w:tc>
          <w:tcPr>
            <w:tcW w:w="6804" w:type="dxa"/>
          </w:tcPr>
          <w:p w14:paraId="431FA004" w14:textId="77777777" w:rsidR="007262F4" w:rsidRPr="003C2634" w:rsidRDefault="007262F4" w:rsidP="00071080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7262F4" w:rsidRPr="003C2634" w14:paraId="11FF85B4" w14:textId="77777777" w:rsidTr="00F2638D">
        <w:tc>
          <w:tcPr>
            <w:tcW w:w="743" w:type="dxa"/>
          </w:tcPr>
          <w:p w14:paraId="59E4E2B8" w14:textId="77777777" w:rsidR="007262F4" w:rsidRPr="003C2634" w:rsidRDefault="00C0143E" w:rsidP="0007108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5570" w:type="dxa"/>
          </w:tcPr>
          <w:p w14:paraId="3CDA9E96" w14:textId="77777777" w:rsidR="007262F4" w:rsidRPr="003C2634" w:rsidRDefault="007262F4" w:rsidP="001B5107">
            <w:pPr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رنگ آمیزی گیمسا</w:t>
            </w:r>
          </w:p>
        </w:tc>
        <w:tc>
          <w:tcPr>
            <w:tcW w:w="1418" w:type="dxa"/>
          </w:tcPr>
          <w:p w14:paraId="2A02AFFE" w14:textId="32275DCF" w:rsidR="007262F4" w:rsidRPr="003C2634" w:rsidRDefault="007A700D" w:rsidP="0007108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+</w:t>
            </w:r>
          </w:p>
        </w:tc>
        <w:tc>
          <w:tcPr>
            <w:tcW w:w="6804" w:type="dxa"/>
          </w:tcPr>
          <w:p w14:paraId="44267266" w14:textId="77777777" w:rsidR="007262F4" w:rsidRPr="003C2634" w:rsidRDefault="007262F4" w:rsidP="00071080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7262F4" w:rsidRPr="003C2634" w14:paraId="74B67A10" w14:textId="77777777" w:rsidTr="00F2638D">
        <w:tc>
          <w:tcPr>
            <w:tcW w:w="743" w:type="dxa"/>
          </w:tcPr>
          <w:p w14:paraId="12B90B48" w14:textId="77777777" w:rsidR="007262F4" w:rsidRPr="003C2634" w:rsidRDefault="00C0143E" w:rsidP="0007108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5570" w:type="dxa"/>
          </w:tcPr>
          <w:p w14:paraId="5FF2882B" w14:textId="77777777" w:rsidR="007262F4" w:rsidRPr="003C2634" w:rsidRDefault="007262F4" w:rsidP="001B5107">
            <w:pPr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کشت لیشمانیا</w:t>
            </w:r>
          </w:p>
        </w:tc>
        <w:tc>
          <w:tcPr>
            <w:tcW w:w="1418" w:type="dxa"/>
          </w:tcPr>
          <w:p w14:paraId="765ED09B" w14:textId="2B46AC16" w:rsidR="007262F4" w:rsidRPr="003C2634" w:rsidRDefault="007A700D" w:rsidP="0007108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+</w:t>
            </w:r>
          </w:p>
        </w:tc>
        <w:tc>
          <w:tcPr>
            <w:tcW w:w="6804" w:type="dxa"/>
          </w:tcPr>
          <w:p w14:paraId="2E75B53C" w14:textId="77777777" w:rsidR="007262F4" w:rsidRPr="003C2634" w:rsidRDefault="007262F4" w:rsidP="00071080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7262F4" w:rsidRPr="003C2634" w14:paraId="47E6F68F" w14:textId="77777777" w:rsidTr="00F2638D">
        <w:tc>
          <w:tcPr>
            <w:tcW w:w="743" w:type="dxa"/>
          </w:tcPr>
          <w:p w14:paraId="1775ABA8" w14:textId="77777777" w:rsidR="007262F4" w:rsidRPr="003C2634" w:rsidRDefault="00C0143E" w:rsidP="0007108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5570" w:type="dxa"/>
          </w:tcPr>
          <w:p w14:paraId="1846F89E" w14:textId="77777777" w:rsidR="007262F4" w:rsidRPr="003C2634" w:rsidRDefault="007262F4" w:rsidP="001B5107">
            <w:pPr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 xml:space="preserve">کشت </w:t>
            </w:r>
            <w:r w:rsidR="000E3FFC" w:rsidRPr="003C2634">
              <w:rPr>
                <w:rFonts w:cs="B Nazanin" w:hint="cs"/>
                <w:sz w:val="28"/>
                <w:szCs w:val="28"/>
                <w:rtl/>
              </w:rPr>
              <w:t>تک یاخته های روده ای، تناسلی و آزادزی</w:t>
            </w:r>
          </w:p>
        </w:tc>
        <w:tc>
          <w:tcPr>
            <w:tcW w:w="1418" w:type="dxa"/>
          </w:tcPr>
          <w:p w14:paraId="75BC7BCB" w14:textId="51449252" w:rsidR="007262F4" w:rsidRPr="003C2634" w:rsidRDefault="007A700D" w:rsidP="0007108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+</w:t>
            </w:r>
          </w:p>
        </w:tc>
        <w:tc>
          <w:tcPr>
            <w:tcW w:w="6804" w:type="dxa"/>
          </w:tcPr>
          <w:p w14:paraId="5AE61600" w14:textId="77777777" w:rsidR="007262F4" w:rsidRPr="003C2634" w:rsidRDefault="007262F4" w:rsidP="00071080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7262F4" w:rsidRPr="003C2634" w14:paraId="36EF4AFC" w14:textId="77777777" w:rsidTr="00F2638D">
        <w:tc>
          <w:tcPr>
            <w:tcW w:w="743" w:type="dxa"/>
          </w:tcPr>
          <w:p w14:paraId="028DAFC2" w14:textId="77777777" w:rsidR="007262F4" w:rsidRPr="003C2634" w:rsidRDefault="00C0143E" w:rsidP="0007108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11</w:t>
            </w:r>
          </w:p>
        </w:tc>
        <w:tc>
          <w:tcPr>
            <w:tcW w:w="5570" w:type="dxa"/>
          </w:tcPr>
          <w:p w14:paraId="109C56DC" w14:textId="4CF86CB4" w:rsidR="007262F4" w:rsidRPr="003C2634" w:rsidRDefault="007262F4" w:rsidP="001B5107">
            <w:pPr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 xml:space="preserve">کشت </w:t>
            </w:r>
            <w:r w:rsidR="00183581">
              <w:rPr>
                <w:rFonts w:cs="B Nazanin" w:hint="cs"/>
                <w:sz w:val="28"/>
                <w:szCs w:val="28"/>
                <w:rtl/>
              </w:rPr>
              <w:t xml:space="preserve">لارو </w:t>
            </w:r>
            <w:r w:rsidR="000E3FFC" w:rsidRPr="003C2634">
              <w:rPr>
                <w:rFonts w:cs="B Nazanin" w:hint="cs"/>
                <w:sz w:val="28"/>
                <w:szCs w:val="28"/>
                <w:rtl/>
              </w:rPr>
              <w:t>کرم های روده ای</w:t>
            </w:r>
            <w:r w:rsidR="00331038">
              <w:rPr>
                <w:rFonts w:cs="B Nazanin" w:hint="cs"/>
                <w:sz w:val="28"/>
                <w:szCs w:val="28"/>
                <w:rtl/>
              </w:rPr>
              <w:t>**</w:t>
            </w:r>
          </w:p>
        </w:tc>
        <w:tc>
          <w:tcPr>
            <w:tcW w:w="1418" w:type="dxa"/>
          </w:tcPr>
          <w:p w14:paraId="58BCDDEF" w14:textId="4EAE34D2" w:rsidR="007262F4" w:rsidRPr="003C2634" w:rsidRDefault="007A700D" w:rsidP="0007108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+</w:t>
            </w:r>
          </w:p>
        </w:tc>
        <w:tc>
          <w:tcPr>
            <w:tcW w:w="6804" w:type="dxa"/>
          </w:tcPr>
          <w:p w14:paraId="609B0A84" w14:textId="77777777" w:rsidR="007262F4" w:rsidRPr="003C2634" w:rsidRDefault="007262F4" w:rsidP="00071080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7262F4" w:rsidRPr="003C2634" w14:paraId="33F9F9F6" w14:textId="77777777" w:rsidTr="00F2638D">
        <w:tc>
          <w:tcPr>
            <w:tcW w:w="743" w:type="dxa"/>
          </w:tcPr>
          <w:p w14:paraId="151C8801" w14:textId="77777777" w:rsidR="007262F4" w:rsidRPr="003C2634" w:rsidRDefault="00C0143E" w:rsidP="0007108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12</w:t>
            </w:r>
          </w:p>
        </w:tc>
        <w:tc>
          <w:tcPr>
            <w:tcW w:w="5570" w:type="dxa"/>
          </w:tcPr>
          <w:p w14:paraId="029A5BC5" w14:textId="77777777" w:rsidR="007262F4" w:rsidRPr="003C2634" w:rsidRDefault="000E3FFC" w:rsidP="001B5107">
            <w:pPr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آزمایش سرولوژی عفونت های انگلی</w:t>
            </w:r>
          </w:p>
        </w:tc>
        <w:tc>
          <w:tcPr>
            <w:tcW w:w="1418" w:type="dxa"/>
          </w:tcPr>
          <w:p w14:paraId="76BF3A07" w14:textId="0C2D3EC0" w:rsidR="007262F4" w:rsidRPr="003C2634" w:rsidRDefault="007A700D" w:rsidP="0007108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+</w:t>
            </w:r>
          </w:p>
        </w:tc>
        <w:tc>
          <w:tcPr>
            <w:tcW w:w="6804" w:type="dxa"/>
          </w:tcPr>
          <w:p w14:paraId="212217DB" w14:textId="77777777" w:rsidR="007262F4" w:rsidRPr="003C2634" w:rsidRDefault="007262F4" w:rsidP="00071080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E3FFC" w:rsidRPr="003C2634" w14:paraId="659126B4" w14:textId="77777777" w:rsidTr="00F2638D">
        <w:tc>
          <w:tcPr>
            <w:tcW w:w="743" w:type="dxa"/>
          </w:tcPr>
          <w:p w14:paraId="17F71E33" w14:textId="77777777" w:rsidR="000E3FFC" w:rsidRPr="003C2634" w:rsidRDefault="00C0143E" w:rsidP="0007108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13</w:t>
            </w:r>
          </w:p>
        </w:tc>
        <w:tc>
          <w:tcPr>
            <w:tcW w:w="5570" w:type="dxa"/>
          </w:tcPr>
          <w:p w14:paraId="7E4E371B" w14:textId="77777777" w:rsidR="000E3FFC" w:rsidRPr="003C2634" w:rsidRDefault="000E3FFC" w:rsidP="001B5107">
            <w:pPr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آزمایش مولکولی عفونت های انگلی</w:t>
            </w:r>
          </w:p>
        </w:tc>
        <w:tc>
          <w:tcPr>
            <w:tcW w:w="1418" w:type="dxa"/>
          </w:tcPr>
          <w:p w14:paraId="19A509F0" w14:textId="3ECCF2CA" w:rsidR="000E3FFC" w:rsidRPr="003C2634" w:rsidRDefault="007A700D" w:rsidP="0007108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+</w:t>
            </w:r>
          </w:p>
        </w:tc>
        <w:tc>
          <w:tcPr>
            <w:tcW w:w="6804" w:type="dxa"/>
          </w:tcPr>
          <w:p w14:paraId="6B7AEADE" w14:textId="77777777" w:rsidR="000E3FFC" w:rsidRPr="003C2634" w:rsidRDefault="000E3FFC" w:rsidP="00071080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E3FFC" w:rsidRPr="003C2634" w14:paraId="50F234B3" w14:textId="77777777" w:rsidTr="00F2638D">
        <w:tc>
          <w:tcPr>
            <w:tcW w:w="743" w:type="dxa"/>
          </w:tcPr>
          <w:p w14:paraId="0C86C280" w14:textId="77777777" w:rsidR="000E3FFC" w:rsidRPr="003C2634" w:rsidRDefault="00C0143E" w:rsidP="0007108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14</w:t>
            </w:r>
          </w:p>
        </w:tc>
        <w:tc>
          <w:tcPr>
            <w:tcW w:w="5570" w:type="dxa"/>
          </w:tcPr>
          <w:p w14:paraId="28E06CB0" w14:textId="77777777" w:rsidR="000E3FFC" w:rsidRPr="003C2634" w:rsidRDefault="000E3FFC" w:rsidP="001B5107">
            <w:pPr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روش های تهیه لام مونت دائم تک یاخته ها و کرم ها</w:t>
            </w:r>
          </w:p>
        </w:tc>
        <w:tc>
          <w:tcPr>
            <w:tcW w:w="1418" w:type="dxa"/>
          </w:tcPr>
          <w:p w14:paraId="44B65AA7" w14:textId="578AFB36" w:rsidR="000E3FFC" w:rsidRPr="003C2634" w:rsidRDefault="007A700D" w:rsidP="0007108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+</w:t>
            </w:r>
          </w:p>
        </w:tc>
        <w:tc>
          <w:tcPr>
            <w:tcW w:w="6804" w:type="dxa"/>
          </w:tcPr>
          <w:p w14:paraId="22C093C8" w14:textId="77777777" w:rsidR="000E3FFC" w:rsidRPr="003C2634" w:rsidRDefault="000E3FFC" w:rsidP="00071080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14:paraId="76DC9715" w14:textId="599890D0" w:rsidR="00706E33" w:rsidRPr="008F730E" w:rsidRDefault="008F730E" w:rsidP="008F730E">
      <w:pPr>
        <w:rPr>
          <w:rFonts w:cs="B Nazanin"/>
          <w:sz w:val="28"/>
          <w:szCs w:val="28"/>
          <w:rtl/>
        </w:rPr>
      </w:pPr>
      <w:r w:rsidRPr="003836F5">
        <w:rPr>
          <w:rFonts w:cs="B Nazanin" w:hint="cs"/>
          <w:sz w:val="28"/>
          <w:szCs w:val="28"/>
          <w:rtl/>
        </w:rPr>
        <w:lastRenderedPageBreak/>
        <w:t xml:space="preserve">*به استناد طرح درس و نظرخواهی از دانشجویان </w:t>
      </w:r>
      <w:r w:rsidR="00331038" w:rsidRPr="003836F5">
        <w:rPr>
          <w:rFonts w:cs="B Nazanin"/>
          <w:sz w:val="28"/>
          <w:szCs w:val="28"/>
          <w:rtl/>
        </w:rPr>
        <w:tab/>
      </w:r>
      <w:r w:rsidR="00331038" w:rsidRPr="003836F5">
        <w:rPr>
          <w:rFonts w:cs="B Nazanin"/>
          <w:sz w:val="28"/>
          <w:szCs w:val="28"/>
          <w:rtl/>
        </w:rPr>
        <w:tab/>
      </w:r>
      <w:r w:rsidR="00183581" w:rsidRPr="003836F5">
        <w:rPr>
          <w:rFonts w:cs="B Nazanin" w:hint="cs"/>
          <w:sz w:val="28"/>
          <w:szCs w:val="28"/>
          <w:rtl/>
        </w:rPr>
        <w:t>**برای مقطع دکتری ضروری است.</w:t>
      </w:r>
    </w:p>
    <w:p w14:paraId="079CFB97" w14:textId="77777777" w:rsidR="00C0143E" w:rsidRDefault="00C0143E" w:rsidP="00727825">
      <w:pPr>
        <w:jc w:val="center"/>
        <w:rPr>
          <w:rFonts w:cs="B Nazanin"/>
          <w:sz w:val="40"/>
          <w:szCs w:val="40"/>
          <w:rtl/>
        </w:rPr>
      </w:pPr>
    </w:p>
    <w:p w14:paraId="2C6C862E" w14:textId="06D130C1" w:rsidR="000954FC" w:rsidRPr="003C2634" w:rsidRDefault="000954FC" w:rsidP="0029504A">
      <w:pPr>
        <w:jc w:val="center"/>
        <w:rPr>
          <w:rFonts w:cs="B Nazanin"/>
          <w:sz w:val="40"/>
          <w:szCs w:val="40"/>
          <w:rtl/>
        </w:rPr>
      </w:pPr>
      <w:r w:rsidRPr="003C2634">
        <w:rPr>
          <w:rFonts w:cs="B Nazanin" w:hint="cs"/>
          <w:sz w:val="40"/>
          <w:szCs w:val="40"/>
          <w:rtl/>
        </w:rPr>
        <w:t>جدول</w:t>
      </w:r>
      <w:r w:rsidR="009F352C" w:rsidRPr="003C2634">
        <w:rPr>
          <w:rFonts w:cs="B Nazanin" w:hint="cs"/>
          <w:sz w:val="40"/>
          <w:szCs w:val="40"/>
          <w:rtl/>
        </w:rPr>
        <w:t xml:space="preserve"> </w:t>
      </w:r>
      <w:r w:rsidR="0029504A">
        <w:rPr>
          <w:rFonts w:cs="B Nazanin" w:hint="cs"/>
          <w:sz w:val="40"/>
          <w:szCs w:val="40"/>
          <w:rtl/>
        </w:rPr>
        <w:t>6</w:t>
      </w:r>
      <w:r w:rsidR="009F352C" w:rsidRPr="003C2634">
        <w:rPr>
          <w:rFonts w:cs="B Nazanin" w:hint="cs"/>
          <w:sz w:val="40"/>
          <w:szCs w:val="40"/>
          <w:rtl/>
        </w:rPr>
        <w:t>.</w:t>
      </w:r>
      <w:r w:rsidRPr="003C2634">
        <w:rPr>
          <w:rFonts w:cs="B Nazanin" w:hint="cs"/>
          <w:sz w:val="40"/>
          <w:szCs w:val="40"/>
          <w:rtl/>
        </w:rPr>
        <w:t xml:space="preserve"> کتاب</w:t>
      </w:r>
      <w:r w:rsidR="0022620F">
        <w:rPr>
          <w:rFonts w:cs="B Nazanin" w:hint="cs"/>
          <w:sz w:val="40"/>
          <w:szCs w:val="40"/>
          <w:rtl/>
        </w:rPr>
        <w:t xml:space="preserve">  ها</w:t>
      </w:r>
      <w:r w:rsidRPr="003C2634">
        <w:rPr>
          <w:rFonts w:cs="B Nazanin" w:hint="cs"/>
          <w:sz w:val="40"/>
          <w:szCs w:val="40"/>
          <w:rtl/>
        </w:rPr>
        <w:t xml:space="preserve"> </w:t>
      </w:r>
      <w:r w:rsidR="002513EB" w:rsidRPr="003C2634">
        <w:rPr>
          <w:rFonts w:cs="B Nazanin" w:hint="cs"/>
          <w:sz w:val="40"/>
          <w:szCs w:val="40"/>
          <w:rtl/>
        </w:rPr>
        <w:t>/</w:t>
      </w:r>
      <w:r w:rsidRPr="003C2634">
        <w:rPr>
          <w:rFonts w:cs="B Nazanin" w:hint="cs"/>
          <w:sz w:val="40"/>
          <w:szCs w:val="40"/>
          <w:rtl/>
        </w:rPr>
        <w:t xml:space="preserve"> کتاب های الکترونیک</w:t>
      </w:r>
      <w:r w:rsidR="003E3B94" w:rsidRPr="003C2634">
        <w:rPr>
          <w:rFonts w:cs="B Nazanin" w:hint="cs"/>
          <w:sz w:val="40"/>
          <w:szCs w:val="40"/>
          <w:rtl/>
        </w:rPr>
        <w:t xml:space="preserve"> ضروری:</w:t>
      </w:r>
      <w:r w:rsidR="006461C3" w:rsidRPr="003C2634">
        <w:rPr>
          <w:rFonts w:cs="B Nazanin" w:hint="cs"/>
          <w:sz w:val="40"/>
          <w:szCs w:val="40"/>
          <w:rtl/>
        </w:rPr>
        <w:t xml:space="preserve"> فارسی</w:t>
      </w:r>
      <w:r w:rsidR="009458D4" w:rsidRPr="003C2634">
        <w:rPr>
          <w:rFonts w:cs="B Nazanin" w:hint="cs"/>
          <w:sz w:val="40"/>
          <w:szCs w:val="40"/>
          <w:rtl/>
        </w:rPr>
        <w:t xml:space="preserve"> </w:t>
      </w:r>
    </w:p>
    <w:tbl>
      <w:tblPr>
        <w:tblStyle w:val="TableGrid"/>
        <w:bidiVisual/>
        <w:tblW w:w="14535" w:type="dxa"/>
        <w:tblLayout w:type="fixed"/>
        <w:tblLook w:val="04A0" w:firstRow="1" w:lastRow="0" w:firstColumn="1" w:lastColumn="0" w:noHBand="0" w:noVBand="1"/>
      </w:tblPr>
      <w:tblGrid>
        <w:gridCol w:w="740"/>
        <w:gridCol w:w="5246"/>
        <w:gridCol w:w="992"/>
        <w:gridCol w:w="1036"/>
        <w:gridCol w:w="1134"/>
        <w:gridCol w:w="851"/>
        <w:gridCol w:w="850"/>
        <w:gridCol w:w="3686"/>
      </w:tblGrid>
      <w:tr w:rsidR="001E29E0" w:rsidRPr="003C2634" w14:paraId="311C473F" w14:textId="77777777" w:rsidTr="001E29E0">
        <w:trPr>
          <w:trHeight w:val="654"/>
        </w:trPr>
        <w:tc>
          <w:tcPr>
            <w:tcW w:w="740" w:type="dxa"/>
            <w:shd w:val="clear" w:color="auto" w:fill="D9D9D9" w:themeFill="background1" w:themeFillShade="D9"/>
          </w:tcPr>
          <w:p w14:paraId="5A6460A3" w14:textId="77777777" w:rsidR="001E29E0" w:rsidRPr="003C2634" w:rsidRDefault="001E29E0" w:rsidP="001E29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5246" w:type="dxa"/>
            <w:shd w:val="clear" w:color="auto" w:fill="D9D9D9" w:themeFill="background1" w:themeFillShade="D9"/>
          </w:tcPr>
          <w:p w14:paraId="57DC2375" w14:textId="77777777" w:rsidR="001E29E0" w:rsidRPr="003C2634" w:rsidRDefault="001E29E0" w:rsidP="001E29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عنوان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33491BF7" w14:textId="77777777" w:rsidR="001E29E0" w:rsidRPr="003C2634" w:rsidRDefault="001E29E0" w:rsidP="001E29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+/-</w:t>
            </w:r>
          </w:p>
        </w:tc>
        <w:tc>
          <w:tcPr>
            <w:tcW w:w="1036" w:type="dxa"/>
            <w:shd w:val="clear" w:color="auto" w:fill="D9D9D9" w:themeFill="background1" w:themeFillShade="D9"/>
          </w:tcPr>
          <w:p w14:paraId="16C2B21E" w14:textId="77777777" w:rsidR="001E29E0" w:rsidRPr="003C2634" w:rsidRDefault="001E29E0" w:rsidP="001E29E0">
            <w:pPr>
              <w:jc w:val="center"/>
              <w:rPr>
                <w:rFonts w:cs="B Nazanin"/>
                <w:sz w:val="28"/>
                <w:szCs w:val="28"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کتاب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637E524" w14:textId="77777777" w:rsidR="001E29E0" w:rsidRPr="003C2634" w:rsidRDefault="001E29E0" w:rsidP="001E29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proofErr w:type="spellStart"/>
            <w:r w:rsidRPr="003C2634">
              <w:rPr>
                <w:rFonts w:cs="B Nazanin"/>
                <w:sz w:val="28"/>
                <w:szCs w:val="28"/>
              </w:rPr>
              <w:t>Ebook</w:t>
            </w:r>
            <w:proofErr w:type="spellEnd"/>
          </w:p>
        </w:tc>
        <w:tc>
          <w:tcPr>
            <w:tcW w:w="851" w:type="dxa"/>
            <w:shd w:val="clear" w:color="auto" w:fill="D9D9D9" w:themeFill="background1" w:themeFillShade="D9"/>
          </w:tcPr>
          <w:p w14:paraId="695E716A" w14:textId="77777777" w:rsidR="001E29E0" w:rsidRPr="003C2634" w:rsidRDefault="001E29E0" w:rsidP="001E29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ارشد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6731D974" w14:textId="77777777" w:rsidR="001E29E0" w:rsidRPr="003C2634" w:rsidRDefault="001E29E0" w:rsidP="001E29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دکتری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7E703132" w14:textId="77777777" w:rsidR="001E29E0" w:rsidRPr="003C2634" w:rsidRDefault="001E29E0" w:rsidP="001E29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ملاحظات</w:t>
            </w:r>
          </w:p>
        </w:tc>
      </w:tr>
      <w:tr w:rsidR="000F671C" w:rsidRPr="003C2634" w14:paraId="7300036D" w14:textId="77777777" w:rsidTr="001E29E0">
        <w:tc>
          <w:tcPr>
            <w:tcW w:w="740" w:type="dxa"/>
          </w:tcPr>
          <w:p w14:paraId="24E60DEF" w14:textId="77777777" w:rsidR="000F671C" w:rsidRPr="003C2634" w:rsidRDefault="000F671C" w:rsidP="000F671C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5246" w:type="dxa"/>
          </w:tcPr>
          <w:p w14:paraId="28B15FB2" w14:textId="77777777" w:rsidR="000F671C" w:rsidRPr="003C2634" w:rsidRDefault="00652C51" w:rsidP="00C0143E">
            <w:pPr>
              <w:jc w:val="both"/>
              <w:rPr>
                <w:rFonts w:cs="B Nazanin"/>
                <w:sz w:val="28"/>
                <w:szCs w:val="28"/>
              </w:rPr>
            </w:pPr>
            <w:r>
              <w:rPr>
                <w:rFonts w:cs="B Nazanin"/>
                <w:sz w:val="28"/>
                <w:szCs w:val="28"/>
                <w:rtl/>
              </w:rPr>
              <w:t>تک یاخته شناسی پزشکی</w:t>
            </w:r>
            <w:r>
              <w:rPr>
                <w:rFonts w:cs="B Nazanin" w:hint="cs"/>
                <w:sz w:val="28"/>
                <w:szCs w:val="28"/>
                <w:rtl/>
              </w:rPr>
              <w:t>.</w:t>
            </w:r>
            <w:r w:rsidR="000F671C" w:rsidRPr="003C2634">
              <w:rPr>
                <w:rFonts w:cs="B Nazanin"/>
                <w:sz w:val="28"/>
                <w:szCs w:val="28"/>
                <w:rtl/>
              </w:rPr>
              <w:t xml:space="preserve"> تالیف دکتر ادریسیان و همکاران، 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ویرایش </w:t>
            </w:r>
            <w:r w:rsidR="000F671C" w:rsidRPr="003C2634">
              <w:rPr>
                <w:rFonts w:cs="B Nazanin" w:hint="cs"/>
                <w:sz w:val="28"/>
                <w:szCs w:val="28"/>
                <w:rtl/>
              </w:rPr>
              <w:t>سوم</w:t>
            </w:r>
            <w:r w:rsidR="000F671C" w:rsidRPr="003C2634">
              <w:rPr>
                <w:rFonts w:cs="B Nazanin"/>
                <w:sz w:val="28"/>
                <w:szCs w:val="28"/>
                <w:rtl/>
              </w:rPr>
              <w:t xml:space="preserve"> (139</w:t>
            </w:r>
            <w:r w:rsidR="000F671C" w:rsidRPr="003C2634">
              <w:rPr>
                <w:rFonts w:cs="B Nazanin" w:hint="cs"/>
                <w:sz w:val="28"/>
                <w:szCs w:val="28"/>
                <w:rtl/>
              </w:rPr>
              <w:t>8</w:t>
            </w:r>
            <w:r w:rsidR="000F671C" w:rsidRPr="003C2634">
              <w:rPr>
                <w:rFonts w:cs="B Nazanin"/>
                <w:sz w:val="28"/>
                <w:szCs w:val="28"/>
                <w:rtl/>
              </w:rPr>
              <w:t>)</w:t>
            </w:r>
          </w:p>
        </w:tc>
        <w:tc>
          <w:tcPr>
            <w:tcW w:w="992" w:type="dxa"/>
          </w:tcPr>
          <w:p w14:paraId="37B0E949" w14:textId="77777777" w:rsidR="000F671C" w:rsidRPr="003C2634" w:rsidRDefault="000F671C" w:rsidP="000F671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036" w:type="dxa"/>
          </w:tcPr>
          <w:p w14:paraId="18F26326" w14:textId="1D8EA4F7" w:rsidR="000F671C" w:rsidRPr="003C2634" w:rsidRDefault="00566C39" w:rsidP="000F671C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+</w:t>
            </w:r>
          </w:p>
        </w:tc>
        <w:tc>
          <w:tcPr>
            <w:tcW w:w="1134" w:type="dxa"/>
          </w:tcPr>
          <w:p w14:paraId="25D2632D" w14:textId="77777777" w:rsidR="000F671C" w:rsidRPr="003C2634" w:rsidRDefault="000F671C" w:rsidP="000F671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3337BEF" w14:textId="77777777" w:rsidR="000F671C" w:rsidRPr="003C2634" w:rsidRDefault="000F671C" w:rsidP="000F671C">
            <w:pPr>
              <w:jc w:val="center"/>
              <w:rPr>
                <w:rFonts w:cs="B Nazanin"/>
              </w:rPr>
            </w:pPr>
            <w:r w:rsidRPr="003C2634">
              <w:rPr>
                <w:rFonts w:ascii="Times New Roman" w:hAnsi="Times New Roman" w:cs="B Nazanin" w:hint="cs"/>
                <w:sz w:val="28"/>
                <w:szCs w:val="28"/>
                <w:rtl/>
              </w:rPr>
              <w:t>*</w:t>
            </w:r>
          </w:p>
        </w:tc>
        <w:tc>
          <w:tcPr>
            <w:tcW w:w="850" w:type="dxa"/>
          </w:tcPr>
          <w:p w14:paraId="39263759" w14:textId="77777777" w:rsidR="000F671C" w:rsidRPr="003C2634" w:rsidRDefault="000F671C" w:rsidP="000F671C">
            <w:pPr>
              <w:jc w:val="center"/>
              <w:rPr>
                <w:rFonts w:cs="B Nazanin"/>
              </w:rPr>
            </w:pPr>
            <w:r w:rsidRPr="003C2634">
              <w:rPr>
                <w:rFonts w:ascii="Times New Roman" w:hAnsi="Times New Roman" w:cs="B Nazanin" w:hint="cs"/>
                <w:sz w:val="28"/>
                <w:szCs w:val="28"/>
                <w:rtl/>
              </w:rPr>
              <w:t>*</w:t>
            </w:r>
          </w:p>
        </w:tc>
        <w:tc>
          <w:tcPr>
            <w:tcW w:w="3686" w:type="dxa"/>
          </w:tcPr>
          <w:p w14:paraId="0A261BAA" w14:textId="77777777" w:rsidR="000F671C" w:rsidRPr="003C2634" w:rsidRDefault="000F671C" w:rsidP="000F671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F671C" w:rsidRPr="003C2634" w14:paraId="6C36B369" w14:textId="77777777" w:rsidTr="001E29E0">
        <w:tc>
          <w:tcPr>
            <w:tcW w:w="740" w:type="dxa"/>
          </w:tcPr>
          <w:p w14:paraId="62904F0D" w14:textId="77777777" w:rsidR="000F671C" w:rsidRPr="003C2634" w:rsidRDefault="000F671C" w:rsidP="000F671C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5246" w:type="dxa"/>
          </w:tcPr>
          <w:p w14:paraId="553599A3" w14:textId="77777777" w:rsidR="000F671C" w:rsidRPr="003C2634" w:rsidRDefault="000F671C" w:rsidP="00C0143E">
            <w:pPr>
              <w:jc w:val="both"/>
              <w:rPr>
                <w:rFonts w:cs="B Nazanin"/>
                <w:sz w:val="28"/>
                <w:szCs w:val="28"/>
              </w:rPr>
            </w:pPr>
            <w:r w:rsidRPr="003C2634">
              <w:rPr>
                <w:rFonts w:cs="B Nazanin"/>
                <w:sz w:val="28"/>
                <w:szCs w:val="28"/>
                <w:rtl/>
              </w:rPr>
              <w:t xml:space="preserve">بيماري هاي انگلي در ايران. </w:t>
            </w:r>
            <w:r w:rsidR="00652C51">
              <w:rPr>
                <w:rFonts w:cs="B Nazanin" w:hint="cs"/>
                <w:sz w:val="28"/>
                <w:szCs w:val="28"/>
                <w:rtl/>
              </w:rPr>
              <w:t xml:space="preserve">جلد اول، </w:t>
            </w:r>
            <w:r w:rsidRPr="003C2634">
              <w:rPr>
                <w:rFonts w:cs="B Nazanin"/>
                <w:sz w:val="28"/>
                <w:szCs w:val="28"/>
                <w:rtl/>
              </w:rPr>
              <w:t xml:space="preserve">تک یاختگان. </w:t>
            </w:r>
            <w:r w:rsidR="0022620F" w:rsidRPr="003C2634">
              <w:rPr>
                <w:rFonts w:cs="B Nazanin"/>
                <w:sz w:val="28"/>
                <w:szCs w:val="28"/>
                <w:rtl/>
              </w:rPr>
              <w:t>تاليف دكتر اسماعيل صائبي</w:t>
            </w:r>
            <w:r w:rsidRPr="003C2634">
              <w:rPr>
                <w:rFonts w:cs="B Nazanin"/>
                <w:sz w:val="28"/>
                <w:szCs w:val="28"/>
                <w:rtl/>
              </w:rPr>
              <w:t>، ویرایش ششم، (1394)</w:t>
            </w:r>
          </w:p>
          <w:p w14:paraId="0453DBFC" w14:textId="77777777" w:rsidR="000F671C" w:rsidRPr="003C2634" w:rsidRDefault="000F671C" w:rsidP="00C0143E">
            <w:pPr>
              <w:jc w:val="both"/>
              <w:rPr>
                <w:rFonts w:cs="B Nazanin"/>
                <w:sz w:val="28"/>
                <w:szCs w:val="28"/>
              </w:rPr>
            </w:pPr>
          </w:p>
        </w:tc>
        <w:tc>
          <w:tcPr>
            <w:tcW w:w="992" w:type="dxa"/>
          </w:tcPr>
          <w:p w14:paraId="202AF6E4" w14:textId="551968CC" w:rsidR="000F671C" w:rsidRPr="003C2634" w:rsidRDefault="000F671C" w:rsidP="000F671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036" w:type="dxa"/>
          </w:tcPr>
          <w:p w14:paraId="2B4E3FFA" w14:textId="6898989C" w:rsidR="000F671C" w:rsidRPr="003C2634" w:rsidRDefault="0049044B" w:rsidP="000F671C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+</w:t>
            </w:r>
          </w:p>
        </w:tc>
        <w:tc>
          <w:tcPr>
            <w:tcW w:w="1134" w:type="dxa"/>
          </w:tcPr>
          <w:p w14:paraId="73F927AB" w14:textId="77777777" w:rsidR="000F671C" w:rsidRPr="003C2634" w:rsidRDefault="000F671C" w:rsidP="000F671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873C0C2" w14:textId="77777777" w:rsidR="000F671C" w:rsidRPr="003C2634" w:rsidRDefault="000F671C" w:rsidP="000F671C">
            <w:pPr>
              <w:jc w:val="center"/>
              <w:rPr>
                <w:rFonts w:cs="B Nazanin"/>
              </w:rPr>
            </w:pPr>
            <w:r w:rsidRPr="003C2634">
              <w:rPr>
                <w:rFonts w:ascii="Times New Roman" w:hAnsi="Times New Roman" w:cs="B Nazanin" w:hint="cs"/>
                <w:sz w:val="28"/>
                <w:szCs w:val="28"/>
                <w:rtl/>
              </w:rPr>
              <w:t>*</w:t>
            </w:r>
          </w:p>
        </w:tc>
        <w:tc>
          <w:tcPr>
            <w:tcW w:w="850" w:type="dxa"/>
          </w:tcPr>
          <w:p w14:paraId="4BB6B335" w14:textId="77777777" w:rsidR="000F671C" w:rsidRPr="003C2634" w:rsidRDefault="000F671C" w:rsidP="000F671C">
            <w:pPr>
              <w:jc w:val="center"/>
              <w:rPr>
                <w:rFonts w:cs="B Nazanin"/>
              </w:rPr>
            </w:pPr>
            <w:r w:rsidRPr="003C2634">
              <w:rPr>
                <w:rFonts w:ascii="Times New Roman" w:hAnsi="Times New Roman" w:cs="B Nazanin" w:hint="cs"/>
                <w:sz w:val="28"/>
                <w:szCs w:val="28"/>
                <w:rtl/>
              </w:rPr>
              <w:t>*</w:t>
            </w:r>
          </w:p>
        </w:tc>
        <w:tc>
          <w:tcPr>
            <w:tcW w:w="3686" w:type="dxa"/>
          </w:tcPr>
          <w:p w14:paraId="3B05E533" w14:textId="77777777" w:rsidR="000F671C" w:rsidRPr="003C2634" w:rsidRDefault="000F671C" w:rsidP="000F671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F671C" w:rsidRPr="003C2634" w14:paraId="0AD8E740" w14:textId="77777777" w:rsidTr="001E29E0">
        <w:tc>
          <w:tcPr>
            <w:tcW w:w="740" w:type="dxa"/>
          </w:tcPr>
          <w:p w14:paraId="098DB3D7" w14:textId="77777777" w:rsidR="000F671C" w:rsidRPr="003C2634" w:rsidRDefault="000F671C" w:rsidP="000F671C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5246" w:type="dxa"/>
          </w:tcPr>
          <w:p w14:paraId="1C38F9C7" w14:textId="77777777" w:rsidR="000F671C" w:rsidRPr="003C2634" w:rsidRDefault="000F671C" w:rsidP="00C0143E">
            <w:pPr>
              <w:jc w:val="both"/>
              <w:rPr>
                <w:rFonts w:cs="B Nazanin"/>
                <w:sz w:val="28"/>
                <w:szCs w:val="28"/>
              </w:rPr>
            </w:pPr>
            <w:r w:rsidRPr="003C2634">
              <w:rPr>
                <w:rFonts w:cs="B Nazanin"/>
                <w:sz w:val="28"/>
                <w:szCs w:val="28"/>
                <w:rtl/>
              </w:rPr>
              <w:t>انگل لیشمانیا و لیشمانیوزها.</w:t>
            </w:r>
            <w:r w:rsidR="00652C51">
              <w:rPr>
                <w:rFonts w:cs="B Nazanin" w:hint="cs"/>
                <w:sz w:val="28"/>
                <w:szCs w:val="28"/>
                <w:rtl/>
              </w:rPr>
              <w:t xml:space="preserve"> تالیف</w:t>
            </w:r>
            <w:r w:rsidRPr="003C2634">
              <w:rPr>
                <w:rFonts w:cs="B Nazanin"/>
                <w:sz w:val="28"/>
                <w:szCs w:val="28"/>
                <w:rtl/>
              </w:rPr>
              <w:t xml:space="preserve"> دکتر ندیم و همکاران. ویرایش </w:t>
            </w:r>
            <w:r w:rsidRPr="003C2634">
              <w:rPr>
                <w:rFonts w:cs="B Nazanin" w:hint="cs"/>
                <w:sz w:val="28"/>
                <w:szCs w:val="28"/>
                <w:rtl/>
              </w:rPr>
              <w:t>چهارم</w:t>
            </w:r>
            <w:r w:rsidR="00652C51">
              <w:rPr>
                <w:rFonts w:cs="B Nazanin" w:hint="cs"/>
                <w:sz w:val="28"/>
                <w:szCs w:val="28"/>
                <w:rtl/>
              </w:rPr>
              <w:t xml:space="preserve"> (1400) </w:t>
            </w:r>
          </w:p>
        </w:tc>
        <w:tc>
          <w:tcPr>
            <w:tcW w:w="992" w:type="dxa"/>
          </w:tcPr>
          <w:p w14:paraId="50D30362" w14:textId="4AD631DA" w:rsidR="000F671C" w:rsidRPr="003C2634" w:rsidRDefault="000F671C" w:rsidP="000F671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036" w:type="dxa"/>
          </w:tcPr>
          <w:p w14:paraId="4A35BA5E" w14:textId="24CA56A3" w:rsidR="000F671C" w:rsidRPr="003C2634" w:rsidRDefault="00EB0A8E" w:rsidP="000F671C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+</w:t>
            </w:r>
          </w:p>
        </w:tc>
        <w:tc>
          <w:tcPr>
            <w:tcW w:w="1134" w:type="dxa"/>
          </w:tcPr>
          <w:p w14:paraId="0A3B73FB" w14:textId="77777777" w:rsidR="000F671C" w:rsidRPr="003C2634" w:rsidRDefault="000F671C" w:rsidP="000F671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5DD10C5" w14:textId="77777777" w:rsidR="000F671C" w:rsidRPr="003C2634" w:rsidRDefault="000F671C" w:rsidP="000F671C">
            <w:pPr>
              <w:jc w:val="center"/>
              <w:rPr>
                <w:rFonts w:cs="B Nazanin"/>
              </w:rPr>
            </w:pPr>
            <w:r w:rsidRPr="003C2634">
              <w:rPr>
                <w:rFonts w:ascii="Times New Roman" w:hAnsi="Times New Roman" w:cs="B Nazanin" w:hint="cs"/>
                <w:sz w:val="28"/>
                <w:szCs w:val="28"/>
                <w:rtl/>
              </w:rPr>
              <w:t>*</w:t>
            </w:r>
          </w:p>
        </w:tc>
        <w:tc>
          <w:tcPr>
            <w:tcW w:w="850" w:type="dxa"/>
          </w:tcPr>
          <w:p w14:paraId="2CD90BF7" w14:textId="77777777" w:rsidR="000F671C" w:rsidRPr="003C2634" w:rsidRDefault="000F671C" w:rsidP="000F671C">
            <w:pPr>
              <w:jc w:val="center"/>
              <w:rPr>
                <w:rFonts w:cs="B Nazanin"/>
              </w:rPr>
            </w:pPr>
            <w:r w:rsidRPr="003C2634">
              <w:rPr>
                <w:rFonts w:ascii="Times New Roman" w:hAnsi="Times New Roman" w:cs="B Nazanin" w:hint="cs"/>
                <w:sz w:val="28"/>
                <w:szCs w:val="28"/>
                <w:rtl/>
              </w:rPr>
              <w:t>*</w:t>
            </w:r>
          </w:p>
        </w:tc>
        <w:tc>
          <w:tcPr>
            <w:tcW w:w="3686" w:type="dxa"/>
          </w:tcPr>
          <w:p w14:paraId="1DACD7A0" w14:textId="77777777" w:rsidR="000F671C" w:rsidRPr="003C2634" w:rsidRDefault="000F671C" w:rsidP="000F671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F671C" w:rsidRPr="003C2634" w14:paraId="56B75D67" w14:textId="77777777" w:rsidTr="001E29E0">
        <w:tc>
          <w:tcPr>
            <w:tcW w:w="740" w:type="dxa"/>
          </w:tcPr>
          <w:p w14:paraId="3E2C38B9" w14:textId="77777777" w:rsidR="000F671C" w:rsidRPr="003C2634" w:rsidRDefault="000F671C" w:rsidP="000F671C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5246" w:type="dxa"/>
          </w:tcPr>
          <w:p w14:paraId="4188ED12" w14:textId="77777777" w:rsidR="000F671C" w:rsidRPr="003C2634" w:rsidRDefault="000F671C" w:rsidP="00C0143E">
            <w:pPr>
              <w:jc w:val="both"/>
              <w:rPr>
                <w:rFonts w:cs="B Nazanin"/>
                <w:sz w:val="28"/>
                <w:szCs w:val="28"/>
              </w:rPr>
            </w:pPr>
            <w:r w:rsidRPr="003C2634">
              <w:rPr>
                <w:rFonts w:cs="B Nazanin"/>
                <w:sz w:val="28"/>
                <w:szCs w:val="28"/>
                <w:rtl/>
              </w:rPr>
              <w:t>بيماري هاي انگلي در ايران</w:t>
            </w:r>
            <w:r w:rsidR="00652C51">
              <w:rPr>
                <w:rFonts w:cs="B Nazanin" w:hint="cs"/>
                <w:sz w:val="28"/>
                <w:szCs w:val="28"/>
                <w:rtl/>
              </w:rPr>
              <w:t>.</w:t>
            </w:r>
            <w:r w:rsidRPr="003C2634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C2634">
              <w:rPr>
                <w:rFonts w:cs="B Nazanin" w:hint="cs"/>
                <w:sz w:val="28"/>
                <w:szCs w:val="28"/>
                <w:rtl/>
              </w:rPr>
              <w:t xml:space="preserve">جلد دوم، </w:t>
            </w:r>
            <w:r w:rsidRPr="003C2634">
              <w:rPr>
                <w:rFonts w:cs="B Nazanin"/>
                <w:sz w:val="28"/>
                <w:szCs w:val="28"/>
                <w:rtl/>
              </w:rPr>
              <w:t xml:space="preserve">تاليف دكتر اسماعيل صائبي، </w:t>
            </w:r>
            <w:r w:rsidR="00652C51" w:rsidRPr="003C2634">
              <w:rPr>
                <w:rFonts w:cs="B Nazanin" w:hint="cs"/>
                <w:sz w:val="28"/>
                <w:szCs w:val="28"/>
                <w:rtl/>
              </w:rPr>
              <w:t xml:space="preserve">ویرایش سوم، </w:t>
            </w:r>
            <w:r w:rsidRPr="003C2634">
              <w:rPr>
                <w:rFonts w:cs="B Nazanin"/>
                <w:sz w:val="28"/>
                <w:szCs w:val="28"/>
                <w:rtl/>
              </w:rPr>
              <w:t>(139</w:t>
            </w:r>
            <w:r w:rsidRPr="003C2634">
              <w:rPr>
                <w:rFonts w:cs="B Nazanin" w:hint="cs"/>
                <w:sz w:val="28"/>
                <w:szCs w:val="28"/>
                <w:rtl/>
              </w:rPr>
              <w:t>3</w:t>
            </w:r>
            <w:r w:rsidRPr="003C2634">
              <w:rPr>
                <w:rFonts w:cs="B Nazanin"/>
                <w:sz w:val="28"/>
                <w:szCs w:val="28"/>
                <w:rtl/>
              </w:rPr>
              <w:t>)</w:t>
            </w:r>
          </w:p>
          <w:p w14:paraId="3CFB998A" w14:textId="77777777" w:rsidR="000F671C" w:rsidRPr="003C2634" w:rsidRDefault="000F671C" w:rsidP="00C0143E">
            <w:pPr>
              <w:jc w:val="both"/>
              <w:rPr>
                <w:rFonts w:cs="B Nazanin"/>
                <w:sz w:val="28"/>
                <w:szCs w:val="28"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992" w:type="dxa"/>
          </w:tcPr>
          <w:p w14:paraId="1B3E2059" w14:textId="16434693" w:rsidR="000F671C" w:rsidRPr="003C2634" w:rsidRDefault="000F671C" w:rsidP="000F671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036" w:type="dxa"/>
          </w:tcPr>
          <w:p w14:paraId="396BA84F" w14:textId="41239953" w:rsidR="000F671C" w:rsidRPr="003C2634" w:rsidRDefault="0049044B" w:rsidP="000F671C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+</w:t>
            </w:r>
          </w:p>
        </w:tc>
        <w:tc>
          <w:tcPr>
            <w:tcW w:w="1134" w:type="dxa"/>
          </w:tcPr>
          <w:p w14:paraId="7224BE74" w14:textId="77777777" w:rsidR="000F671C" w:rsidRPr="003C2634" w:rsidRDefault="000F671C" w:rsidP="000F671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6AB6D97" w14:textId="77777777" w:rsidR="000F671C" w:rsidRPr="003C2634" w:rsidRDefault="000F671C" w:rsidP="000F671C">
            <w:pPr>
              <w:jc w:val="center"/>
              <w:rPr>
                <w:rFonts w:cs="B Nazanin"/>
              </w:rPr>
            </w:pPr>
            <w:r w:rsidRPr="003C2634">
              <w:rPr>
                <w:rFonts w:ascii="Times New Roman" w:hAnsi="Times New Roman" w:cs="B Nazanin" w:hint="cs"/>
                <w:sz w:val="28"/>
                <w:szCs w:val="28"/>
                <w:rtl/>
              </w:rPr>
              <w:t>*</w:t>
            </w:r>
          </w:p>
        </w:tc>
        <w:tc>
          <w:tcPr>
            <w:tcW w:w="850" w:type="dxa"/>
          </w:tcPr>
          <w:p w14:paraId="799800A9" w14:textId="77777777" w:rsidR="000F671C" w:rsidRPr="003C2634" w:rsidRDefault="000F671C" w:rsidP="000F671C">
            <w:pPr>
              <w:jc w:val="center"/>
              <w:rPr>
                <w:rFonts w:cs="B Nazanin"/>
              </w:rPr>
            </w:pPr>
            <w:r w:rsidRPr="003C2634">
              <w:rPr>
                <w:rFonts w:ascii="Times New Roman" w:hAnsi="Times New Roman" w:cs="B Nazanin" w:hint="cs"/>
                <w:sz w:val="28"/>
                <w:szCs w:val="28"/>
                <w:rtl/>
              </w:rPr>
              <w:t>*</w:t>
            </w:r>
          </w:p>
        </w:tc>
        <w:tc>
          <w:tcPr>
            <w:tcW w:w="3686" w:type="dxa"/>
          </w:tcPr>
          <w:p w14:paraId="575E462F" w14:textId="77777777" w:rsidR="000F671C" w:rsidRPr="003C2634" w:rsidRDefault="000F671C" w:rsidP="000F671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F671C" w:rsidRPr="003C2634" w14:paraId="4AC22AE5" w14:textId="77777777" w:rsidTr="001E29E0">
        <w:tc>
          <w:tcPr>
            <w:tcW w:w="740" w:type="dxa"/>
          </w:tcPr>
          <w:p w14:paraId="53871A93" w14:textId="77777777" w:rsidR="000F671C" w:rsidRPr="003C2634" w:rsidRDefault="000F671C" w:rsidP="000F671C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5246" w:type="dxa"/>
          </w:tcPr>
          <w:p w14:paraId="0113514C" w14:textId="77777777" w:rsidR="000F671C" w:rsidRPr="003C2634" w:rsidRDefault="000F671C" w:rsidP="00C0143E">
            <w:pPr>
              <w:jc w:val="both"/>
              <w:rPr>
                <w:rFonts w:cs="B Nazanin"/>
                <w:sz w:val="28"/>
                <w:szCs w:val="28"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کرم شناسی پزشکی</w:t>
            </w:r>
            <w:r w:rsidR="00652C51">
              <w:rPr>
                <w:rFonts w:cs="B Nazanin" w:hint="cs"/>
                <w:sz w:val="28"/>
                <w:szCs w:val="28"/>
                <w:rtl/>
              </w:rPr>
              <w:t>.</w:t>
            </w:r>
            <w:r w:rsidRPr="003C2634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652C51">
              <w:rPr>
                <w:rFonts w:cs="B Nazanin" w:hint="cs"/>
                <w:sz w:val="28"/>
                <w:szCs w:val="28"/>
                <w:rtl/>
              </w:rPr>
              <w:t xml:space="preserve">تالیف </w:t>
            </w:r>
            <w:r w:rsidRPr="003C2634">
              <w:rPr>
                <w:rFonts w:cs="B Nazanin" w:hint="cs"/>
                <w:sz w:val="28"/>
                <w:szCs w:val="28"/>
                <w:rtl/>
              </w:rPr>
              <w:t xml:space="preserve">دکتر فریدون ارفع، ویرایش نهم، </w:t>
            </w:r>
            <w:r w:rsidR="00652C51">
              <w:rPr>
                <w:rFonts w:cs="B Nazanin" w:hint="cs"/>
                <w:sz w:val="28"/>
                <w:szCs w:val="28"/>
                <w:rtl/>
              </w:rPr>
              <w:t>(1400)</w:t>
            </w:r>
          </w:p>
        </w:tc>
        <w:tc>
          <w:tcPr>
            <w:tcW w:w="992" w:type="dxa"/>
          </w:tcPr>
          <w:p w14:paraId="5D22868E" w14:textId="2DF728BB" w:rsidR="000F671C" w:rsidRPr="003C2634" w:rsidRDefault="000F671C" w:rsidP="000F671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036" w:type="dxa"/>
          </w:tcPr>
          <w:p w14:paraId="1090ED67" w14:textId="1C41068A" w:rsidR="000F671C" w:rsidRPr="003C2634" w:rsidRDefault="00066915" w:rsidP="000F671C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+</w:t>
            </w:r>
          </w:p>
        </w:tc>
        <w:tc>
          <w:tcPr>
            <w:tcW w:w="1134" w:type="dxa"/>
          </w:tcPr>
          <w:p w14:paraId="22F03201" w14:textId="77777777" w:rsidR="000F671C" w:rsidRPr="003C2634" w:rsidRDefault="000F671C" w:rsidP="000F671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3BB22EE" w14:textId="77777777" w:rsidR="000F671C" w:rsidRPr="003C2634" w:rsidRDefault="000F671C" w:rsidP="000F671C">
            <w:pPr>
              <w:jc w:val="center"/>
              <w:rPr>
                <w:rFonts w:cs="B Nazanin"/>
              </w:rPr>
            </w:pPr>
            <w:r w:rsidRPr="003C2634">
              <w:rPr>
                <w:rFonts w:ascii="Times New Roman" w:hAnsi="Times New Roman" w:cs="B Nazanin" w:hint="cs"/>
                <w:sz w:val="28"/>
                <w:szCs w:val="28"/>
                <w:rtl/>
              </w:rPr>
              <w:t>*</w:t>
            </w:r>
          </w:p>
        </w:tc>
        <w:tc>
          <w:tcPr>
            <w:tcW w:w="850" w:type="dxa"/>
          </w:tcPr>
          <w:p w14:paraId="6D380B1B" w14:textId="77777777" w:rsidR="000F671C" w:rsidRPr="003C2634" w:rsidRDefault="000F671C" w:rsidP="000F671C">
            <w:pPr>
              <w:jc w:val="center"/>
              <w:rPr>
                <w:rFonts w:cs="B Nazanin"/>
              </w:rPr>
            </w:pPr>
            <w:r w:rsidRPr="003C2634">
              <w:rPr>
                <w:rFonts w:ascii="Times New Roman" w:hAnsi="Times New Roman" w:cs="B Nazanin" w:hint="cs"/>
                <w:sz w:val="28"/>
                <w:szCs w:val="28"/>
                <w:rtl/>
              </w:rPr>
              <w:t>*</w:t>
            </w:r>
          </w:p>
        </w:tc>
        <w:tc>
          <w:tcPr>
            <w:tcW w:w="3686" w:type="dxa"/>
          </w:tcPr>
          <w:p w14:paraId="1A0EF463" w14:textId="77777777" w:rsidR="000F671C" w:rsidRPr="003C2634" w:rsidRDefault="000F671C" w:rsidP="000F671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14:paraId="15F45E1F" w14:textId="77777777" w:rsidR="000954FC" w:rsidRPr="003C2634" w:rsidRDefault="000954FC" w:rsidP="003D21CF">
      <w:pPr>
        <w:rPr>
          <w:rFonts w:cs="B Nazanin"/>
          <w:sz w:val="28"/>
          <w:szCs w:val="28"/>
          <w:rtl/>
        </w:rPr>
      </w:pPr>
    </w:p>
    <w:p w14:paraId="22B81FCD" w14:textId="571C0E4B" w:rsidR="006461C3" w:rsidRPr="003C2634" w:rsidRDefault="006461C3" w:rsidP="0029504A">
      <w:pPr>
        <w:jc w:val="center"/>
        <w:rPr>
          <w:rFonts w:cs="B Nazanin"/>
          <w:sz w:val="40"/>
          <w:szCs w:val="40"/>
          <w:rtl/>
        </w:rPr>
      </w:pPr>
      <w:r w:rsidRPr="003C2634">
        <w:rPr>
          <w:rFonts w:cs="B Nazanin" w:hint="cs"/>
          <w:sz w:val="40"/>
          <w:szCs w:val="40"/>
          <w:rtl/>
        </w:rPr>
        <w:t>جدول</w:t>
      </w:r>
      <w:r w:rsidR="009F352C" w:rsidRPr="003C2634">
        <w:rPr>
          <w:rFonts w:cs="B Nazanin" w:hint="cs"/>
          <w:sz w:val="40"/>
          <w:szCs w:val="40"/>
          <w:rtl/>
        </w:rPr>
        <w:t xml:space="preserve"> </w:t>
      </w:r>
      <w:r w:rsidR="0029504A">
        <w:rPr>
          <w:rFonts w:cs="B Nazanin" w:hint="cs"/>
          <w:sz w:val="40"/>
          <w:szCs w:val="40"/>
          <w:rtl/>
        </w:rPr>
        <w:t>7</w:t>
      </w:r>
      <w:r w:rsidRPr="003C2634">
        <w:rPr>
          <w:rFonts w:cs="B Nazanin" w:hint="cs"/>
          <w:sz w:val="40"/>
          <w:szCs w:val="40"/>
          <w:rtl/>
        </w:rPr>
        <w:t xml:space="preserve">. کتاب </w:t>
      </w:r>
      <w:r w:rsidR="002513EB" w:rsidRPr="003C2634">
        <w:rPr>
          <w:rFonts w:cs="B Nazanin" w:hint="cs"/>
          <w:sz w:val="40"/>
          <w:szCs w:val="40"/>
          <w:rtl/>
        </w:rPr>
        <w:t>/</w:t>
      </w:r>
      <w:r w:rsidRPr="003C2634">
        <w:rPr>
          <w:rFonts w:cs="B Nazanin" w:hint="cs"/>
          <w:sz w:val="40"/>
          <w:szCs w:val="40"/>
          <w:rtl/>
        </w:rPr>
        <w:t xml:space="preserve"> کتاب های الکترونیک</w:t>
      </w:r>
      <w:r w:rsidR="003E3B94" w:rsidRPr="003C2634">
        <w:rPr>
          <w:rFonts w:cs="B Nazanin" w:hint="cs"/>
          <w:sz w:val="40"/>
          <w:szCs w:val="40"/>
          <w:rtl/>
        </w:rPr>
        <w:t xml:space="preserve"> ضروری</w:t>
      </w:r>
      <w:r w:rsidR="00421BBF">
        <w:rPr>
          <w:rFonts w:cs="B Nazanin"/>
          <w:sz w:val="40"/>
          <w:szCs w:val="40"/>
        </w:rPr>
        <w:t>*</w:t>
      </w:r>
      <w:r w:rsidRPr="003C2634">
        <w:rPr>
          <w:rFonts w:cs="B Nazanin" w:hint="cs"/>
          <w:sz w:val="40"/>
          <w:szCs w:val="40"/>
          <w:rtl/>
        </w:rPr>
        <w:t>: انگلیسی</w:t>
      </w:r>
    </w:p>
    <w:tbl>
      <w:tblPr>
        <w:tblStyle w:val="TableGrid"/>
        <w:bidiVisual/>
        <w:tblW w:w="14818" w:type="dxa"/>
        <w:tblLayout w:type="fixed"/>
        <w:tblLook w:val="04A0" w:firstRow="1" w:lastRow="0" w:firstColumn="1" w:lastColumn="0" w:noHBand="0" w:noVBand="1"/>
      </w:tblPr>
      <w:tblGrid>
        <w:gridCol w:w="738"/>
        <w:gridCol w:w="5106"/>
        <w:gridCol w:w="1134"/>
        <w:gridCol w:w="992"/>
        <w:gridCol w:w="992"/>
        <w:gridCol w:w="895"/>
        <w:gridCol w:w="992"/>
        <w:gridCol w:w="3969"/>
      </w:tblGrid>
      <w:tr w:rsidR="001E29E0" w:rsidRPr="003C2634" w14:paraId="78796510" w14:textId="77777777" w:rsidTr="001E29E0">
        <w:tc>
          <w:tcPr>
            <w:tcW w:w="738" w:type="dxa"/>
            <w:shd w:val="clear" w:color="auto" w:fill="D9D9D9" w:themeFill="background1" w:themeFillShade="D9"/>
          </w:tcPr>
          <w:p w14:paraId="0CA8C308" w14:textId="77777777" w:rsidR="001E29E0" w:rsidRPr="003C2634" w:rsidRDefault="001E29E0" w:rsidP="005220A1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lastRenderedPageBreak/>
              <w:t>ردیف</w:t>
            </w:r>
          </w:p>
        </w:tc>
        <w:tc>
          <w:tcPr>
            <w:tcW w:w="5106" w:type="dxa"/>
            <w:shd w:val="clear" w:color="auto" w:fill="D9D9D9" w:themeFill="background1" w:themeFillShade="D9"/>
          </w:tcPr>
          <w:p w14:paraId="414ECF4A" w14:textId="77777777" w:rsidR="001E29E0" w:rsidRPr="003C2634" w:rsidRDefault="001E29E0" w:rsidP="005220A1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عنوان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7732B5E" w14:textId="77777777" w:rsidR="001E29E0" w:rsidRPr="003C2634" w:rsidRDefault="001E29E0" w:rsidP="005220A1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+/-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85374AF" w14:textId="77777777" w:rsidR="001E29E0" w:rsidRPr="003C2634" w:rsidRDefault="001E29E0" w:rsidP="005220A1">
            <w:pPr>
              <w:jc w:val="center"/>
              <w:rPr>
                <w:rFonts w:cs="B Nazanin"/>
                <w:sz w:val="28"/>
                <w:szCs w:val="28"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کتاب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4B05EF9" w14:textId="77777777" w:rsidR="001E29E0" w:rsidRPr="003C2634" w:rsidRDefault="001E29E0" w:rsidP="005220A1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proofErr w:type="spellStart"/>
            <w:r w:rsidRPr="003C2634">
              <w:rPr>
                <w:rFonts w:cs="B Nazanin"/>
                <w:sz w:val="28"/>
                <w:szCs w:val="28"/>
              </w:rPr>
              <w:t>Ebook</w:t>
            </w:r>
            <w:proofErr w:type="spellEnd"/>
          </w:p>
        </w:tc>
        <w:tc>
          <w:tcPr>
            <w:tcW w:w="895" w:type="dxa"/>
            <w:shd w:val="clear" w:color="auto" w:fill="D9D9D9" w:themeFill="background1" w:themeFillShade="D9"/>
          </w:tcPr>
          <w:p w14:paraId="5D386AE5" w14:textId="77777777" w:rsidR="001E29E0" w:rsidRPr="003C2634" w:rsidRDefault="001E29E0" w:rsidP="00830F46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ارشد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869B75F" w14:textId="77777777" w:rsidR="001E29E0" w:rsidRPr="003C2634" w:rsidRDefault="001E29E0" w:rsidP="00830F46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دکتری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6AAC8BBB" w14:textId="77777777" w:rsidR="001E29E0" w:rsidRPr="003C2634" w:rsidRDefault="001E29E0" w:rsidP="00830F46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ملاحظات</w:t>
            </w:r>
          </w:p>
        </w:tc>
      </w:tr>
      <w:tr w:rsidR="000F671C" w:rsidRPr="003C2634" w14:paraId="31944974" w14:textId="77777777" w:rsidTr="001E29E0">
        <w:tc>
          <w:tcPr>
            <w:tcW w:w="738" w:type="dxa"/>
          </w:tcPr>
          <w:p w14:paraId="642718BC" w14:textId="77777777" w:rsidR="000F671C" w:rsidRPr="003C2634" w:rsidRDefault="000F671C" w:rsidP="000F671C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5106" w:type="dxa"/>
          </w:tcPr>
          <w:p w14:paraId="4AECE34D" w14:textId="77777777" w:rsidR="000F671C" w:rsidRPr="003C2634" w:rsidRDefault="000F671C" w:rsidP="000307F3">
            <w:pPr>
              <w:bidi w:val="0"/>
              <w:jc w:val="both"/>
              <w:rPr>
                <w:rFonts w:ascii="Times New Roman" w:hAnsi="Times New Roman" w:cs="B Nazanin"/>
                <w:sz w:val="28"/>
                <w:szCs w:val="28"/>
                <w:rtl/>
              </w:rPr>
            </w:pPr>
            <w:r w:rsidRPr="003C2634">
              <w:rPr>
                <w:rFonts w:ascii="Times New Roman" w:hAnsi="Times New Roman" w:cs="B Nazanin"/>
                <w:sz w:val="28"/>
                <w:szCs w:val="28"/>
              </w:rPr>
              <w:t xml:space="preserve">Markell &amp; </w:t>
            </w:r>
            <w:proofErr w:type="spellStart"/>
            <w:r w:rsidRPr="003C2634">
              <w:rPr>
                <w:rFonts w:ascii="Times New Roman" w:hAnsi="Times New Roman" w:cs="B Nazanin"/>
                <w:sz w:val="28"/>
                <w:szCs w:val="28"/>
              </w:rPr>
              <w:t>Voge</w:t>
            </w:r>
            <w:proofErr w:type="spellEnd"/>
            <w:r w:rsidRPr="003C2634">
              <w:rPr>
                <w:rFonts w:ascii="Times New Roman" w:hAnsi="Times New Roman" w:cs="B Nazanin"/>
                <w:sz w:val="28"/>
                <w:szCs w:val="28"/>
              </w:rPr>
              <w:t>, Medical Parasitology, (last edition)</w:t>
            </w:r>
          </w:p>
        </w:tc>
        <w:tc>
          <w:tcPr>
            <w:tcW w:w="1134" w:type="dxa"/>
          </w:tcPr>
          <w:p w14:paraId="7CD8D63D" w14:textId="1A088D17" w:rsidR="000F671C" w:rsidRPr="003C2634" w:rsidRDefault="000F671C" w:rsidP="000F671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14:paraId="259FD720" w14:textId="5915A84F" w:rsidR="000F671C" w:rsidRPr="003C2634" w:rsidRDefault="00386E5E" w:rsidP="000F671C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+</w:t>
            </w:r>
          </w:p>
        </w:tc>
        <w:tc>
          <w:tcPr>
            <w:tcW w:w="992" w:type="dxa"/>
          </w:tcPr>
          <w:p w14:paraId="000CAEEF" w14:textId="09D41991" w:rsidR="000F671C" w:rsidRPr="003C2634" w:rsidRDefault="007A700D" w:rsidP="000F671C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+</w:t>
            </w:r>
          </w:p>
        </w:tc>
        <w:tc>
          <w:tcPr>
            <w:tcW w:w="895" w:type="dxa"/>
          </w:tcPr>
          <w:p w14:paraId="019FC52B" w14:textId="77777777" w:rsidR="000F671C" w:rsidRPr="003C2634" w:rsidRDefault="000F671C" w:rsidP="000F671C">
            <w:pPr>
              <w:jc w:val="center"/>
              <w:rPr>
                <w:rFonts w:cs="B Nazanin"/>
              </w:rPr>
            </w:pPr>
            <w:r w:rsidRPr="003C2634">
              <w:rPr>
                <w:rFonts w:ascii="Times New Roman" w:hAnsi="Times New Roman" w:cs="B Nazanin" w:hint="cs"/>
                <w:sz w:val="28"/>
                <w:szCs w:val="28"/>
                <w:rtl/>
              </w:rPr>
              <w:t>*</w:t>
            </w:r>
          </w:p>
        </w:tc>
        <w:tc>
          <w:tcPr>
            <w:tcW w:w="992" w:type="dxa"/>
          </w:tcPr>
          <w:p w14:paraId="695BBAE4" w14:textId="77777777" w:rsidR="000F671C" w:rsidRPr="003C2634" w:rsidRDefault="000F671C" w:rsidP="000F671C">
            <w:pPr>
              <w:jc w:val="center"/>
              <w:rPr>
                <w:rFonts w:cs="B Nazanin"/>
              </w:rPr>
            </w:pPr>
            <w:r w:rsidRPr="003C2634">
              <w:rPr>
                <w:rFonts w:ascii="Times New Roman" w:hAnsi="Times New Roman" w:cs="B Nazanin" w:hint="cs"/>
                <w:sz w:val="28"/>
                <w:szCs w:val="28"/>
                <w:rtl/>
              </w:rPr>
              <w:t>*</w:t>
            </w:r>
          </w:p>
        </w:tc>
        <w:tc>
          <w:tcPr>
            <w:tcW w:w="3969" w:type="dxa"/>
          </w:tcPr>
          <w:p w14:paraId="7F1DB421" w14:textId="77777777" w:rsidR="000F671C" w:rsidRPr="003C2634" w:rsidRDefault="000F671C" w:rsidP="000F671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F671C" w:rsidRPr="003C2634" w14:paraId="00FB9F95" w14:textId="77777777" w:rsidTr="001E29E0">
        <w:tc>
          <w:tcPr>
            <w:tcW w:w="738" w:type="dxa"/>
          </w:tcPr>
          <w:p w14:paraId="20D2BD89" w14:textId="77777777" w:rsidR="000F671C" w:rsidRPr="003C2634" w:rsidRDefault="000F671C" w:rsidP="000F671C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5106" w:type="dxa"/>
          </w:tcPr>
          <w:p w14:paraId="4FBDF4CE" w14:textId="6F919FAA" w:rsidR="000F671C" w:rsidRPr="003C2634" w:rsidRDefault="000F671C" w:rsidP="00E6633B">
            <w:pPr>
              <w:bidi w:val="0"/>
              <w:jc w:val="both"/>
              <w:rPr>
                <w:rFonts w:ascii="Times New Roman" w:hAnsi="Times New Roman" w:cs="B Nazanin"/>
                <w:sz w:val="28"/>
                <w:szCs w:val="28"/>
                <w:rtl/>
              </w:rPr>
            </w:pPr>
            <w:r w:rsidRPr="003C2634">
              <w:rPr>
                <w:rFonts w:ascii="Times New Roman" w:hAnsi="Times New Roman" w:cs="B Nazanin"/>
                <w:sz w:val="28"/>
                <w:szCs w:val="28"/>
              </w:rPr>
              <w:t xml:space="preserve">Topley &amp; </w:t>
            </w:r>
            <w:proofErr w:type="spellStart"/>
            <w:r w:rsidRPr="003C2634">
              <w:rPr>
                <w:rFonts w:ascii="Times New Roman" w:hAnsi="Times New Roman" w:cs="B Nazanin"/>
                <w:sz w:val="28"/>
                <w:szCs w:val="28"/>
              </w:rPr>
              <w:t>Wilson</w:t>
            </w:r>
            <w:r w:rsidRPr="003C2634">
              <w:rPr>
                <w:rFonts w:ascii="Times New Roman" w:hAnsi="Times New Roman" w:cs="B Nazanin"/>
                <w:sz w:val="28"/>
                <w:szCs w:val="28"/>
                <w:vertAlign w:val="superscript"/>
              </w:rPr>
              <w:t>,</w:t>
            </w:r>
            <w:r w:rsidRPr="003C2634">
              <w:rPr>
                <w:rFonts w:ascii="Times New Roman" w:hAnsi="Times New Roman" w:cs="B Nazanin"/>
                <w:sz w:val="28"/>
                <w:szCs w:val="28"/>
              </w:rPr>
              <w:t>s</w:t>
            </w:r>
            <w:proofErr w:type="spellEnd"/>
            <w:r w:rsidRPr="003C2634">
              <w:rPr>
                <w:rFonts w:ascii="Times New Roman" w:hAnsi="Times New Roman" w:cs="B Nazanin"/>
                <w:sz w:val="28"/>
                <w:szCs w:val="28"/>
              </w:rPr>
              <w:t xml:space="preserve">. Microbiology and </w:t>
            </w:r>
            <w:r w:rsidR="00E6633B">
              <w:rPr>
                <w:rFonts w:ascii="Times New Roman" w:hAnsi="Times New Roman" w:cs="B Nazanin"/>
                <w:sz w:val="28"/>
                <w:szCs w:val="28"/>
              </w:rPr>
              <w:t>M</w:t>
            </w:r>
            <w:r w:rsidRPr="003C2634">
              <w:rPr>
                <w:rFonts w:ascii="Times New Roman" w:hAnsi="Times New Roman" w:cs="B Nazanin"/>
                <w:sz w:val="28"/>
                <w:szCs w:val="28"/>
              </w:rPr>
              <w:t xml:space="preserve">icrobial </w:t>
            </w:r>
            <w:r w:rsidR="00E6633B">
              <w:rPr>
                <w:rFonts w:ascii="Times New Roman" w:hAnsi="Times New Roman" w:cs="B Nazanin"/>
                <w:sz w:val="28"/>
                <w:szCs w:val="28"/>
              </w:rPr>
              <w:t>I</w:t>
            </w:r>
            <w:r w:rsidRPr="003C2634">
              <w:rPr>
                <w:rFonts w:ascii="Times New Roman" w:hAnsi="Times New Roman" w:cs="B Nazanin"/>
                <w:sz w:val="28"/>
                <w:szCs w:val="28"/>
              </w:rPr>
              <w:t>nfections</w:t>
            </w:r>
            <w:r w:rsidR="00421BBF" w:rsidRPr="00421BBF">
              <w:rPr>
                <w:rFonts w:ascii="Times New Roman" w:hAnsi="Times New Roman" w:cs="B Nazanin"/>
                <w:sz w:val="28"/>
                <w:szCs w:val="28"/>
              </w:rPr>
              <w:sym w:font="Wingdings" w:char="F04C"/>
            </w:r>
            <w:r w:rsidRPr="003C2634">
              <w:rPr>
                <w:rFonts w:ascii="Times New Roman" w:hAnsi="Times New Roman" w:cs="B Nazanin"/>
                <w:sz w:val="28"/>
                <w:szCs w:val="28"/>
              </w:rPr>
              <w:t>last edition). Vol. 5 Parasitology. Edward Arnold ltd. (last edition)</w:t>
            </w:r>
          </w:p>
        </w:tc>
        <w:tc>
          <w:tcPr>
            <w:tcW w:w="1134" w:type="dxa"/>
          </w:tcPr>
          <w:p w14:paraId="456559FA" w14:textId="77777777" w:rsidR="000F671C" w:rsidRPr="003C2634" w:rsidRDefault="000F671C" w:rsidP="000F671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14:paraId="5C39AF2D" w14:textId="2EE6C4AE" w:rsidR="000F671C" w:rsidRPr="003C2634" w:rsidRDefault="00386E5E" w:rsidP="000F671C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+</w:t>
            </w:r>
          </w:p>
        </w:tc>
        <w:tc>
          <w:tcPr>
            <w:tcW w:w="992" w:type="dxa"/>
          </w:tcPr>
          <w:p w14:paraId="2C0225A5" w14:textId="28E58613" w:rsidR="000F671C" w:rsidRPr="003C2634" w:rsidRDefault="007A700D" w:rsidP="000F671C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+</w:t>
            </w:r>
          </w:p>
        </w:tc>
        <w:tc>
          <w:tcPr>
            <w:tcW w:w="895" w:type="dxa"/>
          </w:tcPr>
          <w:p w14:paraId="696AEBAD" w14:textId="77777777" w:rsidR="000F671C" w:rsidRPr="003C2634" w:rsidRDefault="000F671C" w:rsidP="000F671C">
            <w:pPr>
              <w:jc w:val="center"/>
              <w:rPr>
                <w:rFonts w:cs="B Nazanin"/>
              </w:rPr>
            </w:pPr>
            <w:r w:rsidRPr="003C2634">
              <w:rPr>
                <w:rFonts w:ascii="Times New Roman" w:hAnsi="Times New Roman" w:cs="B Nazanin" w:hint="cs"/>
                <w:sz w:val="28"/>
                <w:szCs w:val="28"/>
                <w:rtl/>
              </w:rPr>
              <w:t>*</w:t>
            </w:r>
          </w:p>
        </w:tc>
        <w:tc>
          <w:tcPr>
            <w:tcW w:w="992" w:type="dxa"/>
          </w:tcPr>
          <w:p w14:paraId="45E049A7" w14:textId="77777777" w:rsidR="000F671C" w:rsidRPr="003C2634" w:rsidRDefault="000F671C" w:rsidP="000F671C">
            <w:pPr>
              <w:jc w:val="center"/>
              <w:rPr>
                <w:rFonts w:cs="B Nazanin"/>
              </w:rPr>
            </w:pPr>
            <w:r w:rsidRPr="003C2634">
              <w:rPr>
                <w:rFonts w:ascii="Times New Roman" w:hAnsi="Times New Roman" w:cs="B Nazanin" w:hint="cs"/>
                <w:sz w:val="28"/>
                <w:szCs w:val="28"/>
                <w:rtl/>
              </w:rPr>
              <w:t>*</w:t>
            </w:r>
          </w:p>
        </w:tc>
        <w:tc>
          <w:tcPr>
            <w:tcW w:w="3969" w:type="dxa"/>
          </w:tcPr>
          <w:p w14:paraId="48766488" w14:textId="77777777" w:rsidR="000F671C" w:rsidRPr="003C2634" w:rsidRDefault="000F671C" w:rsidP="000F671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F671C" w:rsidRPr="003C2634" w14:paraId="3C88A5B6" w14:textId="77777777" w:rsidTr="001E29E0">
        <w:tc>
          <w:tcPr>
            <w:tcW w:w="738" w:type="dxa"/>
          </w:tcPr>
          <w:p w14:paraId="5025D95D" w14:textId="77777777" w:rsidR="000F671C" w:rsidRPr="003C2634" w:rsidRDefault="000F671C" w:rsidP="000F671C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5106" w:type="dxa"/>
          </w:tcPr>
          <w:p w14:paraId="5710B481" w14:textId="22B87E58" w:rsidR="000F671C" w:rsidRPr="003C2634" w:rsidRDefault="000F671C" w:rsidP="00E6633B">
            <w:pPr>
              <w:bidi w:val="0"/>
              <w:jc w:val="both"/>
              <w:rPr>
                <w:rFonts w:ascii="Times New Roman" w:hAnsi="Times New Roman" w:cs="B Nazanin"/>
                <w:sz w:val="28"/>
                <w:szCs w:val="28"/>
                <w:rtl/>
              </w:rPr>
            </w:pPr>
            <w:r w:rsidRPr="003C2634">
              <w:rPr>
                <w:rFonts w:ascii="Times New Roman" w:hAnsi="Times New Roman" w:cs="B Nazanin"/>
                <w:sz w:val="28"/>
                <w:szCs w:val="28"/>
              </w:rPr>
              <w:t xml:space="preserve">Roberts LS, </w:t>
            </w:r>
            <w:proofErr w:type="spellStart"/>
            <w:r w:rsidRPr="003C2634">
              <w:rPr>
                <w:rFonts w:ascii="Times New Roman" w:hAnsi="Times New Roman" w:cs="B Nazanin"/>
                <w:sz w:val="28"/>
                <w:szCs w:val="28"/>
              </w:rPr>
              <w:t>Janovy</w:t>
            </w:r>
            <w:proofErr w:type="spellEnd"/>
            <w:r w:rsidRPr="003C2634">
              <w:rPr>
                <w:rFonts w:ascii="Times New Roman" w:hAnsi="Times New Roman" w:cs="B Nazanin"/>
                <w:sz w:val="28"/>
                <w:szCs w:val="28"/>
              </w:rPr>
              <w:t xml:space="preserve"> J. Gerald D. </w:t>
            </w:r>
            <w:proofErr w:type="spellStart"/>
            <w:r w:rsidRPr="003C2634">
              <w:rPr>
                <w:rFonts w:ascii="Times New Roman" w:hAnsi="Times New Roman" w:cs="B Nazanin"/>
                <w:sz w:val="28"/>
                <w:szCs w:val="28"/>
              </w:rPr>
              <w:t>Schmidh</w:t>
            </w:r>
            <w:proofErr w:type="spellEnd"/>
            <w:r w:rsidRPr="003C2634">
              <w:rPr>
                <w:rFonts w:ascii="Times New Roman" w:hAnsi="Times New Roman" w:cs="B Nazanin"/>
                <w:sz w:val="28"/>
                <w:szCs w:val="28"/>
              </w:rPr>
              <w:t xml:space="preserve"> and Lorry S. Roberts̛ </w:t>
            </w:r>
            <w:r w:rsidR="00E6633B">
              <w:rPr>
                <w:rFonts w:ascii="Times New Roman" w:hAnsi="Times New Roman" w:cs="B Nazanin"/>
                <w:sz w:val="28"/>
                <w:szCs w:val="28"/>
              </w:rPr>
              <w:t>F</w:t>
            </w:r>
            <w:r w:rsidRPr="003C2634">
              <w:rPr>
                <w:rFonts w:ascii="Times New Roman" w:hAnsi="Times New Roman" w:cs="B Nazanin"/>
                <w:sz w:val="28"/>
                <w:szCs w:val="28"/>
              </w:rPr>
              <w:t xml:space="preserve">oundations of </w:t>
            </w:r>
            <w:r w:rsidR="00E6633B">
              <w:rPr>
                <w:rFonts w:ascii="Times New Roman" w:hAnsi="Times New Roman" w:cs="B Nazanin"/>
                <w:sz w:val="28"/>
                <w:szCs w:val="28"/>
              </w:rPr>
              <w:t>P</w:t>
            </w:r>
            <w:r w:rsidRPr="003C2634">
              <w:rPr>
                <w:rFonts w:ascii="Times New Roman" w:hAnsi="Times New Roman" w:cs="B Nazanin"/>
                <w:sz w:val="28"/>
                <w:szCs w:val="28"/>
              </w:rPr>
              <w:t>arasitology, 8</w:t>
            </w:r>
            <w:r w:rsidRPr="003C2634">
              <w:rPr>
                <w:rFonts w:ascii="Times New Roman" w:hAnsi="Times New Roman" w:cs="B Nazanin"/>
                <w:sz w:val="28"/>
                <w:szCs w:val="28"/>
                <w:vertAlign w:val="superscript"/>
              </w:rPr>
              <w:t>th</w:t>
            </w:r>
            <w:r w:rsidRPr="003C2634">
              <w:rPr>
                <w:rFonts w:ascii="Times New Roman" w:hAnsi="Times New Roman" w:cs="B Nazanin"/>
                <w:sz w:val="28"/>
                <w:szCs w:val="28"/>
              </w:rPr>
              <w:t xml:space="preserve"> Ed. McGraw-Hill Companies, Inc. </w:t>
            </w:r>
            <w:r w:rsidR="00183581" w:rsidRPr="00183581">
              <w:rPr>
                <w:rFonts w:ascii="Times New Roman" w:hAnsi="Times New Roman" w:cs="B Nazanin"/>
                <w:sz w:val="28"/>
                <w:szCs w:val="28"/>
              </w:rPr>
              <w:t>(last edition)</w:t>
            </w:r>
          </w:p>
        </w:tc>
        <w:tc>
          <w:tcPr>
            <w:tcW w:w="1134" w:type="dxa"/>
          </w:tcPr>
          <w:p w14:paraId="36E99780" w14:textId="77777777" w:rsidR="000F671C" w:rsidRPr="003C2634" w:rsidRDefault="000F671C" w:rsidP="000F671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14:paraId="3A65CCC9" w14:textId="661402DA" w:rsidR="000F671C" w:rsidRPr="00386E5E" w:rsidRDefault="00386E5E" w:rsidP="000F671C">
            <w:pPr>
              <w:jc w:val="center"/>
              <w:rPr>
                <w:rFonts w:cs="Cambria"/>
                <w:sz w:val="28"/>
                <w:szCs w:val="28"/>
                <w:rtl/>
              </w:rPr>
            </w:pPr>
            <w:r>
              <w:rPr>
                <w:rFonts w:cs="Cambria" w:hint="cs"/>
                <w:sz w:val="28"/>
                <w:szCs w:val="28"/>
                <w:rtl/>
              </w:rPr>
              <w:t>_</w:t>
            </w:r>
          </w:p>
        </w:tc>
        <w:tc>
          <w:tcPr>
            <w:tcW w:w="992" w:type="dxa"/>
          </w:tcPr>
          <w:p w14:paraId="6E6E1934" w14:textId="08555BCD" w:rsidR="000F671C" w:rsidRPr="003C2634" w:rsidRDefault="007A700D" w:rsidP="000F671C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+</w:t>
            </w:r>
          </w:p>
        </w:tc>
        <w:tc>
          <w:tcPr>
            <w:tcW w:w="895" w:type="dxa"/>
          </w:tcPr>
          <w:p w14:paraId="10C9C619" w14:textId="77777777" w:rsidR="000F671C" w:rsidRPr="003C2634" w:rsidRDefault="000F671C" w:rsidP="000F671C">
            <w:pPr>
              <w:jc w:val="center"/>
              <w:rPr>
                <w:rFonts w:cs="B Nazanin"/>
              </w:rPr>
            </w:pPr>
            <w:r w:rsidRPr="003C2634">
              <w:rPr>
                <w:rFonts w:ascii="Times New Roman" w:hAnsi="Times New Roman" w:cs="B Nazanin" w:hint="cs"/>
                <w:sz w:val="28"/>
                <w:szCs w:val="28"/>
                <w:rtl/>
              </w:rPr>
              <w:t>*</w:t>
            </w:r>
          </w:p>
        </w:tc>
        <w:tc>
          <w:tcPr>
            <w:tcW w:w="992" w:type="dxa"/>
          </w:tcPr>
          <w:p w14:paraId="27C15745" w14:textId="77777777" w:rsidR="000F671C" w:rsidRPr="003C2634" w:rsidRDefault="000F671C" w:rsidP="000F671C">
            <w:pPr>
              <w:jc w:val="center"/>
              <w:rPr>
                <w:rFonts w:cs="B Nazanin"/>
              </w:rPr>
            </w:pPr>
            <w:r w:rsidRPr="003C2634">
              <w:rPr>
                <w:rFonts w:ascii="Times New Roman" w:hAnsi="Times New Roman" w:cs="B Nazanin" w:hint="cs"/>
                <w:sz w:val="28"/>
                <w:szCs w:val="28"/>
                <w:rtl/>
              </w:rPr>
              <w:t>*</w:t>
            </w:r>
          </w:p>
        </w:tc>
        <w:tc>
          <w:tcPr>
            <w:tcW w:w="3969" w:type="dxa"/>
          </w:tcPr>
          <w:p w14:paraId="3F3DAFA8" w14:textId="77777777" w:rsidR="000F671C" w:rsidRPr="003C2634" w:rsidRDefault="000F671C" w:rsidP="000F671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F671C" w:rsidRPr="003C2634" w14:paraId="47FE6374" w14:textId="77777777" w:rsidTr="001E29E0">
        <w:tc>
          <w:tcPr>
            <w:tcW w:w="738" w:type="dxa"/>
          </w:tcPr>
          <w:p w14:paraId="6149FD40" w14:textId="77777777" w:rsidR="000F671C" w:rsidRPr="003C2634" w:rsidRDefault="000F671C" w:rsidP="000F671C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5106" w:type="dxa"/>
          </w:tcPr>
          <w:p w14:paraId="6E855AB0" w14:textId="5BEB0611" w:rsidR="000F671C" w:rsidRPr="003C2634" w:rsidRDefault="00F10D9C" w:rsidP="00E6633B">
            <w:pPr>
              <w:bidi w:val="0"/>
              <w:jc w:val="both"/>
              <w:rPr>
                <w:rFonts w:ascii="Times New Roman" w:hAnsi="Times New Roman" w:cs="B Nazanin"/>
                <w:sz w:val="28"/>
                <w:szCs w:val="28"/>
              </w:rPr>
            </w:pPr>
            <w:r w:rsidRPr="00E6633B">
              <w:rPr>
                <w:rFonts w:ascii="Times New Roman" w:hAnsi="Times New Roman" w:cs="B Nazanin"/>
                <w:sz w:val="28"/>
                <w:szCs w:val="28"/>
              </w:rPr>
              <w:t xml:space="preserve">Muller R. Worms and </w:t>
            </w:r>
            <w:r w:rsidR="00E6633B">
              <w:rPr>
                <w:rFonts w:ascii="Times New Roman" w:hAnsi="Times New Roman" w:cs="B Nazanin"/>
                <w:sz w:val="28"/>
                <w:szCs w:val="28"/>
              </w:rPr>
              <w:t>H</w:t>
            </w:r>
            <w:r w:rsidRPr="00E6633B">
              <w:rPr>
                <w:rFonts w:ascii="Times New Roman" w:hAnsi="Times New Roman" w:cs="B Nazanin"/>
                <w:sz w:val="28"/>
                <w:szCs w:val="28"/>
              </w:rPr>
              <w:t xml:space="preserve">uman </w:t>
            </w:r>
            <w:r w:rsidR="00E6633B">
              <w:rPr>
                <w:rFonts w:ascii="Times New Roman" w:hAnsi="Times New Roman" w:cs="B Nazanin"/>
                <w:sz w:val="28"/>
                <w:szCs w:val="28"/>
              </w:rPr>
              <w:t>D</w:t>
            </w:r>
            <w:r w:rsidRPr="00E6633B">
              <w:rPr>
                <w:rFonts w:ascii="Times New Roman" w:hAnsi="Times New Roman" w:cs="B Nazanin"/>
                <w:sz w:val="28"/>
                <w:szCs w:val="28"/>
              </w:rPr>
              <w:t>iseases (last edition)</w:t>
            </w:r>
          </w:p>
          <w:p w14:paraId="0CF4F4FF" w14:textId="77777777" w:rsidR="000F671C" w:rsidRPr="003C2634" w:rsidRDefault="000F671C" w:rsidP="000307F3">
            <w:pPr>
              <w:bidi w:val="0"/>
              <w:jc w:val="both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2C679336" w14:textId="77777777" w:rsidR="000F671C" w:rsidRPr="003C2634" w:rsidRDefault="000F671C" w:rsidP="000F671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14:paraId="1C87376A" w14:textId="28BE5584" w:rsidR="000F671C" w:rsidRPr="003C2634" w:rsidRDefault="00386E5E" w:rsidP="000F671C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+</w:t>
            </w:r>
          </w:p>
        </w:tc>
        <w:tc>
          <w:tcPr>
            <w:tcW w:w="992" w:type="dxa"/>
          </w:tcPr>
          <w:p w14:paraId="0A65AB36" w14:textId="4DAF733B" w:rsidR="000F671C" w:rsidRPr="003C2634" w:rsidRDefault="007A700D" w:rsidP="000F671C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+</w:t>
            </w:r>
          </w:p>
        </w:tc>
        <w:tc>
          <w:tcPr>
            <w:tcW w:w="895" w:type="dxa"/>
          </w:tcPr>
          <w:p w14:paraId="7965F7F4" w14:textId="77777777" w:rsidR="000F671C" w:rsidRPr="003C2634" w:rsidRDefault="000F671C" w:rsidP="000F671C">
            <w:pPr>
              <w:jc w:val="center"/>
              <w:rPr>
                <w:rFonts w:cs="B Nazanin"/>
              </w:rPr>
            </w:pPr>
            <w:r w:rsidRPr="003C2634">
              <w:rPr>
                <w:rFonts w:ascii="Times New Roman" w:hAnsi="Times New Roman" w:cs="B Nazanin" w:hint="cs"/>
                <w:sz w:val="28"/>
                <w:szCs w:val="28"/>
                <w:rtl/>
              </w:rPr>
              <w:t>*</w:t>
            </w:r>
          </w:p>
        </w:tc>
        <w:tc>
          <w:tcPr>
            <w:tcW w:w="992" w:type="dxa"/>
          </w:tcPr>
          <w:p w14:paraId="57E63477" w14:textId="77777777" w:rsidR="000F671C" w:rsidRPr="003C2634" w:rsidRDefault="000F671C" w:rsidP="000F671C">
            <w:pPr>
              <w:jc w:val="center"/>
              <w:rPr>
                <w:rFonts w:cs="B Nazanin"/>
              </w:rPr>
            </w:pPr>
            <w:r w:rsidRPr="003C2634">
              <w:rPr>
                <w:rFonts w:ascii="Times New Roman" w:hAnsi="Times New Roman" w:cs="B Nazanin" w:hint="cs"/>
                <w:sz w:val="28"/>
                <w:szCs w:val="28"/>
                <w:rtl/>
              </w:rPr>
              <w:t>*</w:t>
            </w:r>
          </w:p>
        </w:tc>
        <w:tc>
          <w:tcPr>
            <w:tcW w:w="3969" w:type="dxa"/>
          </w:tcPr>
          <w:p w14:paraId="35779791" w14:textId="77777777" w:rsidR="000F671C" w:rsidRPr="003C2634" w:rsidRDefault="000F671C" w:rsidP="000F671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F671C" w:rsidRPr="003C2634" w14:paraId="2C018FBD" w14:textId="77777777" w:rsidTr="001E29E0">
        <w:tc>
          <w:tcPr>
            <w:tcW w:w="738" w:type="dxa"/>
          </w:tcPr>
          <w:p w14:paraId="053A2173" w14:textId="77777777" w:rsidR="000F671C" w:rsidRPr="003C2634" w:rsidRDefault="000F671C" w:rsidP="000F671C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5106" w:type="dxa"/>
          </w:tcPr>
          <w:p w14:paraId="2221F71F" w14:textId="77777777" w:rsidR="000F671C" w:rsidRPr="003C2634" w:rsidRDefault="000F671C" w:rsidP="000307F3">
            <w:pPr>
              <w:bidi w:val="0"/>
              <w:jc w:val="both"/>
              <w:rPr>
                <w:rFonts w:ascii="Times New Roman" w:hAnsi="Times New Roman" w:cs="B Nazanin"/>
                <w:sz w:val="28"/>
                <w:szCs w:val="28"/>
                <w:rtl/>
              </w:rPr>
            </w:pPr>
            <w:r w:rsidRPr="003C2634">
              <w:rPr>
                <w:rFonts w:ascii="Times New Roman" w:hAnsi="Times New Roman" w:cs="B Nazanin"/>
                <w:sz w:val="28"/>
                <w:szCs w:val="28"/>
              </w:rPr>
              <w:t>Principals and practice of clinical parasitology: Gillespie &amp; Pearson R. D. (last edition)</w:t>
            </w:r>
          </w:p>
        </w:tc>
        <w:tc>
          <w:tcPr>
            <w:tcW w:w="1134" w:type="dxa"/>
          </w:tcPr>
          <w:p w14:paraId="0C121889" w14:textId="77777777" w:rsidR="000F671C" w:rsidRPr="003C2634" w:rsidRDefault="000F671C" w:rsidP="000F671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14:paraId="2D44030E" w14:textId="28E36725" w:rsidR="000F671C" w:rsidRPr="00386E5E" w:rsidRDefault="00386E5E" w:rsidP="000F671C">
            <w:pPr>
              <w:jc w:val="center"/>
              <w:rPr>
                <w:rFonts w:cs="Cambria"/>
                <w:sz w:val="28"/>
                <w:szCs w:val="28"/>
                <w:rtl/>
              </w:rPr>
            </w:pPr>
            <w:r>
              <w:rPr>
                <w:rFonts w:cs="Cambria" w:hint="cs"/>
                <w:sz w:val="28"/>
                <w:szCs w:val="28"/>
                <w:rtl/>
              </w:rPr>
              <w:t>_</w:t>
            </w:r>
          </w:p>
        </w:tc>
        <w:tc>
          <w:tcPr>
            <w:tcW w:w="992" w:type="dxa"/>
          </w:tcPr>
          <w:p w14:paraId="25360E46" w14:textId="5EE47B45" w:rsidR="000F671C" w:rsidRPr="003C2634" w:rsidRDefault="007A700D" w:rsidP="000F671C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+</w:t>
            </w:r>
          </w:p>
        </w:tc>
        <w:tc>
          <w:tcPr>
            <w:tcW w:w="895" w:type="dxa"/>
          </w:tcPr>
          <w:p w14:paraId="25CE5345" w14:textId="77777777" w:rsidR="000F671C" w:rsidRPr="003C2634" w:rsidRDefault="000F671C" w:rsidP="000F671C">
            <w:pPr>
              <w:jc w:val="center"/>
              <w:rPr>
                <w:rFonts w:cs="B Nazanin"/>
              </w:rPr>
            </w:pPr>
            <w:r w:rsidRPr="003C2634">
              <w:rPr>
                <w:rFonts w:ascii="Times New Roman" w:hAnsi="Times New Roman" w:cs="B Nazanin" w:hint="cs"/>
                <w:sz w:val="28"/>
                <w:szCs w:val="28"/>
                <w:rtl/>
              </w:rPr>
              <w:t>*</w:t>
            </w:r>
          </w:p>
        </w:tc>
        <w:tc>
          <w:tcPr>
            <w:tcW w:w="992" w:type="dxa"/>
          </w:tcPr>
          <w:p w14:paraId="775D4E9C" w14:textId="77777777" w:rsidR="000F671C" w:rsidRPr="003C2634" w:rsidRDefault="000F671C" w:rsidP="000F671C">
            <w:pPr>
              <w:jc w:val="center"/>
              <w:rPr>
                <w:rFonts w:cs="B Nazanin"/>
              </w:rPr>
            </w:pPr>
            <w:r w:rsidRPr="003C2634">
              <w:rPr>
                <w:rFonts w:ascii="Times New Roman" w:hAnsi="Times New Roman" w:cs="B Nazanin" w:hint="cs"/>
                <w:sz w:val="28"/>
                <w:szCs w:val="28"/>
                <w:rtl/>
              </w:rPr>
              <w:t>*</w:t>
            </w:r>
          </w:p>
        </w:tc>
        <w:tc>
          <w:tcPr>
            <w:tcW w:w="3969" w:type="dxa"/>
          </w:tcPr>
          <w:p w14:paraId="519DC0FD" w14:textId="77777777" w:rsidR="000F671C" w:rsidRPr="003C2634" w:rsidRDefault="000F671C" w:rsidP="000F671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F671C" w:rsidRPr="003C2634" w14:paraId="33B57591" w14:textId="77777777" w:rsidTr="001E29E0">
        <w:tc>
          <w:tcPr>
            <w:tcW w:w="738" w:type="dxa"/>
          </w:tcPr>
          <w:p w14:paraId="52F419BB" w14:textId="77777777" w:rsidR="000F671C" w:rsidRPr="003C2634" w:rsidRDefault="000F671C" w:rsidP="000F671C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5106" w:type="dxa"/>
          </w:tcPr>
          <w:p w14:paraId="798BED20" w14:textId="79F2F4D2" w:rsidR="000F671C" w:rsidRPr="003C2634" w:rsidRDefault="00967774" w:rsidP="00967774">
            <w:pPr>
              <w:bidi w:val="0"/>
              <w:jc w:val="both"/>
              <w:rPr>
                <w:rFonts w:ascii="Times New Roman" w:hAnsi="Times New Roman" w:cs="B Nazanin"/>
                <w:sz w:val="28"/>
                <w:szCs w:val="28"/>
                <w:rtl/>
              </w:rPr>
            </w:pPr>
            <w:proofErr w:type="spellStart"/>
            <w:r w:rsidRPr="003C2634">
              <w:rPr>
                <w:rFonts w:ascii="Times New Roman" w:hAnsi="Times New Roman" w:cs="B Nazanin"/>
                <w:sz w:val="28"/>
                <w:szCs w:val="28"/>
                <w:lang w:val="es-ES_tradnl"/>
              </w:rPr>
              <w:t>Garcia</w:t>
            </w:r>
            <w:proofErr w:type="spellEnd"/>
            <w:r w:rsidRPr="003C2634">
              <w:rPr>
                <w:rFonts w:ascii="Times New Roman" w:hAnsi="Times New Roman" w:cs="B Nazanin"/>
                <w:sz w:val="28"/>
                <w:szCs w:val="28"/>
                <w:lang w:val="es-ES_tradnl"/>
              </w:rPr>
              <w:t xml:space="preserve"> L. S.</w:t>
            </w:r>
            <w:r>
              <w:rPr>
                <w:rFonts w:ascii="Times New Roman" w:hAnsi="Times New Roman" w:cs="B Nazanin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="000F671C" w:rsidRPr="003C2634">
              <w:rPr>
                <w:rFonts w:ascii="Times New Roman" w:hAnsi="Times New Roman" w:cs="B Nazanin"/>
                <w:sz w:val="28"/>
                <w:szCs w:val="28"/>
                <w:lang w:val="es-ES_tradnl"/>
              </w:rPr>
              <w:t>Diagnostic</w:t>
            </w:r>
            <w:proofErr w:type="spellEnd"/>
            <w:r w:rsidR="000F671C" w:rsidRPr="003C2634">
              <w:rPr>
                <w:rFonts w:ascii="Times New Roman" w:hAnsi="Times New Roman" w:cs="B Nazanin"/>
                <w:sz w:val="28"/>
                <w:szCs w:val="28"/>
                <w:lang w:val="es-ES_tradnl"/>
              </w:rPr>
              <w:t xml:space="preserve"> medical </w:t>
            </w:r>
            <w:proofErr w:type="spellStart"/>
            <w:r w:rsidR="000F671C" w:rsidRPr="003C2634">
              <w:rPr>
                <w:rFonts w:ascii="Times New Roman" w:hAnsi="Times New Roman" w:cs="B Nazanin"/>
                <w:sz w:val="28"/>
                <w:szCs w:val="28"/>
                <w:lang w:val="es-ES_tradnl"/>
              </w:rPr>
              <w:t>parasitology</w:t>
            </w:r>
            <w:proofErr w:type="spellEnd"/>
            <w:r>
              <w:rPr>
                <w:rFonts w:ascii="Times New Roman" w:hAnsi="Times New Roman" w:cs="B Nazanin"/>
                <w:sz w:val="28"/>
                <w:szCs w:val="28"/>
                <w:lang w:val="es-ES_tradnl"/>
              </w:rPr>
              <w:t>.</w:t>
            </w:r>
            <w:r w:rsidR="000F671C" w:rsidRPr="003C2634">
              <w:rPr>
                <w:rFonts w:ascii="Times New Roman" w:hAnsi="Times New Roman" w:cs="B Nazanin"/>
                <w:sz w:val="28"/>
                <w:szCs w:val="28"/>
                <w:lang w:val="es-ES_tradnl"/>
              </w:rPr>
              <w:t xml:space="preserve"> (</w:t>
            </w:r>
            <w:proofErr w:type="spellStart"/>
            <w:r w:rsidR="000F671C" w:rsidRPr="003C2634">
              <w:rPr>
                <w:rFonts w:ascii="Times New Roman" w:hAnsi="Times New Roman" w:cs="B Nazanin"/>
                <w:sz w:val="28"/>
                <w:szCs w:val="28"/>
                <w:lang w:val="es-ES_tradnl"/>
              </w:rPr>
              <w:t>last</w:t>
            </w:r>
            <w:proofErr w:type="spellEnd"/>
            <w:r w:rsidR="000F671C" w:rsidRPr="003C2634">
              <w:rPr>
                <w:rFonts w:ascii="Times New Roman" w:hAnsi="Times New Roman" w:cs="B Nazanin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="000F671C" w:rsidRPr="003C2634">
              <w:rPr>
                <w:rFonts w:ascii="Times New Roman" w:hAnsi="Times New Roman" w:cs="B Nazanin"/>
                <w:sz w:val="28"/>
                <w:szCs w:val="28"/>
                <w:lang w:val="es-ES_tradnl"/>
              </w:rPr>
              <w:t>edition</w:t>
            </w:r>
            <w:proofErr w:type="spellEnd"/>
            <w:r w:rsidR="000F671C" w:rsidRPr="003C2634">
              <w:rPr>
                <w:rFonts w:ascii="Times New Roman" w:hAnsi="Times New Roman" w:cs="B Nazanin"/>
                <w:sz w:val="28"/>
                <w:szCs w:val="28"/>
                <w:lang w:val="es-ES_tradnl"/>
              </w:rPr>
              <w:t>)</w:t>
            </w:r>
          </w:p>
        </w:tc>
        <w:tc>
          <w:tcPr>
            <w:tcW w:w="1134" w:type="dxa"/>
          </w:tcPr>
          <w:p w14:paraId="0814EECC" w14:textId="77777777" w:rsidR="000F671C" w:rsidRPr="003C2634" w:rsidRDefault="000F671C" w:rsidP="000F671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14:paraId="2619B97D" w14:textId="36F8C724" w:rsidR="000F671C" w:rsidRPr="003C2634" w:rsidRDefault="00386E5E" w:rsidP="000F671C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+</w:t>
            </w:r>
          </w:p>
        </w:tc>
        <w:tc>
          <w:tcPr>
            <w:tcW w:w="992" w:type="dxa"/>
          </w:tcPr>
          <w:p w14:paraId="43EDBEC9" w14:textId="7E59E1ED" w:rsidR="000F671C" w:rsidRPr="003C2634" w:rsidRDefault="007A700D" w:rsidP="000F671C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+</w:t>
            </w:r>
          </w:p>
        </w:tc>
        <w:tc>
          <w:tcPr>
            <w:tcW w:w="895" w:type="dxa"/>
          </w:tcPr>
          <w:p w14:paraId="12BCFEB6" w14:textId="77777777" w:rsidR="000F671C" w:rsidRPr="003C2634" w:rsidRDefault="000F671C" w:rsidP="000F671C">
            <w:pPr>
              <w:jc w:val="center"/>
              <w:rPr>
                <w:rFonts w:cs="B Nazanin"/>
              </w:rPr>
            </w:pPr>
            <w:r w:rsidRPr="003C2634">
              <w:rPr>
                <w:rFonts w:ascii="Times New Roman" w:hAnsi="Times New Roman" w:cs="B Nazanin" w:hint="cs"/>
                <w:sz w:val="28"/>
                <w:szCs w:val="28"/>
                <w:rtl/>
              </w:rPr>
              <w:t>*</w:t>
            </w:r>
          </w:p>
        </w:tc>
        <w:tc>
          <w:tcPr>
            <w:tcW w:w="992" w:type="dxa"/>
          </w:tcPr>
          <w:p w14:paraId="77844FD9" w14:textId="77777777" w:rsidR="000F671C" w:rsidRPr="003C2634" w:rsidRDefault="000F671C" w:rsidP="000F671C">
            <w:pPr>
              <w:jc w:val="center"/>
              <w:rPr>
                <w:rFonts w:cs="B Nazanin"/>
              </w:rPr>
            </w:pPr>
            <w:r w:rsidRPr="003C2634">
              <w:rPr>
                <w:rFonts w:ascii="Times New Roman" w:hAnsi="Times New Roman" w:cs="B Nazanin" w:hint="cs"/>
                <w:sz w:val="28"/>
                <w:szCs w:val="28"/>
                <w:rtl/>
              </w:rPr>
              <w:t>*</w:t>
            </w:r>
          </w:p>
        </w:tc>
        <w:tc>
          <w:tcPr>
            <w:tcW w:w="3969" w:type="dxa"/>
          </w:tcPr>
          <w:p w14:paraId="29F83FD4" w14:textId="77777777" w:rsidR="000F671C" w:rsidRPr="003C2634" w:rsidRDefault="000F671C" w:rsidP="000F671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14:paraId="552B8A52" w14:textId="19499532" w:rsidR="00421BBF" w:rsidRPr="003C2634" w:rsidRDefault="00421BBF" w:rsidP="00421BBF">
      <w:pPr>
        <w:rPr>
          <w:rFonts w:cs="B Nazanin"/>
          <w:sz w:val="40"/>
          <w:szCs w:val="40"/>
          <w:rtl/>
        </w:rPr>
      </w:pPr>
      <w:r>
        <w:rPr>
          <w:rFonts w:cs="B Nazanin"/>
          <w:sz w:val="40"/>
          <w:szCs w:val="40"/>
        </w:rPr>
        <w:t xml:space="preserve">* </w:t>
      </w:r>
      <w:r>
        <w:rPr>
          <w:rFonts w:cs="B Nazanin" w:hint="cs"/>
          <w:sz w:val="40"/>
          <w:szCs w:val="40"/>
          <w:rtl/>
        </w:rPr>
        <w:t xml:space="preserve"> نسخه های چاپی و یا الکترونیک کتب اصلی رفرانس برای هریک از دروس اختصاصی دوره </w:t>
      </w:r>
      <w:proofErr w:type="gramStart"/>
      <w:r>
        <w:rPr>
          <w:rFonts w:cs="B Nazanin" w:hint="cs"/>
          <w:sz w:val="40"/>
          <w:szCs w:val="40"/>
          <w:rtl/>
        </w:rPr>
        <w:t>های  دکترا</w:t>
      </w:r>
      <w:proofErr w:type="gramEnd"/>
      <w:r>
        <w:rPr>
          <w:rFonts w:cs="B Nazanin" w:hint="cs"/>
          <w:sz w:val="40"/>
          <w:szCs w:val="40"/>
          <w:rtl/>
        </w:rPr>
        <w:t xml:space="preserve"> تخصصی  و کارشناسی ارشد رشته انگل شناسی پزشکی در سطح گروه/ دانشکده یا دانشگاه ضروری است. </w:t>
      </w:r>
    </w:p>
    <w:p w14:paraId="536C1570" w14:textId="36ED5EC7" w:rsidR="00834504" w:rsidRPr="003C2634" w:rsidRDefault="00421BBF" w:rsidP="00421BBF">
      <w:pPr>
        <w:rPr>
          <w:rFonts w:cs="B Nazanin"/>
          <w:sz w:val="40"/>
          <w:szCs w:val="40"/>
          <w:rtl/>
        </w:rPr>
      </w:pPr>
      <w:r>
        <w:rPr>
          <w:rFonts w:cs="B Nazanin" w:hint="cs"/>
          <w:sz w:val="40"/>
          <w:szCs w:val="40"/>
          <w:rtl/>
        </w:rPr>
        <w:t xml:space="preserve">. </w:t>
      </w:r>
    </w:p>
    <w:p w14:paraId="747F5AC0" w14:textId="77777777" w:rsidR="000307F3" w:rsidRDefault="000307F3" w:rsidP="00727825">
      <w:pPr>
        <w:jc w:val="center"/>
        <w:rPr>
          <w:rFonts w:cs="B Nazanin"/>
          <w:sz w:val="40"/>
          <w:szCs w:val="40"/>
          <w:rtl/>
        </w:rPr>
      </w:pPr>
    </w:p>
    <w:p w14:paraId="54C97B9F" w14:textId="6BE5C404" w:rsidR="00D24349" w:rsidRPr="003C2634" w:rsidRDefault="00D24349" w:rsidP="0029504A">
      <w:pPr>
        <w:jc w:val="center"/>
        <w:rPr>
          <w:rFonts w:cs="B Nazanin"/>
          <w:sz w:val="40"/>
          <w:szCs w:val="40"/>
          <w:rtl/>
        </w:rPr>
      </w:pPr>
      <w:r w:rsidRPr="003836F5">
        <w:rPr>
          <w:rFonts w:cs="B Nazanin" w:hint="cs"/>
          <w:sz w:val="40"/>
          <w:szCs w:val="40"/>
          <w:rtl/>
        </w:rPr>
        <w:lastRenderedPageBreak/>
        <w:t>جدول</w:t>
      </w:r>
      <w:r w:rsidR="009F352C" w:rsidRPr="003836F5">
        <w:rPr>
          <w:rFonts w:cs="B Nazanin" w:hint="cs"/>
          <w:sz w:val="40"/>
          <w:szCs w:val="40"/>
          <w:rtl/>
        </w:rPr>
        <w:t xml:space="preserve"> </w:t>
      </w:r>
      <w:r w:rsidR="0029504A" w:rsidRPr="003836F5">
        <w:rPr>
          <w:rFonts w:cs="B Nazanin" w:hint="cs"/>
          <w:sz w:val="40"/>
          <w:szCs w:val="40"/>
          <w:rtl/>
        </w:rPr>
        <w:t>8</w:t>
      </w:r>
      <w:r w:rsidRPr="003836F5">
        <w:rPr>
          <w:rFonts w:cs="B Nazanin" w:hint="cs"/>
          <w:sz w:val="40"/>
          <w:szCs w:val="40"/>
          <w:rtl/>
        </w:rPr>
        <w:t xml:space="preserve">. </w:t>
      </w:r>
      <w:r w:rsidR="00810368" w:rsidRPr="003836F5">
        <w:rPr>
          <w:rFonts w:cs="B Nazanin" w:hint="cs"/>
          <w:sz w:val="40"/>
          <w:szCs w:val="40"/>
          <w:rtl/>
        </w:rPr>
        <w:t>واحدهای تدریسی</w:t>
      </w:r>
      <w:r w:rsidR="008C296D" w:rsidRPr="003836F5">
        <w:rPr>
          <w:rFonts w:cs="B Nazanin" w:hint="cs"/>
          <w:sz w:val="40"/>
          <w:szCs w:val="40"/>
          <w:rtl/>
        </w:rPr>
        <w:t xml:space="preserve"> دروس انگل شناسی در</w:t>
      </w:r>
      <w:r w:rsidR="00FA10F6" w:rsidRPr="003836F5">
        <w:rPr>
          <w:rFonts w:cs="B Nazanin" w:hint="cs"/>
          <w:sz w:val="40"/>
          <w:szCs w:val="40"/>
          <w:rtl/>
        </w:rPr>
        <w:t xml:space="preserve"> </w:t>
      </w:r>
      <w:r w:rsidR="008C296D" w:rsidRPr="003836F5">
        <w:rPr>
          <w:rFonts w:cs="B Nazanin" w:hint="cs"/>
          <w:sz w:val="40"/>
          <w:szCs w:val="40"/>
          <w:rtl/>
        </w:rPr>
        <w:t xml:space="preserve">مقاطع مختلف تحصیلی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46"/>
        <w:gridCol w:w="4230"/>
        <w:gridCol w:w="1800"/>
        <w:gridCol w:w="8042"/>
      </w:tblGrid>
      <w:tr w:rsidR="009D6AE5" w:rsidRPr="003C2634" w14:paraId="27620050" w14:textId="77777777" w:rsidTr="00DD24E4">
        <w:tc>
          <w:tcPr>
            <w:tcW w:w="746" w:type="dxa"/>
            <w:shd w:val="clear" w:color="auto" w:fill="D9D9D9" w:themeFill="background1" w:themeFillShade="D9"/>
          </w:tcPr>
          <w:p w14:paraId="509876FA" w14:textId="77777777" w:rsidR="009D6AE5" w:rsidRPr="003C2634" w:rsidRDefault="009D6AE5" w:rsidP="0081036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4230" w:type="dxa"/>
            <w:shd w:val="clear" w:color="auto" w:fill="D9D9D9" w:themeFill="background1" w:themeFillShade="D9"/>
          </w:tcPr>
          <w:p w14:paraId="04192419" w14:textId="77777777" w:rsidR="009D6AE5" w:rsidRPr="003C2634" w:rsidRDefault="009D6AE5" w:rsidP="0081036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رشته و مقطع تحصیلی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538A8D4D" w14:textId="77777777" w:rsidR="009D6AE5" w:rsidRPr="003C2634" w:rsidRDefault="009D6AE5" w:rsidP="0081036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+/-</w:t>
            </w:r>
          </w:p>
        </w:tc>
        <w:tc>
          <w:tcPr>
            <w:tcW w:w="8042" w:type="dxa"/>
            <w:shd w:val="clear" w:color="auto" w:fill="D9D9D9" w:themeFill="background1" w:themeFillShade="D9"/>
          </w:tcPr>
          <w:p w14:paraId="055BA1FC" w14:textId="77777777" w:rsidR="009D6AE5" w:rsidRPr="003C2634" w:rsidRDefault="009D6AE5" w:rsidP="0081036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ملاحظات</w:t>
            </w:r>
          </w:p>
        </w:tc>
      </w:tr>
      <w:tr w:rsidR="009D6AE5" w:rsidRPr="003C2634" w14:paraId="741C8D1A" w14:textId="77777777" w:rsidTr="00DD24E4">
        <w:tc>
          <w:tcPr>
            <w:tcW w:w="746" w:type="dxa"/>
          </w:tcPr>
          <w:p w14:paraId="75B2C6A4" w14:textId="77777777" w:rsidR="009D6AE5" w:rsidRPr="003C2634" w:rsidRDefault="000307F3" w:rsidP="0081036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4230" w:type="dxa"/>
          </w:tcPr>
          <w:p w14:paraId="667B69A7" w14:textId="77777777" w:rsidR="009D6AE5" w:rsidRPr="003C2634" w:rsidRDefault="009D6AE5" w:rsidP="000520B7">
            <w:pPr>
              <w:rPr>
                <w:rFonts w:ascii="Times New Roman" w:hAnsi="Times New Roman" w:cs="B Nazanin"/>
                <w:sz w:val="28"/>
                <w:szCs w:val="28"/>
              </w:rPr>
            </w:pPr>
            <w:r w:rsidRPr="003C2634">
              <w:rPr>
                <w:rFonts w:ascii="Times New Roman" w:hAnsi="Times New Roman" w:cs="B Nazanin" w:hint="cs"/>
                <w:sz w:val="28"/>
                <w:szCs w:val="28"/>
                <w:rtl/>
              </w:rPr>
              <w:t>پزشکی</w:t>
            </w:r>
          </w:p>
        </w:tc>
        <w:tc>
          <w:tcPr>
            <w:tcW w:w="1800" w:type="dxa"/>
          </w:tcPr>
          <w:p w14:paraId="2791110C" w14:textId="6AB69636" w:rsidR="009D6AE5" w:rsidRPr="003C2634" w:rsidRDefault="009064CD" w:rsidP="0081036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+</w:t>
            </w:r>
          </w:p>
        </w:tc>
        <w:tc>
          <w:tcPr>
            <w:tcW w:w="8042" w:type="dxa"/>
          </w:tcPr>
          <w:p w14:paraId="0347C9FC" w14:textId="77777777" w:rsidR="009D6AE5" w:rsidRPr="003C2634" w:rsidRDefault="009D6AE5" w:rsidP="00810368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9D6AE5" w:rsidRPr="003C2634" w14:paraId="0BC743AF" w14:textId="77777777" w:rsidTr="00DD24E4">
        <w:tc>
          <w:tcPr>
            <w:tcW w:w="746" w:type="dxa"/>
          </w:tcPr>
          <w:p w14:paraId="065E265F" w14:textId="77777777" w:rsidR="009D6AE5" w:rsidRPr="003C2634" w:rsidRDefault="000307F3" w:rsidP="0081036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4230" w:type="dxa"/>
          </w:tcPr>
          <w:p w14:paraId="64F2C1BB" w14:textId="77777777" w:rsidR="009D6AE5" w:rsidRPr="003C2634" w:rsidRDefault="009D6AE5" w:rsidP="000520B7">
            <w:pPr>
              <w:rPr>
                <w:rFonts w:ascii="Times New Roman" w:hAnsi="Times New Roman" w:cs="B Nazanin"/>
                <w:sz w:val="28"/>
                <w:szCs w:val="28"/>
              </w:rPr>
            </w:pPr>
            <w:r w:rsidRPr="003C2634">
              <w:rPr>
                <w:rFonts w:ascii="Times New Roman" w:hAnsi="Times New Roman" w:cs="B Nazanin" w:hint="cs"/>
                <w:sz w:val="28"/>
                <w:szCs w:val="28"/>
                <w:rtl/>
              </w:rPr>
              <w:t>دندانپزشکی</w:t>
            </w:r>
          </w:p>
        </w:tc>
        <w:tc>
          <w:tcPr>
            <w:tcW w:w="1800" w:type="dxa"/>
          </w:tcPr>
          <w:p w14:paraId="4FFF1E1D" w14:textId="79AD7B11" w:rsidR="009D6AE5" w:rsidRPr="003C2634" w:rsidRDefault="009064CD" w:rsidP="0081036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+</w:t>
            </w:r>
          </w:p>
        </w:tc>
        <w:tc>
          <w:tcPr>
            <w:tcW w:w="8042" w:type="dxa"/>
          </w:tcPr>
          <w:p w14:paraId="0933300E" w14:textId="77777777" w:rsidR="009D6AE5" w:rsidRPr="003C2634" w:rsidRDefault="009D6AE5" w:rsidP="00810368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9D6AE5" w:rsidRPr="003C2634" w14:paraId="2D1B9A6E" w14:textId="77777777" w:rsidTr="00DD24E4">
        <w:tc>
          <w:tcPr>
            <w:tcW w:w="746" w:type="dxa"/>
          </w:tcPr>
          <w:p w14:paraId="767C45B2" w14:textId="77777777" w:rsidR="009D6AE5" w:rsidRPr="003C2634" w:rsidRDefault="000307F3" w:rsidP="0081036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4230" w:type="dxa"/>
          </w:tcPr>
          <w:p w14:paraId="188AB58D" w14:textId="77777777" w:rsidR="009D6AE5" w:rsidRPr="003C2634" w:rsidRDefault="009D6AE5" w:rsidP="000520B7">
            <w:pPr>
              <w:rPr>
                <w:rFonts w:ascii="Times New Roman" w:hAnsi="Times New Roman" w:cs="B Nazanin"/>
                <w:sz w:val="28"/>
                <w:szCs w:val="28"/>
              </w:rPr>
            </w:pPr>
            <w:r w:rsidRPr="003C2634">
              <w:rPr>
                <w:rFonts w:ascii="Times New Roman" w:hAnsi="Times New Roman" w:cs="B Nazanin" w:hint="cs"/>
                <w:sz w:val="28"/>
                <w:szCs w:val="28"/>
                <w:rtl/>
              </w:rPr>
              <w:t>داروسازی</w:t>
            </w:r>
          </w:p>
        </w:tc>
        <w:tc>
          <w:tcPr>
            <w:tcW w:w="1800" w:type="dxa"/>
          </w:tcPr>
          <w:p w14:paraId="1C63ADAE" w14:textId="3A5A49BF" w:rsidR="009D6AE5" w:rsidRPr="003C2634" w:rsidRDefault="004076AE" w:rsidP="0081036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+</w:t>
            </w:r>
          </w:p>
        </w:tc>
        <w:tc>
          <w:tcPr>
            <w:tcW w:w="8042" w:type="dxa"/>
          </w:tcPr>
          <w:p w14:paraId="370A9C51" w14:textId="77777777" w:rsidR="009D6AE5" w:rsidRPr="003C2634" w:rsidRDefault="009D6AE5" w:rsidP="00810368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9D6AE5" w:rsidRPr="003C2634" w14:paraId="416B994D" w14:textId="77777777" w:rsidTr="00DD24E4">
        <w:tc>
          <w:tcPr>
            <w:tcW w:w="746" w:type="dxa"/>
          </w:tcPr>
          <w:p w14:paraId="170040FC" w14:textId="77777777" w:rsidR="009D6AE5" w:rsidRPr="003C2634" w:rsidRDefault="000307F3" w:rsidP="0081036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4230" w:type="dxa"/>
          </w:tcPr>
          <w:p w14:paraId="7FC9C0E9" w14:textId="77777777" w:rsidR="009D6AE5" w:rsidRPr="003C2634" w:rsidRDefault="009D6AE5" w:rsidP="000520B7">
            <w:pPr>
              <w:rPr>
                <w:rFonts w:ascii="Times New Roman" w:hAnsi="Times New Roman" w:cs="B Nazanin"/>
                <w:sz w:val="28"/>
                <w:szCs w:val="28"/>
              </w:rPr>
            </w:pPr>
            <w:r w:rsidRPr="003C2634">
              <w:rPr>
                <w:rFonts w:ascii="Times New Roman" w:hAnsi="Times New Roman" w:cs="B Nazanin" w:hint="cs"/>
                <w:sz w:val="28"/>
                <w:szCs w:val="28"/>
                <w:rtl/>
              </w:rPr>
              <w:t>علوم آزمایشگاهی</w:t>
            </w:r>
          </w:p>
        </w:tc>
        <w:tc>
          <w:tcPr>
            <w:tcW w:w="1800" w:type="dxa"/>
          </w:tcPr>
          <w:p w14:paraId="79FAA1C7" w14:textId="34CBF8D5" w:rsidR="009D6AE5" w:rsidRPr="003C2634" w:rsidRDefault="004076AE" w:rsidP="0081036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+</w:t>
            </w:r>
          </w:p>
        </w:tc>
        <w:tc>
          <w:tcPr>
            <w:tcW w:w="8042" w:type="dxa"/>
          </w:tcPr>
          <w:p w14:paraId="1F1D484E" w14:textId="77777777" w:rsidR="009D6AE5" w:rsidRPr="003C2634" w:rsidRDefault="009D6AE5" w:rsidP="00810368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9D6AE5" w:rsidRPr="003C2634" w14:paraId="27E046BB" w14:textId="77777777" w:rsidTr="00DD24E4">
        <w:tc>
          <w:tcPr>
            <w:tcW w:w="746" w:type="dxa"/>
          </w:tcPr>
          <w:p w14:paraId="57E4E4F4" w14:textId="77777777" w:rsidR="009D6AE5" w:rsidRPr="003C2634" w:rsidRDefault="000307F3" w:rsidP="0081036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4230" w:type="dxa"/>
          </w:tcPr>
          <w:p w14:paraId="03305782" w14:textId="77777777" w:rsidR="009D6AE5" w:rsidRPr="003C2634" w:rsidRDefault="009D6AE5" w:rsidP="000520B7">
            <w:pPr>
              <w:rPr>
                <w:rFonts w:ascii="Times New Roman" w:hAnsi="Times New Roman" w:cs="B Nazanin"/>
                <w:sz w:val="28"/>
                <w:szCs w:val="28"/>
              </w:rPr>
            </w:pPr>
            <w:r w:rsidRPr="003C2634">
              <w:rPr>
                <w:rFonts w:ascii="Times New Roman" w:hAnsi="Times New Roman" w:cs="B Nazanin" w:hint="cs"/>
                <w:sz w:val="28"/>
                <w:szCs w:val="28"/>
                <w:rtl/>
              </w:rPr>
              <w:t>پرستاری</w:t>
            </w:r>
          </w:p>
        </w:tc>
        <w:tc>
          <w:tcPr>
            <w:tcW w:w="1800" w:type="dxa"/>
          </w:tcPr>
          <w:p w14:paraId="7099DB28" w14:textId="1015D20F" w:rsidR="009D6AE5" w:rsidRPr="003C2634" w:rsidRDefault="004076AE" w:rsidP="0081036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+</w:t>
            </w:r>
          </w:p>
        </w:tc>
        <w:tc>
          <w:tcPr>
            <w:tcW w:w="8042" w:type="dxa"/>
          </w:tcPr>
          <w:p w14:paraId="597991EE" w14:textId="77777777" w:rsidR="009D6AE5" w:rsidRPr="003C2634" w:rsidRDefault="009D6AE5" w:rsidP="00810368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9D6AE5" w:rsidRPr="003C2634" w14:paraId="5DB2E488" w14:textId="77777777" w:rsidTr="00DD24E4">
        <w:tc>
          <w:tcPr>
            <w:tcW w:w="746" w:type="dxa"/>
          </w:tcPr>
          <w:p w14:paraId="620643A8" w14:textId="77777777" w:rsidR="009D6AE5" w:rsidRPr="003C2634" w:rsidRDefault="000307F3" w:rsidP="0081036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4230" w:type="dxa"/>
          </w:tcPr>
          <w:p w14:paraId="255E6810" w14:textId="77777777" w:rsidR="009D6AE5" w:rsidRPr="003C2634" w:rsidRDefault="009D6AE5" w:rsidP="000520B7">
            <w:pPr>
              <w:rPr>
                <w:rFonts w:ascii="Times New Roman" w:hAnsi="Times New Roman" w:cs="B Nazanin"/>
                <w:sz w:val="28"/>
                <w:szCs w:val="28"/>
              </w:rPr>
            </w:pPr>
            <w:r w:rsidRPr="003C2634">
              <w:rPr>
                <w:rFonts w:ascii="Times New Roman" w:hAnsi="Times New Roman" w:cs="B Nazanin" w:hint="cs"/>
                <w:sz w:val="28"/>
                <w:szCs w:val="28"/>
                <w:rtl/>
              </w:rPr>
              <w:t>مامایی</w:t>
            </w:r>
          </w:p>
        </w:tc>
        <w:tc>
          <w:tcPr>
            <w:tcW w:w="1800" w:type="dxa"/>
          </w:tcPr>
          <w:p w14:paraId="31CAF419" w14:textId="30283249" w:rsidR="009D6AE5" w:rsidRPr="003C2634" w:rsidRDefault="004076AE" w:rsidP="0081036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+</w:t>
            </w:r>
          </w:p>
        </w:tc>
        <w:tc>
          <w:tcPr>
            <w:tcW w:w="8042" w:type="dxa"/>
          </w:tcPr>
          <w:p w14:paraId="52032518" w14:textId="77777777" w:rsidR="009D6AE5" w:rsidRPr="003C2634" w:rsidRDefault="009D6AE5" w:rsidP="00810368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9D6AE5" w:rsidRPr="003C2634" w14:paraId="22790A2D" w14:textId="77777777" w:rsidTr="00DD24E4">
        <w:tc>
          <w:tcPr>
            <w:tcW w:w="746" w:type="dxa"/>
          </w:tcPr>
          <w:p w14:paraId="32F614F1" w14:textId="77777777" w:rsidR="009D6AE5" w:rsidRPr="003C2634" w:rsidRDefault="000307F3" w:rsidP="0081036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4230" w:type="dxa"/>
          </w:tcPr>
          <w:p w14:paraId="258E2BBB" w14:textId="77777777" w:rsidR="009D6AE5" w:rsidRPr="003C2634" w:rsidRDefault="009D6AE5" w:rsidP="000520B7">
            <w:pPr>
              <w:rPr>
                <w:rFonts w:ascii="Times New Roman" w:hAnsi="Times New Roman" w:cs="B Nazanin"/>
                <w:sz w:val="28"/>
                <w:szCs w:val="28"/>
              </w:rPr>
            </w:pPr>
            <w:r w:rsidRPr="003C2634">
              <w:rPr>
                <w:rFonts w:ascii="Times New Roman" w:hAnsi="Times New Roman" w:cs="B Nazanin" w:hint="cs"/>
                <w:sz w:val="28"/>
                <w:szCs w:val="28"/>
                <w:rtl/>
              </w:rPr>
              <w:t>اتاق عمل</w:t>
            </w:r>
          </w:p>
        </w:tc>
        <w:tc>
          <w:tcPr>
            <w:tcW w:w="1800" w:type="dxa"/>
          </w:tcPr>
          <w:p w14:paraId="5A307807" w14:textId="111DF423" w:rsidR="009D6AE5" w:rsidRPr="003C2634" w:rsidRDefault="004076AE" w:rsidP="0081036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+</w:t>
            </w:r>
          </w:p>
        </w:tc>
        <w:tc>
          <w:tcPr>
            <w:tcW w:w="8042" w:type="dxa"/>
          </w:tcPr>
          <w:p w14:paraId="10798F3E" w14:textId="77777777" w:rsidR="009D6AE5" w:rsidRPr="003C2634" w:rsidRDefault="009D6AE5" w:rsidP="00810368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9D6AE5" w:rsidRPr="003C2634" w14:paraId="6C86E2A4" w14:textId="77777777" w:rsidTr="00DD24E4">
        <w:tc>
          <w:tcPr>
            <w:tcW w:w="746" w:type="dxa"/>
          </w:tcPr>
          <w:p w14:paraId="18883339" w14:textId="77777777" w:rsidR="009D6AE5" w:rsidRPr="003C2634" w:rsidRDefault="000307F3" w:rsidP="0081036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4230" w:type="dxa"/>
          </w:tcPr>
          <w:p w14:paraId="3C21C123" w14:textId="77777777" w:rsidR="009D6AE5" w:rsidRPr="003C2634" w:rsidRDefault="009D6AE5" w:rsidP="000520B7">
            <w:pPr>
              <w:rPr>
                <w:rFonts w:ascii="Times New Roman" w:hAnsi="Times New Roman" w:cs="B Nazanin"/>
                <w:sz w:val="28"/>
                <w:szCs w:val="28"/>
              </w:rPr>
            </w:pPr>
            <w:r w:rsidRPr="003C2634">
              <w:rPr>
                <w:rFonts w:ascii="Times New Roman" w:hAnsi="Times New Roman" w:cs="B Nazanin" w:hint="cs"/>
                <w:sz w:val="28"/>
                <w:szCs w:val="28"/>
                <w:rtl/>
              </w:rPr>
              <w:t>فوریت های پزشکی</w:t>
            </w:r>
          </w:p>
        </w:tc>
        <w:tc>
          <w:tcPr>
            <w:tcW w:w="1800" w:type="dxa"/>
          </w:tcPr>
          <w:p w14:paraId="75FB34BA" w14:textId="452B9F7B" w:rsidR="009D6AE5" w:rsidRPr="003C2634" w:rsidRDefault="004076AE" w:rsidP="0081036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+</w:t>
            </w:r>
          </w:p>
        </w:tc>
        <w:tc>
          <w:tcPr>
            <w:tcW w:w="8042" w:type="dxa"/>
          </w:tcPr>
          <w:p w14:paraId="4122BBAE" w14:textId="77777777" w:rsidR="009D6AE5" w:rsidRPr="003C2634" w:rsidRDefault="009D6AE5" w:rsidP="00810368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9D6AE5" w:rsidRPr="003C2634" w14:paraId="276A9908" w14:textId="77777777" w:rsidTr="00DD24E4">
        <w:tc>
          <w:tcPr>
            <w:tcW w:w="746" w:type="dxa"/>
          </w:tcPr>
          <w:p w14:paraId="0DB1A504" w14:textId="77777777" w:rsidR="009D6AE5" w:rsidRPr="003C2634" w:rsidRDefault="000307F3" w:rsidP="0081036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4230" w:type="dxa"/>
          </w:tcPr>
          <w:p w14:paraId="7314529B" w14:textId="77777777" w:rsidR="009D6AE5" w:rsidRPr="003C2634" w:rsidRDefault="009D6AE5" w:rsidP="000520B7">
            <w:pPr>
              <w:rPr>
                <w:rFonts w:ascii="Times New Roman" w:hAnsi="Times New Roman" w:cs="B Nazanin"/>
                <w:sz w:val="28"/>
                <w:szCs w:val="28"/>
              </w:rPr>
            </w:pPr>
            <w:r w:rsidRPr="003C2634">
              <w:rPr>
                <w:rFonts w:ascii="Times New Roman" w:hAnsi="Times New Roman" w:cs="B Nazanin" w:hint="cs"/>
                <w:sz w:val="28"/>
                <w:szCs w:val="28"/>
                <w:rtl/>
              </w:rPr>
              <w:t>بهداشت عمومی</w:t>
            </w:r>
          </w:p>
        </w:tc>
        <w:tc>
          <w:tcPr>
            <w:tcW w:w="1800" w:type="dxa"/>
          </w:tcPr>
          <w:p w14:paraId="6DB20170" w14:textId="35921770" w:rsidR="009D6AE5" w:rsidRPr="003C2634" w:rsidRDefault="004076AE" w:rsidP="0081036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+</w:t>
            </w:r>
          </w:p>
        </w:tc>
        <w:tc>
          <w:tcPr>
            <w:tcW w:w="8042" w:type="dxa"/>
          </w:tcPr>
          <w:p w14:paraId="60EE0CB6" w14:textId="77777777" w:rsidR="009D6AE5" w:rsidRPr="003C2634" w:rsidRDefault="009D6AE5" w:rsidP="00810368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9D6AE5" w:rsidRPr="003C2634" w14:paraId="3E7C0A98" w14:textId="77777777" w:rsidTr="00DD24E4">
        <w:tc>
          <w:tcPr>
            <w:tcW w:w="746" w:type="dxa"/>
          </w:tcPr>
          <w:p w14:paraId="3F7D857F" w14:textId="77777777" w:rsidR="009D6AE5" w:rsidRPr="003C2634" w:rsidRDefault="000307F3" w:rsidP="0081036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4230" w:type="dxa"/>
          </w:tcPr>
          <w:p w14:paraId="4D773ED0" w14:textId="77777777" w:rsidR="009D6AE5" w:rsidRPr="003C2634" w:rsidRDefault="009D6AE5" w:rsidP="000520B7">
            <w:pPr>
              <w:rPr>
                <w:rFonts w:ascii="Times New Roman" w:hAnsi="Times New Roman" w:cs="B Nazanin"/>
                <w:sz w:val="28"/>
                <w:szCs w:val="28"/>
              </w:rPr>
            </w:pPr>
            <w:r w:rsidRPr="003C2634">
              <w:rPr>
                <w:rFonts w:ascii="Times New Roman" w:hAnsi="Times New Roman" w:cs="B Nazanin" w:hint="cs"/>
                <w:sz w:val="28"/>
                <w:szCs w:val="28"/>
                <w:rtl/>
              </w:rPr>
              <w:t>بهداشت محیط</w:t>
            </w:r>
          </w:p>
        </w:tc>
        <w:tc>
          <w:tcPr>
            <w:tcW w:w="1800" w:type="dxa"/>
          </w:tcPr>
          <w:p w14:paraId="72B19E0E" w14:textId="4099F0CA" w:rsidR="009D6AE5" w:rsidRPr="003C2634" w:rsidRDefault="004076AE" w:rsidP="0081036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+</w:t>
            </w:r>
          </w:p>
        </w:tc>
        <w:tc>
          <w:tcPr>
            <w:tcW w:w="8042" w:type="dxa"/>
          </w:tcPr>
          <w:p w14:paraId="23097FE4" w14:textId="77777777" w:rsidR="009D6AE5" w:rsidRPr="003C2634" w:rsidRDefault="009D6AE5" w:rsidP="00810368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58018C" w:rsidRPr="003C2634" w14:paraId="09AADA9E" w14:textId="77777777" w:rsidTr="00DD24E4">
        <w:tc>
          <w:tcPr>
            <w:tcW w:w="746" w:type="dxa"/>
          </w:tcPr>
          <w:p w14:paraId="37AF4EF9" w14:textId="77777777" w:rsidR="0058018C" w:rsidRPr="003C2634" w:rsidRDefault="000307F3" w:rsidP="0081036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11</w:t>
            </w:r>
          </w:p>
        </w:tc>
        <w:tc>
          <w:tcPr>
            <w:tcW w:w="4230" w:type="dxa"/>
          </w:tcPr>
          <w:p w14:paraId="5B75738F" w14:textId="77777777" w:rsidR="0058018C" w:rsidRPr="003C2634" w:rsidRDefault="0058018C" w:rsidP="000520B7">
            <w:pPr>
              <w:rPr>
                <w:rFonts w:ascii="Times New Roman" w:hAnsi="Times New Roman" w:cs="B Nazanin"/>
                <w:sz w:val="28"/>
                <w:szCs w:val="28"/>
                <w:rtl/>
              </w:rPr>
            </w:pPr>
            <w:r w:rsidRPr="003C2634">
              <w:rPr>
                <w:rFonts w:ascii="Times New Roman" w:hAnsi="Times New Roman" w:cs="B Nazanin" w:hint="cs"/>
                <w:sz w:val="28"/>
                <w:szCs w:val="28"/>
                <w:rtl/>
              </w:rPr>
              <w:t>تغذیه</w:t>
            </w:r>
          </w:p>
        </w:tc>
        <w:tc>
          <w:tcPr>
            <w:tcW w:w="1800" w:type="dxa"/>
          </w:tcPr>
          <w:p w14:paraId="43DF0B44" w14:textId="6CB74BB3" w:rsidR="0058018C" w:rsidRPr="003C2634" w:rsidRDefault="004076AE" w:rsidP="0081036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+</w:t>
            </w:r>
          </w:p>
        </w:tc>
        <w:tc>
          <w:tcPr>
            <w:tcW w:w="8042" w:type="dxa"/>
          </w:tcPr>
          <w:p w14:paraId="5EC01322" w14:textId="77777777" w:rsidR="0058018C" w:rsidRPr="003C2634" w:rsidRDefault="0058018C" w:rsidP="00810368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9D6AE5" w:rsidRPr="003C2634" w14:paraId="37EBFA97" w14:textId="77777777" w:rsidTr="00DD24E4">
        <w:tc>
          <w:tcPr>
            <w:tcW w:w="746" w:type="dxa"/>
          </w:tcPr>
          <w:p w14:paraId="7A919C03" w14:textId="77777777" w:rsidR="009D6AE5" w:rsidRPr="003C2634" w:rsidRDefault="000307F3" w:rsidP="0081036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12</w:t>
            </w:r>
          </w:p>
        </w:tc>
        <w:tc>
          <w:tcPr>
            <w:tcW w:w="4230" w:type="dxa"/>
          </w:tcPr>
          <w:p w14:paraId="3F1B1D45" w14:textId="77777777" w:rsidR="009D6AE5" w:rsidRPr="003C2634" w:rsidRDefault="009D6AE5" w:rsidP="000520B7">
            <w:pPr>
              <w:rPr>
                <w:rFonts w:ascii="Times New Roman" w:hAnsi="Times New Roman" w:cs="B Nazanin"/>
                <w:sz w:val="28"/>
                <w:szCs w:val="28"/>
              </w:rPr>
            </w:pPr>
            <w:r w:rsidRPr="003C2634">
              <w:rPr>
                <w:rFonts w:ascii="Times New Roman" w:hAnsi="Times New Roman" w:cs="B Nazanin" w:hint="cs"/>
                <w:sz w:val="28"/>
                <w:szCs w:val="28"/>
                <w:rtl/>
              </w:rPr>
              <w:t>ارشد میکروب شناسی</w:t>
            </w:r>
          </w:p>
        </w:tc>
        <w:tc>
          <w:tcPr>
            <w:tcW w:w="1800" w:type="dxa"/>
          </w:tcPr>
          <w:p w14:paraId="0E3EB56A" w14:textId="4EDFF575" w:rsidR="009D6AE5" w:rsidRPr="003C2634" w:rsidRDefault="004076AE" w:rsidP="0081036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+</w:t>
            </w:r>
          </w:p>
        </w:tc>
        <w:tc>
          <w:tcPr>
            <w:tcW w:w="8042" w:type="dxa"/>
          </w:tcPr>
          <w:p w14:paraId="16C252B7" w14:textId="77777777" w:rsidR="009D6AE5" w:rsidRPr="003C2634" w:rsidRDefault="009D6AE5" w:rsidP="00810368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F668F2" w:rsidRPr="003C2634" w14:paraId="530DE7F1" w14:textId="77777777" w:rsidTr="00DD24E4">
        <w:tc>
          <w:tcPr>
            <w:tcW w:w="746" w:type="dxa"/>
          </w:tcPr>
          <w:p w14:paraId="72F950F6" w14:textId="77777777" w:rsidR="00F668F2" w:rsidRPr="003C2634" w:rsidRDefault="000307F3" w:rsidP="0081036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13</w:t>
            </w:r>
          </w:p>
        </w:tc>
        <w:tc>
          <w:tcPr>
            <w:tcW w:w="4230" w:type="dxa"/>
          </w:tcPr>
          <w:p w14:paraId="61A3F2F6" w14:textId="77777777" w:rsidR="00F668F2" w:rsidRPr="003C2634" w:rsidRDefault="00DD3531" w:rsidP="000520B7">
            <w:pPr>
              <w:rPr>
                <w:rFonts w:ascii="Times New Roman" w:hAnsi="Times New Roman" w:cs="B Nazanin"/>
                <w:sz w:val="28"/>
                <w:szCs w:val="28"/>
                <w:rtl/>
              </w:rPr>
            </w:pPr>
            <w:r w:rsidRPr="003C2634">
              <w:rPr>
                <w:rFonts w:ascii="Times New Roman" w:hAnsi="Times New Roman" w:cs="B Nazanin" w:hint="cs"/>
                <w:sz w:val="28"/>
                <w:szCs w:val="28"/>
                <w:rtl/>
              </w:rPr>
              <w:t>ارشد حشره شناسی</w:t>
            </w:r>
          </w:p>
        </w:tc>
        <w:tc>
          <w:tcPr>
            <w:tcW w:w="1800" w:type="dxa"/>
          </w:tcPr>
          <w:p w14:paraId="69ACC279" w14:textId="00D864D8" w:rsidR="00F668F2" w:rsidRPr="003C2634" w:rsidRDefault="004076AE" w:rsidP="0081036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+</w:t>
            </w:r>
          </w:p>
        </w:tc>
        <w:tc>
          <w:tcPr>
            <w:tcW w:w="8042" w:type="dxa"/>
          </w:tcPr>
          <w:p w14:paraId="23AD8682" w14:textId="77777777" w:rsidR="00F668F2" w:rsidRPr="003C2634" w:rsidRDefault="00F668F2" w:rsidP="00810368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9D6AE5" w:rsidRPr="003C2634" w14:paraId="1188AB9D" w14:textId="77777777" w:rsidTr="00DD24E4">
        <w:tc>
          <w:tcPr>
            <w:tcW w:w="746" w:type="dxa"/>
          </w:tcPr>
          <w:p w14:paraId="5787E3AA" w14:textId="77777777" w:rsidR="009D6AE5" w:rsidRPr="003C2634" w:rsidRDefault="000307F3" w:rsidP="0081036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14</w:t>
            </w:r>
          </w:p>
        </w:tc>
        <w:tc>
          <w:tcPr>
            <w:tcW w:w="4230" w:type="dxa"/>
          </w:tcPr>
          <w:p w14:paraId="1335C5CE" w14:textId="77777777" w:rsidR="009D6AE5" w:rsidRPr="003C2634" w:rsidRDefault="009D6AE5" w:rsidP="000520B7">
            <w:pPr>
              <w:rPr>
                <w:rFonts w:ascii="Times New Roman" w:hAnsi="Times New Roman" w:cs="B Nazanin"/>
                <w:sz w:val="28"/>
                <w:szCs w:val="28"/>
              </w:rPr>
            </w:pPr>
            <w:r w:rsidRPr="003C2634">
              <w:rPr>
                <w:rFonts w:ascii="Times New Roman" w:hAnsi="Times New Roman" w:cs="B Nazanin" w:hint="cs"/>
                <w:sz w:val="28"/>
                <w:szCs w:val="28"/>
                <w:rtl/>
              </w:rPr>
              <w:t>ارشد انگل شناسی</w:t>
            </w:r>
          </w:p>
        </w:tc>
        <w:tc>
          <w:tcPr>
            <w:tcW w:w="1800" w:type="dxa"/>
          </w:tcPr>
          <w:p w14:paraId="10F22989" w14:textId="08A1760F" w:rsidR="009D6AE5" w:rsidRPr="003C2634" w:rsidRDefault="004076AE" w:rsidP="0081036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+</w:t>
            </w:r>
          </w:p>
        </w:tc>
        <w:tc>
          <w:tcPr>
            <w:tcW w:w="8042" w:type="dxa"/>
          </w:tcPr>
          <w:p w14:paraId="35301B00" w14:textId="77777777" w:rsidR="009D6AE5" w:rsidRPr="003C2634" w:rsidRDefault="009D6AE5" w:rsidP="00810368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9D6AE5" w:rsidRPr="003C2634" w14:paraId="44C7D396" w14:textId="77777777" w:rsidTr="00DD24E4">
        <w:tc>
          <w:tcPr>
            <w:tcW w:w="746" w:type="dxa"/>
          </w:tcPr>
          <w:p w14:paraId="432C6CFE" w14:textId="77777777" w:rsidR="009D6AE5" w:rsidRPr="003C2634" w:rsidRDefault="000307F3" w:rsidP="0081036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4230" w:type="dxa"/>
          </w:tcPr>
          <w:p w14:paraId="1A5E26A4" w14:textId="77777777" w:rsidR="009D6AE5" w:rsidRPr="003C2634" w:rsidRDefault="009D6AE5" w:rsidP="000520B7">
            <w:pPr>
              <w:rPr>
                <w:rFonts w:ascii="Times New Roman" w:hAnsi="Times New Roman" w:cs="B Nazanin"/>
                <w:sz w:val="28"/>
                <w:szCs w:val="28"/>
              </w:rPr>
            </w:pPr>
            <w:r w:rsidRPr="003C2634">
              <w:rPr>
                <w:rFonts w:ascii="Times New Roman" w:hAnsi="Times New Roman" w:cs="B Nazanin"/>
                <w:sz w:val="28"/>
                <w:szCs w:val="28"/>
              </w:rPr>
              <w:t>PhD</w:t>
            </w:r>
            <w:r w:rsidRPr="003C2634">
              <w:rPr>
                <w:rFonts w:ascii="Times New Roman" w:hAnsi="Times New Roman" w:cs="B Nazanin" w:hint="cs"/>
                <w:sz w:val="28"/>
                <w:szCs w:val="28"/>
                <w:rtl/>
              </w:rPr>
              <w:t xml:space="preserve"> انگل شناسی</w:t>
            </w:r>
          </w:p>
        </w:tc>
        <w:tc>
          <w:tcPr>
            <w:tcW w:w="1800" w:type="dxa"/>
          </w:tcPr>
          <w:p w14:paraId="28FD174E" w14:textId="353ACAC8" w:rsidR="009D6AE5" w:rsidRPr="003C2634" w:rsidRDefault="004076AE" w:rsidP="0081036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+</w:t>
            </w:r>
          </w:p>
        </w:tc>
        <w:tc>
          <w:tcPr>
            <w:tcW w:w="8042" w:type="dxa"/>
          </w:tcPr>
          <w:p w14:paraId="1073C7E2" w14:textId="77777777" w:rsidR="009D6AE5" w:rsidRPr="003C2634" w:rsidRDefault="009D6AE5" w:rsidP="00810368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9D6AE5" w:rsidRPr="003C2634" w14:paraId="61087D3F" w14:textId="77777777" w:rsidTr="00DD24E4">
        <w:tc>
          <w:tcPr>
            <w:tcW w:w="746" w:type="dxa"/>
          </w:tcPr>
          <w:p w14:paraId="410CFAF5" w14:textId="77777777" w:rsidR="009D6AE5" w:rsidRPr="003C2634" w:rsidRDefault="000307F3" w:rsidP="0081036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16</w:t>
            </w:r>
          </w:p>
        </w:tc>
        <w:tc>
          <w:tcPr>
            <w:tcW w:w="4230" w:type="dxa"/>
          </w:tcPr>
          <w:p w14:paraId="2A045E33" w14:textId="77777777" w:rsidR="009D6AE5" w:rsidRPr="003C2634" w:rsidRDefault="009D6AE5" w:rsidP="000520B7">
            <w:pPr>
              <w:rPr>
                <w:rFonts w:ascii="Times New Roman" w:hAnsi="Times New Roman" w:cs="B Nazanin"/>
                <w:sz w:val="28"/>
                <w:szCs w:val="28"/>
              </w:rPr>
            </w:pPr>
            <w:r w:rsidRPr="003C2634">
              <w:rPr>
                <w:rFonts w:ascii="Times New Roman" w:hAnsi="Times New Roman" w:cs="B Nazanin"/>
                <w:sz w:val="28"/>
                <w:szCs w:val="28"/>
              </w:rPr>
              <w:t>MPH</w:t>
            </w:r>
          </w:p>
        </w:tc>
        <w:tc>
          <w:tcPr>
            <w:tcW w:w="1800" w:type="dxa"/>
          </w:tcPr>
          <w:p w14:paraId="049E922A" w14:textId="4A723127" w:rsidR="009D6AE5" w:rsidRPr="003C2634" w:rsidRDefault="00E11D43" w:rsidP="0081036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+</w:t>
            </w:r>
          </w:p>
        </w:tc>
        <w:tc>
          <w:tcPr>
            <w:tcW w:w="8042" w:type="dxa"/>
          </w:tcPr>
          <w:p w14:paraId="5259FB3F" w14:textId="77777777" w:rsidR="009D6AE5" w:rsidRPr="003C2634" w:rsidRDefault="009D6AE5" w:rsidP="00810368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9D6AE5" w:rsidRPr="003C2634" w14:paraId="2CCE66AD" w14:textId="77777777" w:rsidTr="00DD24E4">
        <w:tc>
          <w:tcPr>
            <w:tcW w:w="746" w:type="dxa"/>
          </w:tcPr>
          <w:p w14:paraId="1DB9C02B" w14:textId="77777777" w:rsidR="009D6AE5" w:rsidRPr="003C2634" w:rsidRDefault="000307F3" w:rsidP="0081036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17</w:t>
            </w:r>
          </w:p>
        </w:tc>
        <w:tc>
          <w:tcPr>
            <w:tcW w:w="4230" w:type="dxa"/>
          </w:tcPr>
          <w:p w14:paraId="7A0DE2C5" w14:textId="77777777" w:rsidR="009D6AE5" w:rsidRPr="003C2634" w:rsidRDefault="009D6AE5" w:rsidP="000520B7">
            <w:pPr>
              <w:rPr>
                <w:rFonts w:ascii="Times New Roman" w:hAnsi="Times New Roman" w:cs="B Nazanin"/>
                <w:sz w:val="28"/>
                <w:szCs w:val="28"/>
                <w:rtl/>
              </w:rPr>
            </w:pPr>
            <w:r w:rsidRPr="003C2634">
              <w:rPr>
                <w:rFonts w:ascii="Times New Roman" w:hAnsi="Times New Roman" w:cs="B Nazanin" w:hint="cs"/>
                <w:sz w:val="28"/>
                <w:szCs w:val="28"/>
                <w:rtl/>
              </w:rPr>
              <w:t>دوره تکمیلی علوم آزمایشگاهی</w:t>
            </w:r>
          </w:p>
        </w:tc>
        <w:tc>
          <w:tcPr>
            <w:tcW w:w="1800" w:type="dxa"/>
          </w:tcPr>
          <w:p w14:paraId="01C1A5C4" w14:textId="2B823BE1" w:rsidR="009D6AE5" w:rsidRPr="003C2634" w:rsidRDefault="004076AE" w:rsidP="0081036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+</w:t>
            </w:r>
          </w:p>
        </w:tc>
        <w:tc>
          <w:tcPr>
            <w:tcW w:w="8042" w:type="dxa"/>
          </w:tcPr>
          <w:p w14:paraId="7D010FF7" w14:textId="77777777" w:rsidR="009D6AE5" w:rsidRPr="003C2634" w:rsidRDefault="009D6AE5" w:rsidP="00810368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C296D" w:rsidRPr="003C2634" w14:paraId="7B8CCFDE" w14:textId="77777777" w:rsidTr="00DD24E4">
        <w:tc>
          <w:tcPr>
            <w:tcW w:w="746" w:type="dxa"/>
          </w:tcPr>
          <w:p w14:paraId="0B0D4AFE" w14:textId="6F4CC1F1" w:rsidR="008C296D" w:rsidRDefault="008C296D" w:rsidP="0081036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18</w:t>
            </w:r>
          </w:p>
        </w:tc>
        <w:tc>
          <w:tcPr>
            <w:tcW w:w="4230" w:type="dxa"/>
          </w:tcPr>
          <w:p w14:paraId="1802AE72" w14:textId="01DD52E3" w:rsidR="008C296D" w:rsidRPr="003C2634" w:rsidRDefault="008C296D" w:rsidP="000520B7">
            <w:pPr>
              <w:rPr>
                <w:rFonts w:ascii="Times New Roman" w:hAnsi="Times New Roman" w:cs="B Nazanin"/>
                <w:sz w:val="28"/>
                <w:szCs w:val="28"/>
                <w:rtl/>
              </w:rPr>
            </w:pPr>
            <w:r>
              <w:rPr>
                <w:rFonts w:ascii="Times New Roman" w:hAnsi="Times New Roman" w:cs="B Nazanin" w:hint="cs"/>
                <w:sz w:val="28"/>
                <w:szCs w:val="28"/>
                <w:rtl/>
              </w:rPr>
              <w:t>دستیاران پاتولوژی</w:t>
            </w:r>
          </w:p>
        </w:tc>
        <w:tc>
          <w:tcPr>
            <w:tcW w:w="1800" w:type="dxa"/>
          </w:tcPr>
          <w:p w14:paraId="39EAF96C" w14:textId="19D48EE5" w:rsidR="008C296D" w:rsidRPr="003C2634" w:rsidRDefault="00E11D43" w:rsidP="0081036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+</w:t>
            </w:r>
          </w:p>
        </w:tc>
        <w:tc>
          <w:tcPr>
            <w:tcW w:w="8042" w:type="dxa"/>
          </w:tcPr>
          <w:p w14:paraId="066F6BF2" w14:textId="77777777" w:rsidR="008C296D" w:rsidRPr="003C2634" w:rsidRDefault="008C296D" w:rsidP="00810368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C296D" w:rsidRPr="003C2634" w14:paraId="30B372ED" w14:textId="77777777" w:rsidTr="00DD24E4">
        <w:tc>
          <w:tcPr>
            <w:tcW w:w="746" w:type="dxa"/>
          </w:tcPr>
          <w:p w14:paraId="640F7740" w14:textId="6EB91E34" w:rsidR="008C296D" w:rsidRDefault="008C296D" w:rsidP="0081036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19</w:t>
            </w:r>
          </w:p>
        </w:tc>
        <w:tc>
          <w:tcPr>
            <w:tcW w:w="4230" w:type="dxa"/>
          </w:tcPr>
          <w:p w14:paraId="405EB8FA" w14:textId="744F6FF9" w:rsidR="008C296D" w:rsidRPr="003C2634" w:rsidRDefault="008C296D" w:rsidP="000520B7">
            <w:pPr>
              <w:rPr>
                <w:rFonts w:ascii="Times New Roman" w:hAnsi="Times New Roman" w:cs="B Nazanin"/>
                <w:sz w:val="28"/>
                <w:szCs w:val="28"/>
                <w:rtl/>
              </w:rPr>
            </w:pPr>
            <w:r>
              <w:rPr>
                <w:rFonts w:ascii="Times New Roman" w:hAnsi="Times New Roman" w:cs="B Nazanin" w:hint="cs"/>
                <w:sz w:val="28"/>
                <w:szCs w:val="28"/>
                <w:rtl/>
              </w:rPr>
              <w:t>دستیاران عفونی</w:t>
            </w:r>
          </w:p>
        </w:tc>
        <w:tc>
          <w:tcPr>
            <w:tcW w:w="1800" w:type="dxa"/>
          </w:tcPr>
          <w:p w14:paraId="0CEB29C9" w14:textId="3E3FE112" w:rsidR="008C296D" w:rsidRPr="003C2634" w:rsidRDefault="004076AE" w:rsidP="0081036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+</w:t>
            </w:r>
          </w:p>
        </w:tc>
        <w:tc>
          <w:tcPr>
            <w:tcW w:w="8042" w:type="dxa"/>
          </w:tcPr>
          <w:p w14:paraId="34AECB21" w14:textId="77777777" w:rsidR="008C296D" w:rsidRPr="003C2634" w:rsidRDefault="008C296D" w:rsidP="00810368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14:paraId="62D4F76B" w14:textId="090FB5F9" w:rsidR="00D24349" w:rsidRPr="003C2634" w:rsidRDefault="00A20A82" w:rsidP="0029504A">
      <w:pPr>
        <w:jc w:val="center"/>
        <w:rPr>
          <w:rFonts w:cs="B Nazanin"/>
          <w:sz w:val="40"/>
          <w:szCs w:val="40"/>
          <w:rtl/>
        </w:rPr>
      </w:pPr>
      <w:r w:rsidRPr="003C2634">
        <w:rPr>
          <w:rFonts w:cs="B Nazanin" w:hint="cs"/>
          <w:sz w:val="40"/>
          <w:szCs w:val="40"/>
          <w:rtl/>
        </w:rPr>
        <w:lastRenderedPageBreak/>
        <w:t>جدول</w:t>
      </w:r>
      <w:r w:rsidR="009F352C" w:rsidRPr="003C2634">
        <w:rPr>
          <w:rFonts w:cs="B Nazanin" w:hint="cs"/>
          <w:sz w:val="40"/>
          <w:szCs w:val="40"/>
          <w:rtl/>
        </w:rPr>
        <w:t xml:space="preserve"> </w:t>
      </w:r>
      <w:r w:rsidR="0029504A">
        <w:rPr>
          <w:rFonts w:cs="B Nazanin" w:hint="cs"/>
          <w:sz w:val="40"/>
          <w:szCs w:val="40"/>
          <w:rtl/>
        </w:rPr>
        <w:t>9</w:t>
      </w:r>
      <w:r w:rsidRPr="003C2634">
        <w:rPr>
          <w:rFonts w:cs="B Nazanin" w:hint="cs"/>
          <w:sz w:val="40"/>
          <w:szCs w:val="40"/>
          <w:rtl/>
        </w:rPr>
        <w:t>. سایر فعالیت های آموزشی</w:t>
      </w:r>
      <w:r w:rsidR="003E3B94" w:rsidRPr="003C2634">
        <w:rPr>
          <w:rFonts w:cs="B Nazanin" w:hint="cs"/>
          <w:sz w:val="40"/>
          <w:szCs w:val="40"/>
          <w:rtl/>
        </w:rPr>
        <w:t xml:space="preserve"> </w:t>
      </w:r>
      <w:r w:rsidR="00FA10F6" w:rsidRPr="003C2634">
        <w:rPr>
          <w:rFonts w:cs="B Nazanin" w:hint="cs"/>
          <w:sz w:val="40"/>
          <w:szCs w:val="40"/>
          <w:rtl/>
        </w:rPr>
        <w:t>گروه / بخش آموزشی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36"/>
        <w:gridCol w:w="7178"/>
        <w:gridCol w:w="993"/>
        <w:gridCol w:w="5811"/>
      </w:tblGrid>
      <w:tr w:rsidR="002C7E67" w:rsidRPr="003C2634" w14:paraId="70C14B45" w14:textId="77777777" w:rsidTr="001E29E0">
        <w:trPr>
          <w:trHeight w:val="415"/>
        </w:trPr>
        <w:tc>
          <w:tcPr>
            <w:tcW w:w="836" w:type="dxa"/>
            <w:vMerge w:val="restart"/>
            <w:shd w:val="clear" w:color="auto" w:fill="D9D9D9" w:themeFill="background1" w:themeFillShade="D9"/>
          </w:tcPr>
          <w:p w14:paraId="1F24B098" w14:textId="77777777" w:rsidR="002C7E67" w:rsidRPr="003C2634" w:rsidRDefault="002C7E67" w:rsidP="0075160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7178" w:type="dxa"/>
            <w:vMerge w:val="restart"/>
            <w:shd w:val="clear" w:color="auto" w:fill="D9D9D9" w:themeFill="background1" w:themeFillShade="D9"/>
          </w:tcPr>
          <w:p w14:paraId="5D978033" w14:textId="77777777" w:rsidR="002C7E67" w:rsidRPr="003C2634" w:rsidRDefault="002C7E67" w:rsidP="0075160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عنوان فعالیت</w:t>
            </w:r>
          </w:p>
        </w:tc>
        <w:tc>
          <w:tcPr>
            <w:tcW w:w="993" w:type="dxa"/>
            <w:vMerge w:val="restart"/>
            <w:shd w:val="clear" w:color="auto" w:fill="D9D9D9" w:themeFill="background1" w:themeFillShade="D9"/>
          </w:tcPr>
          <w:p w14:paraId="181DFB39" w14:textId="77777777" w:rsidR="002C7E67" w:rsidRPr="003C2634" w:rsidRDefault="002C7E67" w:rsidP="0075160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+/-</w:t>
            </w:r>
          </w:p>
        </w:tc>
        <w:tc>
          <w:tcPr>
            <w:tcW w:w="5811" w:type="dxa"/>
            <w:vMerge w:val="restart"/>
            <w:shd w:val="clear" w:color="auto" w:fill="D9D9D9" w:themeFill="background1" w:themeFillShade="D9"/>
          </w:tcPr>
          <w:p w14:paraId="513B7340" w14:textId="77777777" w:rsidR="002C7E67" w:rsidRPr="003C2634" w:rsidRDefault="002C7E67" w:rsidP="0075160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ملاحظات</w:t>
            </w:r>
          </w:p>
        </w:tc>
      </w:tr>
      <w:tr w:rsidR="002C7E67" w:rsidRPr="003C2634" w14:paraId="08EB4EC1" w14:textId="77777777" w:rsidTr="001E29E0">
        <w:trPr>
          <w:trHeight w:val="415"/>
        </w:trPr>
        <w:tc>
          <w:tcPr>
            <w:tcW w:w="836" w:type="dxa"/>
            <w:vMerge/>
            <w:shd w:val="clear" w:color="auto" w:fill="D9D9D9" w:themeFill="background1" w:themeFillShade="D9"/>
          </w:tcPr>
          <w:p w14:paraId="42717AEC" w14:textId="77777777" w:rsidR="002C7E67" w:rsidRPr="003C2634" w:rsidRDefault="002C7E67" w:rsidP="00751607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178" w:type="dxa"/>
            <w:vMerge/>
            <w:shd w:val="clear" w:color="auto" w:fill="D9D9D9" w:themeFill="background1" w:themeFillShade="D9"/>
          </w:tcPr>
          <w:p w14:paraId="16857618" w14:textId="77777777" w:rsidR="002C7E67" w:rsidRPr="003C2634" w:rsidRDefault="002C7E67" w:rsidP="00751607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93" w:type="dxa"/>
            <w:vMerge/>
            <w:shd w:val="clear" w:color="auto" w:fill="D9D9D9" w:themeFill="background1" w:themeFillShade="D9"/>
          </w:tcPr>
          <w:p w14:paraId="19103FB4" w14:textId="77777777" w:rsidR="002C7E67" w:rsidRPr="003C2634" w:rsidRDefault="002C7E67" w:rsidP="00751607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5811" w:type="dxa"/>
            <w:vMerge/>
            <w:shd w:val="clear" w:color="auto" w:fill="D9D9D9" w:themeFill="background1" w:themeFillShade="D9"/>
          </w:tcPr>
          <w:p w14:paraId="1F688CB9" w14:textId="77777777" w:rsidR="002C7E67" w:rsidRPr="003C2634" w:rsidRDefault="002C7E67" w:rsidP="00751607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2C7E67" w:rsidRPr="003C2634" w14:paraId="26DBEE71" w14:textId="77777777" w:rsidTr="001E29E0">
        <w:tc>
          <w:tcPr>
            <w:tcW w:w="836" w:type="dxa"/>
          </w:tcPr>
          <w:p w14:paraId="463908C5" w14:textId="77777777" w:rsidR="002C7E67" w:rsidRPr="003C2634" w:rsidRDefault="002C7E67" w:rsidP="0075160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7178" w:type="dxa"/>
          </w:tcPr>
          <w:p w14:paraId="1512526C" w14:textId="77777777" w:rsidR="002C7E67" w:rsidRPr="003C2634" w:rsidRDefault="002C7E67" w:rsidP="000520B7">
            <w:pPr>
              <w:rPr>
                <w:rFonts w:ascii="Times New Roman" w:hAnsi="Times New Roman" w:cs="B Nazanin"/>
                <w:sz w:val="28"/>
                <w:szCs w:val="28"/>
              </w:rPr>
            </w:pPr>
            <w:r w:rsidRPr="003C2634">
              <w:rPr>
                <w:rFonts w:ascii="Times New Roman" w:hAnsi="Times New Roman" w:cs="B Nazanin" w:hint="cs"/>
                <w:sz w:val="28"/>
                <w:szCs w:val="28"/>
                <w:rtl/>
              </w:rPr>
              <w:t>برگزاری ژورنال کلاب</w:t>
            </w:r>
            <w:r w:rsidR="001E29E0" w:rsidRPr="003C2634">
              <w:rPr>
                <w:rFonts w:ascii="Times New Roman" w:hAnsi="Times New Roman" w:cs="B Nazanin" w:hint="cs"/>
                <w:sz w:val="28"/>
                <w:szCs w:val="28"/>
                <w:rtl/>
              </w:rPr>
              <w:t xml:space="preserve"> / سمینار</w:t>
            </w:r>
            <w:r w:rsidRPr="003C2634">
              <w:rPr>
                <w:rFonts w:ascii="Times New Roman" w:hAnsi="Times New Roman" w:cs="B Nazanin" w:hint="cs"/>
                <w:sz w:val="28"/>
                <w:szCs w:val="28"/>
                <w:rtl/>
              </w:rPr>
              <w:t xml:space="preserve"> در گروه</w:t>
            </w:r>
          </w:p>
        </w:tc>
        <w:tc>
          <w:tcPr>
            <w:tcW w:w="993" w:type="dxa"/>
          </w:tcPr>
          <w:p w14:paraId="7AF0BF70" w14:textId="7D320B7D" w:rsidR="002C7E67" w:rsidRPr="003C2634" w:rsidRDefault="009E1670" w:rsidP="0075160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+</w:t>
            </w:r>
          </w:p>
        </w:tc>
        <w:tc>
          <w:tcPr>
            <w:tcW w:w="5811" w:type="dxa"/>
          </w:tcPr>
          <w:p w14:paraId="00ED3376" w14:textId="77777777" w:rsidR="002C7E67" w:rsidRPr="003C2634" w:rsidRDefault="002C7E67" w:rsidP="00751607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930E2D" w:rsidRPr="003C2634" w14:paraId="74AEAD2E" w14:textId="77777777" w:rsidTr="001E29E0">
        <w:tc>
          <w:tcPr>
            <w:tcW w:w="836" w:type="dxa"/>
          </w:tcPr>
          <w:p w14:paraId="5E571DD9" w14:textId="2747E83D" w:rsidR="00930E2D" w:rsidRPr="003C2634" w:rsidRDefault="00930E2D" w:rsidP="00930E2D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7178" w:type="dxa"/>
          </w:tcPr>
          <w:p w14:paraId="4F20E709" w14:textId="77777777" w:rsidR="00930E2D" w:rsidRPr="003C2634" w:rsidRDefault="00930E2D" w:rsidP="00930E2D">
            <w:pPr>
              <w:rPr>
                <w:rFonts w:ascii="Times New Roman" w:hAnsi="Times New Roman" w:cs="B Nazanin"/>
                <w:sz w:val="28"/>
                <w:szCs w:val="28"/>
                <w:rtl/>
              </w:rPr>
            </w:pPr>
            <w:r w:rsidRPr="003C2634">
              <w:rPr>
                <w:rFonts w:ascii="Times New Roman" w:hAnsi="Times New Roman" w:cs="B Nazanin" w:hint="cs"/>
                <w:sz w:val="28"/>
                <w:szCs w:val="28"/>
                <w:rtl/>
              </w:rPr>
              <w:t>برگزاری</w:t>
            </w:r>
            <w:r w:rsidRPr="003C2634">
              <w:rPr>
                <w:rFonts w:ascii="Times New Roman" w:hAnsi="Times New Roman" w:cs="B Nazanin"/>
                <w:sz w:val="28"/>
                <w:szCs w:val="28"/>
                <w:rtl/>
              </w:rPr>
              <w:t xml:space="preserve"> </w:t>
            </w:r>
            <w:r w:rsidRPr="003C2634">
              <w:rPr>
                <w:rFonts w:ascii="Times New Roman" w:hAnsi="Times New Roman" w:cs="B Nazanin" w:hint="cs"/>
                <w:sz w:val="28"/>
                <w:szCs w:val="28"/>
                <w:rtl/>
              </w:rPr>
              <w:t>جلسات</w:t>
            </w:r>
            <w:r w:rsidRPr="003C2634">
              <w:rPr>
                <w:rFonts w:ascii="Times New Roman" w:hAnsi="Times New Roman" w:cs="B Nazanin"/>
                <w:sz w:val="28"/>
                <w:szCs w:val="28"/>
                <w:rtl/>
              </w:rPr>
              <w:t xml:space="preserve"> </w:t>
            </w:r>
            <w:r w:rsidRPr="003C2634">
              <w:rPr>
                <w:rFonts w:ascii="Times New Roman" w:hAnsi="Times New Roman" w:cs="B Nazanin" w:hint="cs"/>
                <w:sz w:val="28"/>
                <w:szCs w:val="28"/>
                <w:rtl/>
              </w:rPr>
              <w:t>گزارش</w:t>
            </w:r>
            <w:r w:rsidRPr="003C2634">
              <w:rPr>
                <w:rFonts w:ascii="Times New Roman" w:hAnsi="Times New Roman" w:cs="B Nazanin"/>
                <w:sz w:val="28"/>
                <w:szCs w:val="28"/>
                <w:rtl/>
              </w:rPr>
              <w:t xml:space="preserve"> </w:t>
            </w:r>
            <w:r w:rsidRPr="003C2634">
              <w:rPr>
                <w:rFonts w:ascii="Times New Roman" w:hAnsi="Times New Roman" w:cs="B Nazanin" w:hint="cs"/>
                <w:sz w:val="28"/>
                <w:szCs w:val="28"/>
                <w:rtl/>
              </w:rPr>
              <w:t>پیشرفت</w:t>
            </w:r>
            <w:r w:rsidRPr="003C2634">
              <w:rPr>
                <w:rFonts w:ascii="Times New Roman" w:hAnsi="Times New Roman" w:cs="B Nazanin"/>
                <w:sz w:val="28"/>
                <w:szCs w:val="28"/>
                <w:rtl/>
              </w:rPr>
              <w:t xml:space="preserve"> </w:t>
            </w:r>
            <w:r w:rsidRPr="003C2634">
              <w:rPr>
                <w:rFonts w:ascii="Times New Roman" w:hAnsi="Times New Roman" w:cs="B Nazanin" w:hint="cs"/>
                <w:sz w:val="28"/>
                <w:szCs w:val="28"/>
                <w:rtl/>
              </w:rPr>
              <w:t>دوره</w:t>
            </w:r>
            <w:r w:rsidRPr="003C2634">
              <w:rPr>
                <w:rFonts w:ascii="Times New Roman" w:hAnsi="Times New Roman" w:cs="B Nazanin"/>
                <w:sz w:val="28"/>
                <w:szCs w:val="28"/>
                <w:rtl/>
              </w:rPr>
              <w:t xml:space="preserve"> </w:t>
            </w:r>
            <w:r w:rsidRPr="003C2634">
              <w:rPr>
                <w:rFonts w:ascii="Times New Roman" w:hAnsi="Times New Roman" w:cs="B Nazanin" w:hint="cs"/>
                <w:sz w:val="28"/>
                <w:szCs w:val="28"/>
                <w:rtl/>
              </w:rPr>
              <w:t>ای</w:t>
            </w:r>
            <w:r w:rsidRPr="003C2634">
              <w:rPr>
                <w:rFonts w:ascii="Times New Roman" w:hAnsi="Times New Roman" w:cs="B Nazanin"/>
                <w:sz w:val="28"/>
                <w:szCs w:val="28"/>
                <w:rtl/>
              </w:rPr>
              <w:t xml:space="preserve"> </w:t>
            </w:r>
            <w:r w:rsidRPr="003C2634">
              <w:rPr>
                <w:rFonts w:ascii="Times New Roman" w:hAnsi="Times New Roman" w:cs="B Nazanin" w:hint="cs"/>
                <w:sz w:val="28"/>
                <w:szCs w:val="28"/>
                <w:rtl/>
              </w:rPr>
              <w:t>پایان</w:t>
            </w:r>
            <w:r w:rsidRPr="003C2634">
              <w:rPr>
                <w:rFonts w:ascii="Times New Roman" w:hAnsi="Times New Roman" w:cs="B Nazanin"/>
                <w:sz w:val="28"/>
                <w:szCs w:val="28"/>
                <w:rtl/>
              </w:rPr>
              <w:t xml:space="preserve"> </w:t>
            </w:r>
            <w:r w:rsidRPr="003C2634">
              <w:rPr>
                <w:rFonts w:ascii="Times New Roman" w:hAnsi="Times New Roman" w:cs="B Nazanin" w:hint="cs"/>
                <w:sz w:val="28"/>
                <w:szCs w:val="28"/>
                <w:rtl/>
              </w:rPr>
              <w:t xml:space="preserve">نامه </w:t>
            </w:r>
            <w:r w:rsidRPr="003C2634">
              <w:rPr>
                <w:rFonts w:ascii="Times New Roman" w:hAnsi="Times New Roman" w:cs="B Nazanin"/>
                <w:sz w:val="28"/>
                <w:szCs w:val="28"/>
                <w:rtl/>
              </w:rPr>
              <w:t>/</w:t>
            </w:r>
            <w:r w:rsidRPr="003C2634">
              <w:rPr>
                <w:rFonts w:ascii="Times New Roman" w:hAnsi="Times New Roman" w:cs="B Nazanin" w:hint="cs"/>
                <w:sz w:val="28"/>
                <w:szCs w:val="28"/>
                <w:rtl/>
              </w:rPr>
              <w:t xml:space="preserve"> پروژه</w:t>
            </w:r>
          </w:p>
        </w:tc>
        <w:tc>
          <w:tcPr>
            <w:tcW w:w="993" w:type="dxa"/>
          </w:tcPr>
          <w:p w14:paraId="3C4C144B" w14:textId="03EFB3B0" w:rsidR="00930E2D" w:rsidRPr="003C2634" w:rsidRDefault="009E1670" w:rsidP="00930E2D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+</w:t>
            </w:r>
          </w:p>
        </w:tc>
        <w:tc>
          <w:tcPr>
            <w:tcW w:w="5811" w:type="dxa"/>
          </w:tcPr>
          <w:p w14:paraId="4DB35AC9" w14:textId="77777777" w:rsidR="00930E2D" w:rsidRPr="003C2634" w:rsidRDefault="00930E2D" w:rsidP="00930E2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930E2D" w:rsidRPr="003C2634" w14:paraId="5C0686DE" w14:textId="77777777" w:rsidTr="001E29E0">
        <w:tc>
          <w:tcPr>
            <w:tcW w:w="836" w:type="dxa"/>
          </w:tcPr>
          <w:p w14:paraId="6C36A795" w14:textId="0CA5299B" w:rsidR="00930E2D" w:rsidRPr="003C2634" w:rsidRDefault="00930E2D" w:rsidP="00930E2D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7178" w:type="dxa"/>
          </w:tcPr>
          <w:p w14:paraId="07C7F24C" w14:textId="77777777" w:rsidR="00930E2D" w:rsidRPr="003C2634" w:rsidRDefault="00930E2D" w:rsidP="00930E2D">
            <w:pPr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تدوین تقویم دروس</w:t>
            </w:r>
          </w:p>
        </w:tc>
        <w:tc>
          <w:tcPr>
            <w:tcW w:w="993" w:type="dxa"/>
          </w:tcPr>
          <w:p w14:paraId="1CA70821" w14:textId="1DCD06C9" w:rsidR="00930E2D" w:rsidRPr="003C2634" w:rsidRDefault="009E1670" w:rsidP="00930E2D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+</w:t>
            </w:r>
          </w:p>
        </w:tc>
        <w:tc>
          <w:tcPr>
            <w:tcW w:w="5811" w:type="dxa"/>
          </w:tcPr>
          <w:p w14:paraId="4EEFAE82" w14:textId="77777777" w:rsidR="00930E2D" w:rsidRPr="003C2634" w:rsidRDefault="00930E2D" w:rsidP="00930E2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930E2D" w:rsidRPr="003C2634" w14:paraId="5F725932" w14:textId="77777777" w:rsidTr="001E29E0">
        <w:tc>
          <w:tcPr>
            <w:tcW w:w="836" w:type="dxa"/>
          </w:tcPr>
          <w:p w14:paraId="0170E418" w14:textId="3739D0B0" w:rsidR="00930E2D" w:rsidRPr="003C2634" w:rsidRDefault="00930E2D" w:rsidP="00930E2D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7178" w:type="dxa"/>
          </w:tcPr>
          <w:p w14:paraId="62EB2058" w14:textId="77777777" w:rsidR="00930E2D" w:rsidRPr="003C2634" w:rsidRDefault="00930E2D" w:rsidP="00930E2D">
            <w:pPr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تدوین طرح دروس</w:t>
            </w:r>
          </w:p>
        </w:tc>
        <w:tc>
          <w:tcPr>
            <w:tcW w:w="993" w:type="dxa"/>
          </w:tcPr>
          <w:p w14:paraId="7144AF93" w14:textId="5D8A0810" w:rsidR="00930E2D" w:rsidRPr="003C2634" w:rsidRDefault="009E1670" w:rsidP="00930E2D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+</w:t>
            </w:r>
          </w:p>
        </w:tc>
        <w:tc>
          <w:tcPr>
            <w:tcW w:w="5811" w:type="dxa"/>
          </w:tcPr>
          <w:p w14:paraId="73109D60" w14:textId="77777777" w:rsidR="00930E2D" w:rsidRPr="003C2634" w:rsidRDefault="00930E2D" w:rsidP="00930E2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930E2D" w:rsidRPr="003C2634" w14:paraId="0D37AE78" w14:textId="77777777" w:rsidTr="001E29E0">
        <w:tc>
          <w:tcPr>
            <w:tcW w:w="836" w:type="dxa"/>
          </w:tcPr>
          <w:p w14:paraId="40D4AD9A" w14:textId="4007BE50" w:rsidR="00930E2D" w:rsidRPr="003C2634" w:rsidRDefault="00930E2D" w:rsidP="00930E2D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7178" w:type="dxa"/>
          </w:tcPr>
          <w:p w14:paraId="3A14D000" w14:textId="77777777" w:rsidR="00930E2D" w:rsidRPr="003C2634" w:rsidRDefault="00930E2D" w:rsidP="00930E2D">
            <w:pPr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به روز بودن طرح دروس</w:t>
            </w:r>
          </w:p>
        </w:tc>
        <w:tc>
          <w:tcPr>
            <w:tcW w:w="993" w:type="dxa"/>
          </w:tcPr>
          <w:p w14:paraId="4B7C6EC9" w14:textId="13642CC0" w:rsidR="00930E2D" w:rsidRPr="003C2634" w:rsidRDefault="009E1670" w:rsidP="00930E2D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+</w:t>
            </w:r>
          </w:p>
        </w:tc>
        <w:tc>
          <w:tcPr>
            <w:tcW w:w="5811" w:type="dxa"/>
          </w:tcPr>
          <w:p w14:paraId="7FB2E63D" w14:textId="77777777" w:rsidR="00930E2D" w:rsidRPr="003C2634" w:rsidRDefault="00930E2D" w:rsidP="00930E2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930E2D" w:rsidRPr="003C2634" w14:paraId="2AF9A157" w14:textId="77777777" w:rsidTr="001E29E0">
        <w:tc>
          <w:tcPr>
            <w:tcW w:w="836" w:type="dxa"/>
          </w:tcPr>
          <w:p w14:paraId="2C2CF242" w14:textId="041CDCC1" w:rsidR="00930E2D" w:rsidRPr="003C2634" w:rsidRDefault="00930E2D" w:rsidP="00930E2D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7178" w:type="dxa"/>
          </w:tcPr>
          <w:p w14:paraId="53569E73" w14:textId="77777777" w:rsidR="00930E2D" w:rsidRPr="003C2634" w:rsidRDefault="00930E2D" w:rsidP="00930E2D">
            <w:pPr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استفاده از روش های تعاملی در تدریس</w:t>
            </w:r>
          </w:p>
        </w:tc>
        <w:tc>
          <w:tcPr>
            <w:tcW w:w="993" w:type="dxa"/>
          </w:tcPr>
          <w:p w14:paraId="3D097EC4" w14:textId="5906C7A6" w:rsidR="00930E2D" w:rsidRPr="003C2634" w:rsidRDefault="009E1670" w:rsidP="00930E2D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+</w:t>
            </w:r>
          </w:p>
        </w:tc>
        <w:tc>
          <w:tcPr>
            <w:tcW w:w="5811" w:type="dxa"/>
          </w:tcPr>
          <w:p w14:paraId="3050E8A4" w14:textId="77777777" w:rsidR="00930E2D" w:rsidRPr="003C2634" w:rsidRDefault="00930E2D" w:rsidP="00930E2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930E2D" w:rsidRPr="003C2634" w14:paraId="366F7223" w14:textId="77777777" w:rsidTr="001E29E0">
        <w:tc>
          <w:tcPr>
            <w:tcW w:w="836" w:type="dxa"/>
          </w:tcPr>
          <w:p w14:paraId="45AF3E34" w14:textId="624D9BD9" w:rsidR="00930E2D" w:rsidRPr="003C2634" w:rsidRDefault="00930E2D" w:rsidP="00930E2D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7178" w:type="dxa"/>
          </w:tcPr>
          <w:p w14:paraId="6EF2222F" w14:textId="77777777" w:rsidR="00930E2D" w:rsidRPr="003C2634" w:rsidRDefault="00930E2D" w:rsidP="00930E2D">
            <w:pPr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برگزاری کارگاه های توانمند سازی برای دانشجویان</w:t>
            </w:r>
          </w:p>
        </w:tc>
        <w:tc>
          <w:tcPr>
            <w:tcW w:w="993" w:type="dxa"/>
          </w:tcPr>
          <w:p w14:paraId="5A166859" w14:textId="74261420" w:rsidR="00930E2D" w:rsidRPr="003C2634" w:rsidRDefault="009E1670" w:rsidP="00930E2D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+</w:t>
            </w:r>
          </w:p>
        </w:tc>
        <w:tc>
          <w:tcPr>
            <w:tcW w:w="5811" w:type="dxa"/>
          </w:tcPr>
          <w:p w14:paraId="28AE012A" w14:textId="77777777" w:rsidR="00930E2D" w:rsidRPr="003C2634" w:rsidRDefault="00930E2D" w:rsidP="00930E2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930E2D" w:rsidRPr="003C2634" w14:paraId="2F0A1714" w14:textId="77777777" w:rsidTr="001E29E0">
        <w:tc>
          <w:tcPr>
            <w:tcW w:w="836" w:type="dxa"/>
          </w:tcPr>
          <w:p w14:paraId="6C7A864C" w14:textId="5660B576" w:rsidR="00930E2D" w:rsidRPr="003C2634" w:rsidRDefault="00930E2D" w:rsidP="00930E2D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7178" w:type="dxa"/>
          </w:tcPr>
          <w:p w14:paraId="337F0CCB" w14:textId="77777777" w:rsidR="00930E2D" w:rsidRPr="003C2634" w:rsidRDefault="00930E2D" w:rsidP="00930E2D">
            <w:pPr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همکاری با مراکز آموزشی درمانی دانشگاه</w:t>
            </w:r>
          </w:p>
        </w:tc>
        <w:tc>
          <w:tcPr>
            <w:tcW w:w="993" w:type="dxa"/>
          </w:tcPr>
          <w:p w14:paraId="2C1A92E7" w14:textId="73DF143F" w:rsidR="00930E2D" w:rsidRPr="003C2634" w:rsidRDefault="009E1670" w:rsidP="00930E2D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+</w:t>
            </w:r>
          </w:p>
        </w:tc>
        <w:tc>
          <w:tcPr>
            <w:tcW w:w="5811" w:type="dxa"/>
          </w:tcPr>
          <w:p w14:paraId="12826284" w14:textId="77777777" w:rsidR="00930E2D" w:rsidRPr="003C2634" w:rsidRDefault="00930E2D" w:rsidP="00930E2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930E2D" w:rsidRPr="003C2634" w14:paraId="08FC53C9" w14:textId="77777777" w:rsidTr="001E29E0">
        <w:tc>
          <w:tcPr>
            <w:tcW w:w="836" w:type="dxa"/>
          </w:tcPr>
          <w:p w14:paraId="31242BCA" w14:textId="571E63B5" w:rsidR="00930E2D" w:rsidRPr="003C2634" w:rsidRDefault="00930E2D" w:rsidP="00930E2D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7178" w:type="dxa"/>
          </w:tcPr>
          <w:p w14:paraId="53B0AFD6" w14:textId="77777777" w:rsidR="00930E2D" w:rsidRPr="003C2634" w:rsidRDefault="00930E2D" w:rsidP="00930E2D">
            <w:pPr>
              <w:rPr>
                <w:rFonts w:cs="B Nazanin"/>
                <w:sz w:val="28"/>
                <w:szCs w:val="28"/>
              </w:rPr>
            </w:pPr>
            <w:r w:rsidRPr="003C2634">
              <w:rPr>
                <w:rFonts w:cs="B Nazanin"/>
                <w:sz w:val="28"/>
                <w:szCs w:val="28"/>
                <w:rtl/>
                <w:lang w:bidi="ar-SA"/>
              </w:rPr>
              <w:t xml:space="preserve">بارگذاری محتوای آموزش در سامانه </w:t>
            </w:r>
            <w:r w:rsidRPr="003C2634">
              <w:rPr>
                <w:rFonts w:cs="B Nazanin" w:hint="cs"/>
                <w:sz w:val="28"/>
                <w:szCs w:val="28"/>
                <w:rtl/>
                <w:lang w:bidi="ar-SA"/>
              </w:rPr>
              <w:t>دانشگاهی</w:t>
            </w:r>
          </w:p>
        </w:tc>
        <w:tc>
          <w:tcPr>
            <w:tcW w:w="993" w:type="dxa"/>
          </w:tcPr>
          <w:p w14:paraId="3C567B36" w14:textId="5018A235" w:rsidR="00930E2D" w:rsidRPr="003C2634" w:rsidRDefault="009E1670" w:rsidP="00930E2D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+</w:t>
            </w:r>
          </w:p>
        </w:tc>
        <w:tc>
          <w:tcPr>
            <w:tcW w:w="5811" w:type="dxa"/>
          </w:tcPr>
          <w:p w14:paraId="5CC1919E" w14:textId="77777777" w:rsidR="00930E2D" w:rsidRPr="003C2634" w:rsidRDefault="00930E2D" w:rsidP="00930E2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930E2D" w:rsidRPr="003C2634" w14:paraId="6CEC01C8" w14:textId="77777777" w:rsidTr="001E29E0">
        <w:tc>
          <w:tcPr>
            <w:tcW w:w="836" w:type="dxa"/>
          </w:tcPr>
          <w:p w14:paraId="77449318" w14:textId="1983950D" w:rsidR="00930E2D" w:rsidRPr="003836F5" w:rsidRDefault="00930E2D" w:rsidP="00930E2D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836F5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7178" w:type="dxa"/>
          </w:tcPr>
          <w:p w14:paraId="1CCBE70C" w14:textId="6AC7D5EB" w:rsidR="00930E2D" w:rsidRPr="003836F5" w:rsidRDefault="00930E2D" w:rsidP="00930E2D">
            <w:pPr>
              <w:rPr>
                <w:rFonts w:cs="B Nazanin"/>
                <w:sz w:val="28"/>
                <w:szCs w:val="28"/>
                <w:rtl/>
                <w:lang w:bidi="ar-SA"/>
              </w:rPr>
            </w:pPr>
            <w:r w:rsidRPr="003836F5">
              <w:rPr>
                <w:rFonts w:cs="B Nazanin" w:hint="cs"/>
                <w:sz w:val="28"/>
                <w:szCs w:val="28"/>
                <w:rtl/>
                <w:lang w:bidi="ar-SA"/>
              </w:rPr>
              <w:t>استفاده از لاگ بوک جهت ثبت و پایش عملکرد دانشجویان</w:t>
            </w:r>
          </w:p>
        </w:tc>
        <w:tc>
          <w:tcPr>
            <w:tcW w:w="993" w:type="dxa"/>
          </w:tcPr>
          <w:p w14:paraId="556B7D6B" w14:textId="5C13A5B1" w:rsidR="00930E2D" w:rsidRPr="003C2634" w:rsidRDefault="009E1670" w:rsidP="00930E2D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+</w:t>
            </w:r>
          </w:p>
        </w:tc>
        <w:tc>
          <w:tcPr>
            <w:tcW w:w="5811" w:type="dxa"/>
          </w:tcPr>
          <w:p w14:paraId="17B74558" w14:textId="77777777" w:rsidR="00930E2D" w:rsidRPr="003C2634" w:rsidRDefault="00930E2D" w:rsidP="00930E2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14:paraId="53270363" w14:textId="77777777" w:rsidR="00A20A82" w:rsidRPr="003C2634" w:rsidRDefault="00A20A82" w:rsidP="009D167A">
      <w:pPr>
        <w:rPr>
          <w:rFonts w:cs="B Nazanin"/>
          <w:sz w:val="28"/>
          <w:szCs w:val="28"/>
          <w:rtl/>
        </w:rPr>
      </w:pPr>
    </w:p>
    <w:p w14:paraId="1AB9BDBD" w14:textId="77777777" w:rsidR="00636D89" w:rsidRDefault="00636D89" w:rsidP="00727825">
      <w:pPr>
        <w:jc w:val="center"/>
        <w:rPr>
          <w:rFonts w:cs="B Nazanin"/>
          <w:sz w:val="40"/>
          <w:szCs w:val="40"/>
          <w:rtl/>
        </w:rPr>
      </w:pPr>
    </w:p>
    <w:p w14:paraId="62B0CE28" w14:textId="77777777" w:rsidR="000307F3" w:rsidRDefault="000307F3" w:rsidP="00727825">
      <w:pPr>
        <w:jc w:val="center"/>
        <w:rPr>
          <w:rFonts w:cs="B Nazanin"/>
          <w:sz w:val="40"/>
          <w:szCs w:val="40"/>
          <w:rtl/>
        </w:rPr>
      </w:pPr>
    </w:p>
    <w:p w14:paraId="33E1ADD9" w14:textId="77777777" w:rsidR="000307F3" w:rsidRDefault="000307F3" w:rsidP="00727825">
      <w:pPr>
        <w:jc w:val="center"/>
        <w:rPr>
          <w:rFonts w:cs="B Nazanin"/>
          <w:sz w:val="40"/>
          <w:szCs w:val="40"/>
          <w:rtl/>
        </w:rPr>
      </w:pPr>
    </w:p>
    <w:p w14:paraId="1FB6B33B" w14:textId="27D84C9D" w:rsidR="00BC6FBD" w:rsidRPr="003C2634" w:rsidRDefault="00BC6FBD" w:rsidP="0029504A">
      <w:pPr>
        <w:jc w:val="center"/>
        <w:rPr>
          <w:rFonts w:cs="B Nazanin"/>
          <w:sz w:val="40"/>
          <w:szCs w:val="40"/>
          <w:rtl/>
        </w:rPr>
      </w:pPr>
      <w:r w:rsidRPr="003C2634">
        <w:rPr>
          <w:rFonts w:cs="B Nazanin" w:hint="cs"/>
          <w:sz w:val="40"/>
          <w:szCs w:val="40"/>
          <w:rtl/>
        </w:rPr>
        <w:lastRenderedPageBreak/>
        <w:t>جدول</w:t>
      </w:r>
      <w:r w:rsidR="009F352C" w:rsidRPr="003C2634">
        <w:rPr>
          <w:rFonts w:cs="B Nazanin" w:hint="cs"/>
          <w:sz w:val="40"/>
          <w:szCs w:val="40"/>
          <w:rtl/>
        </w:rPr>
        <w:t xml:space="preserve"> </w:t>
      </w:r>
      <w:r w:rsidR="0029504A">
        <w:rPr>
          <w:rFonts w:cs="B Nazanin" w:hint="cs"/>
          <w:sz w:val="40"/>
          <w:szCs w:val="40"/>
          <w:rtl/>
        </w:rPr>
        <w:t>10</w:t>
      </w:r>
      <w:r w:rsidRPr="003C2634">
        <w:rPr>
          <w:rFonts w:cs="B Nazanin" w:hint="cs"/>
          <w:sz w:val="40"/>
          <w:szCs w:val="40"/>
          <w:rtl/>
        </w:rPr>
        <w:t xml:space="preserve">. </w:t>
      </w:r>
      <w:r w:rsidR="0033254D" w:rsidRPr="003C2634">
        <w:rPr>
          <w:rFonts w:cs="B Nazanin" w:hint="cs"/>
          <w:sz w:val="40"/>
          <w:szCs w:val="40"/>
          <w:rtl/>
        </w:rPr>
        <w:t xml:space="preserve">طرح ها و </w:t>
      </w:r>
      <w:r w:rsidRPr="003C2634">
        <w:rPr>
          <w:rFonts w:cs="B Nazanin" w:hint="cs"/>
          <w:sz w:val="40"/>
          <w:szCs w:val="40"/>
          <w:rtl/>
        </w:rPr>
        <w:t>پایان نامه ها</w:t>
      </w:r>
      <w:r w:rsidR="00A538F0" w:rsidRPr="003C2634">
        <w:rPr>
          <w:rFonts w:cs="B Nazanin" w:hint="cs"/>
          <w:sz w:val="40"/>
          <w:szCs w:val="40"/>
          <w:rtl/>
        </w:rPr>
        <w:t>ی گروه / بخش آموزشی</w:t>
      </w:r>
      <w:r w:rsidR="004C21FD" w:rsidRPr="003C2634">
        <w:rPr>
          <w:rFonts w:cs="B Nazanin" w:hint="cs"/>
          <w:sz w:val="40"/>
          <w:szCs w:val="40"/>
          <w:rtl/>
        </w:rPr>
        <w:t>*</w:t>
      </w:r>
      <w:r w:rsidRPr="003C2634">
        <w:rPr>
          <w:rFonts w:cs="B Nazanin" w:hint="cs"/>
          <w:sz w:val="40"/>
          <w:szCs w:val="40"/>
          <w:rtl/>
        </w:rPr>
        <w:t xml:space="preserve"> </w:t>
      </w:r>
    </w:p>
    <w:tbl>
      <w:tblPr>
        <w:tblStyle w:val="TableGrid"/>
        <w:bidiVisual/>
        <w:tblW w:w="14818" w:type="dxa"/>
        <w:jc w:val="center"/>
        <w:tblLayout w:type="fixed"/>
        <w:tblLook w:val="04A0" w:firstRow="1" w:lastRow="0" w:firstColumn="1" w:lastColumn="0" w:noHBand="0" w:noVBand="1"/>
      </w:tblPr>
      <w:tblGrid>
        <w:gridCol w:w="738"/>
        <w:gridCol w:w="5014"/>
        <w:gridCol w:w="1559"/>
        <w:gridCol w:w="1843"/>
        <w:gridCol w:w="1842"/>
        <w:gridCol w:w="1985"/>
        <w:gridCol w:w="1837"/>
      </w:tblGrid>
      <w:tr w:rsidR="00CD2A17" w:rsidRPr="0010318B" w14:paraId="5878BF1F" w14:textId="77777777" w:rsidTr="000708FA">
        <w:trPr>
          <w:trHeight w:val="669"/>
          <w:jc w:val="center"/>
        </w:trPr>
        <w:tc>
          <w:tcPr>
            <w:tcW w:w="738" w:type="dxa"/>
            <w:shd w:val="clear" w:color="auto" w:fill="D9D9D9" w:themeFill="background1" w:themeFillShade="D9"/>
            <w:vAlign w:val="center"/>
          </w:tcPr>
          <w:p w14:paraId="3F06AA30" w14:textId="77777777" w:rsidR="00CD2A17" w:rsidRPr="0010318B" w:rsidRDefault="00CD2A17" w:rsidP="000708FA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0318B">
              <w:rPr>
                <w:rFonts w:ascii="Times New Roman" w:hAnsi="Times New Roman" w:cs="B Nazanin" w:hint="cs"/>
                <w:sz w:val="24"/>
                <w:szCs w:val="28"/>
                <w:rtl/>
              </w:rPr>
              <w:t>ردیف</w:t>
            </w:r>
          </w:p>
        </w:tc>
        <w:tc>
          <w:tcPr>
            <w:tcW w:w="5014" w:type="dxa"/>
            <w:shd w:val="clear" w:color="auto" w:fill="D9D9D9" w:themeFill="background1" w:themeFillShade="D9"/>
            <w:vAlign w:val="center"/>
          </w:tcPr>
          <w:p w14:paraId="7DBBBF69" w14:textId="77777777" w:rsidR="00CD2A17" w:rsidRPr="0010318B" w:rsidRDefault="00CD2A17" w:rsidP="000708FA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0318B">
              <w:rPr>
                <w:rFonts w:ascii="Times New Roman" w:hAnsi="Times New Roman" w:cs="B Nazanin" w:hint="cs"/>
                <w:sz w:val="24"/>
                <w:szCs w:val="28"/>
                <w:rtl/>
              </w:rPr>
              <w:t>عنوان پایان نامه / طرح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6AB2664" w14:textId="77777777" w:rsidR="00CD2A17" w:rsidRPr="0010318B" w:rsidRDefault="00CD2A17" w:rsidP="000708FA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0318B">
              <w:rPr>
                <w:rFonts w:ascii="Times New Roman" w:hAnsi="Times New Roman" w:cs="B Nazanin" w:hint="cs"/>
                <w:sz w:val="24"/>
                <w:szCs w:val="28"/>
                <w:rtl/>
              </w:rPr>
              <w:t>مقطع تحصیلی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EEC9EED" w14:textId="77777777" w:rsidR="00CD2A17" w:rsidRPr="0010318B" w:rsidRDefault="00CD2A17" w:rsidP="000708FA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0318B">
              <w:rPr>
                <w:rFonts w:ascii="Times New Roman" w:hAnsi="Times New Roman" w:cs="B Nazanin" w:hint="cs"/>
                <w:sz w:val="24"/>
                <w:szCs w:val="28"/>
                <w:rtl/>
              </w:rPr>
              <w:t>مقاله مرتبط چاپ یا پذیرش شده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2699A059" w14:textId="77777777" w:rsidR="00CD2A17" w:rsidRPr="0010318B" w:rsidRDefault="00CD2A17" w:rsidP="000708FA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0318B">
              <w:rPr>
                <w:rFonts w:ascii="Times New Roman" w:hAnsi="Times New Roman" w:cs="B Nazanin" w:hint="cs"/>
                <w:sz w:val="24"/>
                <w:szCs w:val="28"/>
                <w:rtl/>
              </w:rPr>
              <w:t>نمایه مجله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6EA93D49" w14:textId="77777777" w:rsidR="00CD2A17" w:rsidRPr="0010318B" w:rsidRDefault="00CD2A17" w:rsidP="000708FA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0318B">
              <w:rPr>
                <w:rFonts w:ascii="Times New Roman" w:hAnsi="Times New Roman" w:cs="B Nazanin" w:hint="cs"/>
                <w:sz w:val="24"/>
                <w:szCs w:val="28"/>
                <w:rtl/>
              </w:rPr>
              <w:t>تاریخ پایان طرح</w:t>
            </w:r>
          </w:p>
        </w:tc>
        <w:tc>
          <w:tcPr>
            <w:tcW w:w="1837" w:type="dxa"/>
            <w:shd w:val="clear" w:color="auto" w:fill="D9D9D9" w:themeFill="background1" w:themeFillShade="D9"/>
            <w:vAlign w:val="center"/>
          </w:tcPr>
          <w:p w14:paraId="6DA11A3E" w14:textId="77777777" w:rsidR="00CD2A17" w:rsidRPr="0010318B" w:rsidRDefault="00CD2A17" w:rsidP="000708FA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0318B">
              <w:rPr>
                <w:rFonts w:ascii="Times New Roman" w:hAnsi="Times New Roman" w:cs="B Nazanin" w:hint="cs"/>
                <w:sz w:val="24"/>
                <w:szCs w:val="28"/>
                <w:rtl/>
              </w:rPr>
              <w:t>ملاحظات</w:t>
            </w:r>
          </w:p>
        </w:tc>
      </w:tr>
      <w:tr w:rsidR="00402CA0" w:rsidRPr="0010318B" w14:paraId="72A3CD48" w14:textId="77777777" w:rsidTr="00995612">
        <w:trPr>
          <w:trHeight w:val="669"/>
          <w:jc w:val="center"/>
        </w:trPr>
        <w:tc>
          <w:tcPr>
            <w:tcW w:w="738" w:type="dxa"/>
            <w:shd w:val="clear" w:color="auto" w:fill="FFFFFF" w:themeFill="background1"/>
            <w:vAlign w:val="center"/>
          </w:tcPr>
          <w:p w14:paraId="5F51CBBD" w14:textId="11DCE41E" w:rsidR="00402CA0" w:rsidRPr="0010318B" w:rsidRDefault="00995612" w:rsidP="00402CA0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8"/>
                <w:rtl/>
              </w:rPr>
              <w:t>1</w:t>
            </w:r>
          </w:p>
        </w:tc>
        <w:tc>
          <w:tcPr>
            <w:tcW w:w="5014" w:type="dxa"/>
            <w:shd w:val="clear" w:color="auto" w:fill="FFFFFF" w:themeFill="background1"/>
            <w:vAlign w:val="center"/>
          </w:tcPr>
          <w:p w14:paraId="6001F8E9" w14:textId="4ACD70CE" w:rsidR="00402CA0" w:rsidRPr="0010318B" w:rsidRDefault="00402CA0" w:rsidP="00402CA0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0318B">
              <w:rPr>
                <w:rFonts w:ascii="Times New Roman" w:hAnsi="Times New Roman" w:cs="B Nazanin"/>
                <w:sz w:val="24"/>
                <w:szCs w:val="28"/>
                <w:rtl/>
              </w:rPr>
              <w:t>ارزیابی آگاهی و عملکرد پزشکان و آزمایشگاهیان شهر اهواز نسبت به انگل بلاستوسیستیس هومینیس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6B6E806" w14:textId="466D7556" w:rsidR="00402CA0" w:rsidRPr="0010318B" w:rsidRDefault="00402CA0" w:rsidP="00402CA0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0318B">
              <w:rPr>
                <w:rFonts w:ascii="Times New Roman" w:hAnsi="Times New Roman" w:cs="B Nazanin"/>
                <w:sz w:val="24"/>
                <w:szCs w:val="28"/>
              </w:rPr>
              <w:t>PhD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1EFFECD" w14:textId="703B50A9" w:rsidR="00402CA0" w:rsidRPr="0010318B" w:rsidRDefault="00402CA0" w:rsidP="00402CA0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0318B">
              <w:rPr>
                <w:rFonts w:ascii="Times New Roman" w:hAnsi="Times New Roman" w:cs="B Nazanin"/>
                <w:sz w:val="24"/>
                <w:szCs w:val="28"/>
                <w:rtl/>
              </w:rPr>
              <w:t>1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1F0EE966" w14:textId="2E925D3B" w:rsidR="00402CA0" w:rsidRPr="0010318B" w:rsidRDefault="00402CA0" w:rsidP="00402CA0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0318B">
              <w:rPr>
                <w:rFonts w:ascii="Times New Roman" w:hAnsi="Times New Roman" w:cs="B Nazanin"/>
                <w:sz w:val="24"/>
                <w:szCs w:val="28"/>
                <w:rtl/>
              </w:rPr>
              <w:t>علمی-پژوهشی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A1CA953" w14:textId="400F6166" w:rsidR="00402CA0" w:rsidRPr="0010318B" w:rsidRDefault="00402CA0" w:rsidP="00402CA0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0318B">
              <w:rPr>
                <w:rFonts w:ascii="Times New Roman" w:hAnsi="Times New Roman" w:cs="B Nazanin" w:hint="cs"/>
                <w:sz w:val="24"/>
                <w:szCs w:val="28"/>
                <w:rtl/>
              </w:rPr>
              <w:t>22/12/1401</w:t>
            </w:r>
          </w:p>
        </w:tc>
        <w:tc>
          <w:tcPr>
            <w:tcW w:w="1837" w:type="dxa"/>
            <w:shd w:val="clear" w:color="auto" w:fill="FFFFFF" w:themeFill="background1"/>
            <w:vAlign w:val="center"/>
          </w:tcPr>
          <w:p w14:paraId="5898A2A1" w14:textId="29184C0A" w:rsidR="00402CA0" w:rsidRPr="0010318B" w:rsidRDefault="00402CA0" w:rsidP="00402CA0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0318B">
              <w:rPr>
                <w:rFonts w:ascii="Times New Roman" w:hAnsi="Times New Roman" w:cs="B Nazanin" w:hint="cs"/>
                <w:sz w:val="24"/>
                <w:szCs w:val="28"/>
                <w:rtl/>
              </w:rPr>
              <w:t>دکتر بیرم وند</w:t>
            </w:r>
          </w:p>
        </w:tc>
      </w:tr>
      <w:tr w:rsidR="00402CA0" w:rsidRPr="0010318B" w14:paraId="24888FDA" w14:textId="77777777" w:rsidTr="00402CA0">
        <w:trPr>
          <w:trHeight w:val="669"/>
          <w:jc w:val="center"/>
        </w:trPr>
        <w:tc>
          <w:tcPr>
            <w:tcW w:w="738" w:type="dxa"/>
            <w:shd w:val="clear" w:color="auto" w:fill="FFFFFF" w:themeFill="background1"/>
            <w:vAlign w:val="center"/>
          </w:tcPr>
          <w:p w14:paraId="357DABFF" w14:textId="6227FAAF" w:rsidR="00402CA0" w:rsidRPr="0010318B" w:rsidRDefault="00995612" w:rsidP="00402CA0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8"/>
                <w:rtl/>
              </w:rPr>
              <w:t>2</w:t>
            </w:r>
          </w:p>
        </w:tc>
        <w:tc>
          <w:tcPr>
            <w:tcW w:w="5014" w:type="dxa"/>
            <w:shd w:val="clear" w:color="auto" w:fill="FFFFFF" w:themeFill="background1"/>
            <w:vAlign w:val="center"/>
          </w:tcPr>
          <w:p w14:paraId="313C12B4" w14:textId="2436243B" w:rsidR="00402CA0" w:rsidRPr="0010318B" w:rsidRDefault="00402CA0" w:rsidP="00402CA0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0318B">
              <w:rPr>
                <w:rFonts w:ascii="Times New Roman" w:hAnsi="Times New Roman" w:cs="B Nazanin"/>
                <w:sz w:val="24"/>
                <w:szCs w:val="28"/>
                <w:rtl/>
              </w:rPr>
              <w:t>ارزیابی بیان ژنهای</w:t>
            </w:r>
            <w:r w:rsidRPr="0010318B">
              <w:rPr>
                <w:rFonts w:ascii="Times New Roman" w:hAnsi="Times New Roman" w:cs="B Nazanin"/>
                <w:sz w:val="24"/>
                <w:szCs w:val="28"/>
              </w:rPr>
              <w:t>MMP-1, MMP-7, MMP-8, MMP-13, TIMP1, TIMP2</w:t>
            </w:r>
            <w:r w:rsidRPr="0010318B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دخیل در فیبروز کبد بیماران مبتلا به هیداتیدوزیس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8A65EA7" w14:textId="4C18A6C7" w:rsidR="00402CA0" w:rsidRPr="0010318B" w:rsidRDefault="00402CA0" w:rsidP="00402CA0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0318B">
              <w:rPr>
                <w:rFonts w:ascii="Times New Roman" w:hAnsi="Times New Roman" w:cs="B Nazanin"/>
                <w:sz w:val="24"/>
                <w:szCs w:val="28"/>
              </w:rPr>
              <w:t>PhD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18A0FA6" w14:textId="68C2F4BC" w:rsidR="00402CA0" w:rsidRPr="0010318B" w:rsidRDefault="00402CA0" w:rsidP="00402CA0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0318B">
              <w:rPr>
                <w:rFonts w:ascii="Times New Roman" w:hAnsi="Times New Roman" w:cs="B Nazanin"/>
                <w:sz w:val="24"/>
                <w:szCs w:val="28"/>
                <w:rtl/>
              </w:rPr>
              <w:t>2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38872B1F" w14:textId="1A33C556" w:rsidR="00402CA0" w:rsidRPr="0010318B" w:rsidRDefault="00402CA0" w:rsidP="00402CA0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0318B">
              <w:rPr>
                <w:rFonts w:ascii="Times New Roman" w:hAnsi="Times New Roman" w:cs="B Nazanin"/>
                <w:sz w:val="24"/>
                <w:szCs w:val="28"/>
              </w:rPr>
              <w:t>ISI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348E199B" w14:textId="4F264371" w:rsidR="00402CA0" w:rsidRPr="0010318B" w:rsidRDefault="00402CA0" w:rsidP="00402CA0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0318B">
              <w:rPr>
                <w:rFonts w:ascii="Times New Roman" w:hAnsi="Times New Roman" w:cs="B Nazanin" w:hint="cs"/>
                <w:sz w:val="24"/>
                <w:szCs w:val="28"/>
                <w:rtl/>
              </w:rPr>
              <w:t>19/11/1401</w:t>
            </w:r>
          </w:p>
        </w:tc>
        <w:tc>
          <w:tcPr>
            <w:tcW w:w="1837" w:type="dxa"/>
            <w:shd w:val="clear" w:color="auto" w:fill="FFFFFF" w:themeFill="background1"/>
            <w:vAlign w:val="center"/>
          </w:tcPr>
          <w:p w14:paraId="4A7924E0" w14:textId="09F61FAB" w:rsidR="00402CA0" w:rsidRPr="0010318B" w:rsidRDefault="00402CA0" w:rsidP="00402CA0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0318B">
              <w:rPr>
                <w:rFonts w:ascii="Times New Roman" w:hAnsi="Times New Roman" w:cs="B Nazanin" w:hint="cs"/>
                <w:sz w:val="24"/>
                <w:szCs w:val="28"/>
                <w:rtl/>
              </w:rPr>
              <w:t>دکتر بیرم وند</w:t>
            </w:r>
          </w:p>
        </w:tc>
      </w:tr>
      <w:tr w:rsidR="00402CA0" w:rsidRPr="0010318B" w14:paraId="7D5F8C91" w14:textId="77777777" w:rsidTr="00402CA0">
        <w:trPr>
          <w:trHeight w:val="669"/>
          <w:jc w:val="center"/>
        </w:trPr>
        <w:tc>
          <w:tcPr>
            <w:tcW w:w="738" w:type="dxa"/>
            <w:shd w:val="clear" w:color="auto" w:fill="FFFFFF" w:themeFill="background1"/>
            <w:vAlign w:val="center"/>
          </w:tcPr>
          <w:p w14:paraId="33853CC2" w14:textId="32C8F6B9" w:rsidR="00402CA0" w:rsidRPr="0010318B" w:rsidRDefault="00995612" w:rsidP="00402CA0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8"/>
                <w:rtl/>
              </w:rPr>
              <w:t>3</w:t>
            </w:r>
          </w:p>
        </w:tc>
        <w:tc>
          <w:tcPr>
            <w:tcW w:w="5014" w:type="dxa"/>
            <w:shd w:val="clear" w:color="auto" w:fill="FFFFFF" w:themeFill="background1"/>
            <w:vAlign w:val="center"/>
          </w:tcPr>
          <w:p w14:paraId="1978B2B3" w14:textId="42299FE3" w:rsidR="00402CA0" w:rsidRPr="0010318B" w:rsidRDefault="00402CA0" w:rsidP="00402CA0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0318B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مقایسه بیان </w:t>
            </w:r>
            <w:r w:rsidRPr="0010318B">
              <w:rPr>
                <w:rFonts w:ascii="Times New Roman" w:hAnsi="Times New Roman" w:cs="B Nazanin"/>
                <w:sz w:val="24"/>
                <w:szCs w:val="28"/>
              </w:rPr>
              <w:t>miR-71</w:t>
            </w:r>
            <w:r w:rsidRPr="0010318B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، </w:t>
            </w:r>
            <w:r w:rsidRPr="0010318B">
              <w:rPr>
                <w:rFonts w:ascii="Times New Roman" w:hAnsi="Times New Roman" w:cs="B Nazanin"/>
                <w:sz w:val="24"/>
                <w:szCs w:val="28"/>
              </w:rPr>
              <w:t>miR-let-7</w:t>
            </w:r>
            <w:r w:rsidRPr="0010318B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، </w:t>
            </w:r>
            <w:r w:rsidRPr="0010318B">
              <w:rPr>
                <w:rFonts w:ascii="Times New Roman" w:hAnsi="Times New Roman" w:cs="B Nazanin"/>
                <w:sz w:val="24"/>
                <w:szCs w:val="28"/>
              </w:rPr>
              <w:t>miR-2</w:t>
            </w:r>
            <w:r w:rsidRPr="0010318B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و </w:t>
            </w:r>
            <w:r w:rsidRPr="0010318B">
              <w:rPr>
                <w:rFonts w:ascii="Times New Roman" w:hAnsi="Times New Roman" w:cs="B Nazanin"/>
                <w:sz w:val="24"/>
                <w:szCs w:val="28"/>
              </w:rPr>
              <w:t>miR-125</w:t>
            </w:r>
            <w:r w:rsidRPr="0010318B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در بافتهای سالم و فیبروزه حاشیه کیستها در بیماران مبتلا به هیداتیدوز کبدی و مقایسه بیان </w:t>
            </w:r>
            <w:r w:rsidRPr="0010318B">
              <w:rPr>
                <w:rFonts w:ascii="Times New Roman" w:hAnsi="Times New Roman" w:cs="B Nazanin"/>
                <w:sz w:val="24"/>
                <w:szCs w:val="28"/>
              </w:rPr>
              <w:t>miR-2</w:t>
            </w:r>
            <w:r w:rsidRPr="0010318B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و </w:t>
            </w:r>
            <w:r w:rsidRPr="0010318B">
              <w:rPr>
                <w:rFonts w:ascii="Times New Roman" w:hAnsi="Times New Roman" w:cs="B Nazanin"/>
                <w:sz w:val="24"/>
                <w:szCs w:val="28"/>
              </w:rPr>
              <w:t>miR-125</w:t>
            </w:r>
            <w:r w:rsidRPr="0010318B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در پلاسمای همان بیماران قبل و بعد از عمل جراحی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66C36CC" w14:textId="51E7AD37" w:rsidR="00402CA0" w:rsidRPr="0010318B" w:rsidRDefault="00402CA0" w:rsidP="00402CA0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0318B">
              <w:rPr>
                <w:rFonts w:ascii="Times New Roman" w:hAnsi="Times New Roman" w:cs="B Nazanin"/>
                <w:sz w:val="24"/>
                <w:szCs w:val="28"/>
              </w:rPr>
              <w:t>PhD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07F0BAC" w14:textId="3FED0A72" w:rsidR="00402CA0" w:rsidRPr="0010318B" w:rsidRDefault="00402CA0" w:rsidP="00402CA0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0318B">
              <w:rPr>
                <w:rFonts w:ascii="Times New Roman" w:hAnsi="Times New Roman" w:cs="B Nazanin"/>
                <w:sz w:val="24"/>
                <w:szCs w:val="28"/>
                <w:rtl/>
              </w:rPr>
              <w:t>2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64EF9DF9" w14:textId="03B68DBC" w:rsidR="00402CA0" w:rsidRPr="0010318B" w:rsidRDefault="00402CA0" w:rsidP="00402CA0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0318B">
              <w:rPr>
                <w:rFonts w:ascii="Times New Roman" w:hAnsi="Times New Roman" w:cs="B Nazanin"/>
                <w:sz w:val="24"/>
                <w:szCs w:val="28"/>
              </w:rPr>
              <w:t>ISI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78C4727" w14:textId="0D68225E" w:rsidR="00402CA0" w:rsidRPr="0010318B" w:rsidRDefault="00402CA0" w:rsidP="00402CA0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0318B">
              <w:rPr>
                <w:rFonts w:ascii="Times New Roman" w:hAnsi="Times New Roman" w:cs="B Nazanin" w:hint="cs"/>
                <w:sz w:val="24"/>
                <w:szCs w:val="28"/>
                <w:rtl/>
              </w:rPr>
              <w:t>17/11/1401</w:t>
            </w:r>
          </w:p>
        </w:tc>
        <w:tc>
          <w:tcPr>
            <w:tcW w:w="1837" w:type="dxa"/>
            <w:shd w:val="clear" w:color="auto" w:fill="FFFFFF" w:themeFill="background1"/>
            <w:vAlign w:val="center"/>
          </w:tcPr>
          <w:p w14:paraId="3B927A03" w14:textId="6EFB250C" w:rsidR="00402CA0" w:rsidRPr="0010318B" w:rsidRDefault="00402CA0" w:rsidP="00402CA0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0318B">
              <w:rPr>
                <w:rFonts w:ascii="Times New Roman" w:hAnsi="Times New Roman" w:cs="B Nazanin" w:hint="cs"/>
                <w:sz w:val="24"/>
                <w:szCs w:val="28"/>
                <w:rtl/>
              </w:rPr>
              <w:t>دکتر بیرم وند</w:t>
            </w:r>
          </w:p>
        </w:tc>
      </w:tr>
      <w:tr w:rsidR="00402CA0" w:rsidRPr="0010318B" w14:paraId="085AE1B4" w14:textId="77777777" w:rsidTr="000708FA">
        <w:trPr>
          <w:trHeight w:val="326"/>
          <w:jc w:val="center"/>
        </w:trPr>
        <w:tc>
          <w:tcPr>
            <w:tcW w:w="738" w:type="dxa"/>
            <w:vAlign w:val="center"/>
          </w:tcPr>
          <w:p w14:paraId="765511A1" w14:textId="448F7BD8" w:rsidR="00402CA0" w:rsidRPr="0010318B" w:rsidRDefault="00995612" w:rsidP="00402CA0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8"/>
                <w:rtl/>
              </w:rPr>
              <w:t>4</w:t>
            </w:r>
          </w:p>
        </w:tc>
        <w:tc>
          <w:tcPr>
            <w:tcW w:w="5014" w:type="dxa"/>
            <w:vAlign w:val="center"/>
          </w:tcPr>
          <w:p w14:paraId="38924839" w14:textId="7822A80D" w:rsidR="00402CA0" w:rsidRPr="0010318B" w:rsidRDefault="00402CA0" w:rsidP="00402CA0">
            <w:pPr>
              <w:jc w:val="center"/>
              <w:rPr>
                <w:rFonts w:ascii="Times New Roman" w:eastAsia="Times New Roman" w:hAnsi="Times New Roman" w:cs="B Nazanin"/>
                <w:sz w:val="24"/>
                <w:szCs w:val="28"/>
                <w:shd w:val="clear" w:color="auto" w:fill="FFFFFF" w:themeFill="background1"/>
                <w:rtl/>
              </w:rPr>
            </w:pPr>
            <w:r w:rsidRPr="0010318B">
              <w:rPr>
                <w:rFonts w:ascii="Times New Roman" w:hAnsi="Times New Roman" w:cs="B Nazanin"/>
                <w:color w:val="000000"/>
                <w:sz w:val="24"/>
                <w:szCs w:val="28"/>
                <w:rtl/>
              </w:rPr>
              <w:t>ارزیابی فاکتورهای ایمونولوژیک در بیماران مبتلا به هیداتیدوز قبل و بعد از درمان</w:t>
            </w:r>
          </w:p>
        </w:tc>
        <w:tc>
          <w:tcPr>
            <w:tcW w:w="1559" w:type="dxa"/>
            <w:vAlign w:val="center"/>
          </w:tcPr>
          <w:p w14:paraId="7836DC6A" w14:textId="649601AB" w:rsidR="00402CA0" w:rsidRPr="0010318B" w:rsidRDefault="00402CA0" w:rsidP="00402CA0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0318B">
              <w:rPr>
                <w:rFonts w:ascii="Times New Roman" w:hAnsi="Times New Roman" w:cs="B Nazanin"/>
                <w:color w:val="000000"/>
                <w:sz w:val="24"/>
                <w:szCs w:val="28"/>
              </w:rPr>
              <w:t>PhD</w:t>
            </w:r>
          </w:p>
        </w:tc>
        <w:tc>
          <w:tcPr>
            <w:tcW w:w="1843" w:type="dxa"/>
            <w:vAlign w:val="center"/>
          </w:tcPr>
          <w:p w14:paraId="6BB2C87D" w14:textId="69CADC34" w:rsidR="00402CA0" w:rsidRPr="0010318B" w:rsidRDefault="00402CA0" w:rsidP="00402CA0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0318B">
              <w:rPr>
                <w:rFonts w:ascii="Times New Roman" w:hAnsi="Times New Roman" w:cs="B Nazanin" w:hint="cs"/>
                <w:color w:val="000000"/>
                <w:sz w:val="24"/>
                <w:szCs w:val="28"/>
                <w:rtl/>
              </w:rPr>
              <w:t>1</w:t>
            </w:r>
          </w:p>
        </w:tc>
        <w:tc>
          <w:tcPr>
            <w:tcW w:w="1842" w:type="dxa"/>
            <w:vAlign w:val="center"/>
          </w:tcPr>
          <w:p w14:paraId="44C25886" w14:textId="266EA3FD" w:rsidR="00402CA0" w:rsidRPr="0010318B" w:rsidRDefault="00402CA0" w:rsidP="00402CA0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0318B">
              <w:rPr>
                <w:rFonts w:ascii="Times New Roman" w:hAnsi="Times New Roman" w:cs="B Nazanin" w:hint="cs"/>
                <w:color w:val="000000"/>
                <w:sz w:val="24"/>
                <w:szCs w:val="28"/>
              </w:rPr>
              <w:t>ISI</w:t>
            </w:r>
          </w:p>
        </w:tc>
        <w:tc>
          <w:tcPr>
            <w:tcW w:w="1985" w:type="dxa"/>
            <w:vAlign w:val="center"/>
          </w:tcPr>
          <w:p w14:paraId="6ECAE2EB" w14:textId="7D95E65E" w:rsidR="00402CA0" w:rsidRPr="0010318B" w:rsidRDefault="00402CA0" w:rsidP="00402CA0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0318B">
              <w:rPr>
                <w:rFonts w:ascii="Times New Roman" w:hAnsi="Times New Roman" w:cs="B Nazanin" w:hint="cs"/>
                <w:color w:val="000000"/>
                <w:sz w:val="24"/>
                <w:szCs w:val="28"/>
                <w:rtl/>
              </w:rPr>
              <w:t>04/10/1401</w:t>
            </w:r>
          </w:p>
        </w:tc>
        <w:tc>
          <w:tcPr>
            <w:tcW w:w="1837" w:type="dxa"/>
            <w:vAlign w:val="center"/>
          </w:tcPr>
          <w:p w14:paraId="78705431" w14:textId="7AB38C98" w:rsidR="00402CA0" w:rsidRPr="0010318B" w:rsidRDefault="00402CA0" w:rsidP="00402CA0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0318B">
              <w:rPr>
                <w:rFonts w:ascii="Times New Roman" w:hAnsi="Times New Roman" w:cs="B Nazanin" w:hint="cs"/>
                <w:sz w:val="24"/>
                <w:szCs w:val="28"/>
                <w:rtl/>
              </w:rPr>
              <w:t>دکتر عبداله رفیعی</w:t>
            </w:r>
          </w:p>
        </w:tc>
      </w:tr>
      <w:tr w:rsidR="00402CA0" w:rsidRPr="0010318B" w14:paraId="02FB2CA9" w14:textId="77777777" w:rsidTr="000708FA">
        <w:trPr>
          <w:trHeight w:val="326"/>
          <w:jc w:val="center"/>
        </w:trPr>
        <w:tc>
          <w:tcPr>
            <w:tcW w:w="738" w:type="dxa"/>
            <w:vAlign w:val="center"/>
          </w:tcPr>
          <w:p w14:paraId="41ADC189" w14:textId="4F8EE582" w:rsidR="00402CA0" w:rsidRPr="0010318B" w:rsidRDefault="00995612" w:rsidP="00402CA0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8"/>
                <w:rtl/>
              </w:rPr>
              <w:t>5</w:t>
            </w:r>
          </w:p>
        </w:tc>
        <w:tc>
          <w:tcPr>
            <w:tcW w:w="5014" w:type="dxa"/>
            <w:vAlign w:val="center"/>
          </w:tcPr>
          <w:p w14:paraId="47CFA4D0" w14:textId="77777777" w:rsidR="00402CA0" w:rsidRPr="0010318B" w:rsidRDefault="00402CA0" w:rsidP="00402CA0">
            <w:pPr>
              <w:bidi w:val="0"/>
              <w:spacing w:after="150" w:line="300" w:lineRule="atLeast"/>
              <w:jc w:val="center"/>
              <w:rPr>
                <w:rFonts w:ascii="Times New Roman" w:eastAsia="Times New Roman" w:hAnsi="Times New Roman" w:cs="B Nazanin"/>
                <w:sz w:val="24"/>
                <w:szCs w:val="28"/>
                <w:shd w:val="clear" w:color="auto" w:fill="FFFFFF" w:themeFill="background1"/>
              </w:rPr>
            </w:pPr>
            <w:r w:rsidRPr="0010318B">
              <w:rPr>
                <w:rFonts w:ascii="Times New Roman" w:eastAsia="Times New Roman" w:hAnsi="Times New Roman" w:cs="B Nazanin"/>
                <w:sz w:val="24"/>
                <w:szCs w:val="28"/>
                <w:shd w:val="clear" w:color="auto" w:fill="FFFFFF" w:themeFill="background1"/>
              </w:rPr>
              <w:br/>
            </w:r>
            <w:r w:rsidRPr="0010318B">
              <w:rPr>
                <w:rFonts w:ascii="Times New Roman" w:eastAsia="Times New Roman" w:hAnsi="Times New Roman" w:cs="B Nazanin"/>
                <w:sz w:val="24"/>
                <w:szCs w:val="28"/>
                <w:shd w:val="clear" w:color="auto" w:fill="FFFFFF" w:themeFill="background1"/>
                <w:rtl/>
              </w:rPr>
              <w:t>ارزیابی اثرات هپاتوتوکسیسیتی و نفروتوکسیسیتی آلبندازول و آلبندازول بارگیری شده با نانو ذرات لیپیدی جامد در موش آلوده شده با کیست هیداتید</w:t>
            </w:r>
          </w:p>
          <w:p w14:paraId="41E67C83" w14:textId="77777777" w:rsidR="00402CA0" w:rsidRPr="0010318B" w:rsidRDefault="00402CA0" w:rsidP="00402CA0">
            <w:pPr>
              <w:bidi w:val="0"/>
              <w:spacing w:after="150" w:line="300" w:lineRule="atLeast"/>
              <w:jc w:val="center"/>
              <w:rPr>
                <w:rFonts w:ascii="Times New Roman" w:eastAsia="Times New Roman" w:hAnsi="Times New Roman" w:cs="B Nazanin"/>
                <w:sz w:val="24"/>
                <w:szCs w:val="28"/>
                <w:shd w:val="clear" w:color="auto" w:fill="FFFFFF" w:themeFill="background1"/>
              </w:rPr>
            </w:pPr>
          </w:p>
        </w:tc>
        <w:tc>
          <w:tcPr>
            <w:tcW w:w="1559" w:type="dxa"/>
            <w:vAlign w:val="center"/>
          </w:tcPr>
          <w:p w14:paraId="42437BF7" w14:textId="03F2980F" w:rsidR="00402CA0" w:rsidRPr="0010318B" w:rsidRDefault="00402CA0" w:rsidP="00402CA0">
            <w:pPr>
              <w:jc w:val="center"/>
              <w:rPr>
                <w:rFonts w:ascii="Times New Roman" w:hAnsi="Times New Roman" w:cs="B Nazanin"/>
                <w:sz w:val="24"/>
                <w:szCs w:val="28"/>
              </w:rPr>
            </w:pPr>
            <w:r w:rsidRPr="0010318B">
              <w:rPr>
                <w:rFonts w:ascii="Times New Roman" w:hAnsi="Times New Roman" w:cs="B Nazanin"/>
                <w:sz w:val="24"/>
                <w:szCs w:val="28"/>
              </w:rPr>
              <w:t>PhD</w:t>
            </w:r>
          </w:p>
        </w:tc>
        <w:tc>
          <w:tcPr>
            <w:tcW w:w="1843" w:type="dxa"/>
            <w:vAlign w:val="center"/>
          </w:tcPr>
          <w:p w14:paraId="31F78C6C" w14:textId="0CC0186C" w:rsidR="00402CA0" w:rsidRPr="0010318B" w:rsidRDefault="00402CA0" w:rsidP="00402CA0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0318B">
              <w:rPr>
                <w:rFonts w:ascii="Times New Roman" w:hAnsi="Times New Roman" w:cs="B Nazanin" w:hint="cs"/>
                <w:sz w:val="24"/>
                <w:szCs w:val="28"/>
                <w:rtl/>
              </w:rPr>
              <w:t>1</w:t>
            </w:r>
          </w:p>
        </w:tc>
        <w:tc>
          <w:tcPr>
            <w:tcW w:w="1842" w:type="dxa"/>
            <w:vAlign w:val="center"/>
          </w:tcPr>
          <w:p w14:paraId="00D2CEF9" w14:textId="407597B7" w:rsidR="00402CA0" w:rsidRPr="0010318B" w:rsidRDefault="00402CA0" w:rsidP="00402CA0">
            <w:pPr>
              <w:jc w:val="center"/>
              <w:rPr>
                <w:rFonts w:ascii="Times New Roman" w:hAnsi="Times New Roman" w:cs="B Nazanin"/>
                <w:color w:val="000000"/>
                <w:sz w:val="24"/>
                <w:szCs w:val="28"/>
              </w:rPr>
            </w:pPr>
            <w:r w:rsidRPr="0010318B">
              <w:rPr>
                <w:rFonts w:ascii="Times New Roman" w:hAnsi="Times New Roman" w:cs="B Nazanin" w:hint="cs"/>
                <w:color w:val="000000"/>
                <w:sz w:val="24"/>
                <w:szCs w:val="28"/>
              </w:rPr>
              <w:t>ISI</w:t>
            </w:r>
          </w:p>
        </w:tc>
        <w:tc>
          <w:tcPr>
            <w:tcW w:w="1985" w:type="dxa"/>
            <w:vAlign w:val="center"/>
          </w:tcPr>
          <w:p w14:paraId="325AE1BA" w14:textId="720C7738" w:rsidR="00402CA0" w:rsidRPr="0010318B" w:rsidRDefault="00402CA0" w:rsidP="00402CA0">
            <w:pPr>
              <w:bidi w:val="0"/>
              <w:spacing w:after="150" w:line="300" w:lineRule="atLeast"/>
              <w:jc w:val="center"/>
              <w:rPr>
                <w:rFonts w:ascii="Times New Roman" w:hAnsi="Times New Roman" w:cs="B Nazanin"/>
                <w:color w:val="000000"/>
                <w:sz w:val="24"/>
                <w:szCs w:val="28"/>
                <w:rtl/>
              </w:rPr>
            </w:pPr>
            <w:r w:rsidRPr="0010318B">
              <w:rPr>
                <w:rFonts w:ascii="Times New Roman" w:hAnsi="Times New Roman" w:cs="B Nazanin" w:hint="cs"/>
                <w:color w:val="000000"/>
                <w:sz w:val="24"/>
                <w:szCs w:val="28"/>
                <w:rtl/>
              </w:rPr>
              <w:t>26/7/1401</w:t>
            </w:r>
          </w:p>
        </w:tc>
        <w:tc>
          <w:tcPr>
            <w:tcW w:w="1837" w:type="dxa"/>
            <w:vAlign w:val="center"/>
          </w:tcPr>
          <w:p w14:paraId="63926A0C" w14:textId="016CE920" w:rsidR="00402CA0" w:rsidRPr="0010318B" w:rsidRDefault="00402CA0" w:rsidP="00402CA0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0318B">
              <w:rPr>
                <w:rFonts w:ascii="Times New Roman" w:hAnsi="Times New Roman" w:cs="B Nazanin" w:hint="cs"/>
                <w:sz w:val="24"/>
                <w:szCs w:val="28"/>
                <w:rtl/>
              </w:rPr>
              <w:t>دکتر عبداله رفیعی</w:t>
            </w:r>
          </w:p>
        </w:tc>
      </w:tr>
      <w:tr w:rsidR="00402CA0" w:rsidRPr="0010318B" w14:paraId="525BA399" w14:textId="77777777" w:rsidTr="000708FA">
        <w:trPr>
          <w:trHeight w:val="326"/>
          <w:jc w:val="center"/>
        </w:trPr>
        <w:tc>
          <w:tcPr>
            <w:tcW w:w="738" w:type="dxa"/>
            <w:vAlign w:val="center"/>
          </w:tcPr>
          <w:p w14:paraId="3FE4A625" w14:textId="3807967A" w:rsidR="00402CA0" w:rsidRPr="0010318B" w:rsidRDefault="00995612" w:rsidP="00402CA0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8"/>
                <w:rtl/>
              </w:rPr>
              <w:lastRenderedPageBreak/>
              <w:t>6</w:t>
            </w:r>
          </w:p>
        </w:tc>
        <w:tc>
          <w:tcPr>
            <w:tcW w:w="5014" w:type="dxa"/>
            <w:vAlign w:val="center"/>
          </w:tcPr>
          <w:p w14:paraId="41C6BB99" w14:textId="253F583E" w:rsidR="00402CA0" w:rsidRPr="0010318B" w:rsidRDefault="00402CA0" w:rsidP="00402CA0">
            <w:pPr>
              <w:bidi w:val="0"/>
              <w:spacing w:after="150" w:line="300" w:lineRule="atLeast"/>
              <w:jc w:val="center"/>
              <w:rPr>
                <w:rFonts w:ascii="Times New Roman" w:eastAsia="Times New Roman" w:hAnsi="Times New Roman" w:cs="B Nazanin"/>
                <w:sz w:val="24"/>
                <w:szCs w:val="28"/>
                <w:shd w:val="clear" w:color="auto" w:fill="FFFFFF" w:themeFill="background1"/>
              </w:rPr>
            </w:pPr>
            <w:r w:rsidRPr="0010318B">
              <w:rPr>
                <w:rFonts w:ascii="Times New Roman" w:eastAsia="Times New Roman" w:hAnsi="Times New Roman" w:cs="B Nazanin"/>
                <w:sz w:val="24"/>
                <w:szCs w:val="28"/>
                <w:shd w:val="clear" w:color="auto" w:fill="ADD8E6"/>
                <w:rtl/>
              </w:rPr>
              <w:t>ا</w:t>
            </w:r>
            <w:r w:rsidRPr="0010318B">
              <w:rPr>
                <w:rFonts w:ascii="Times New Roman" w:eastAsia="Times New Roman" w:hAnsi="Times New Roman" w:cs="B Nazanin"/>
                <w:sz w:val="24"/>
                <w:szCs w:val="28"/>
                <w:shd w:val="clear" w:color="auto" w:fill="FFFFFF" w:themeFill="background1"/>
                <w:rtl/>
              </w:rPr>
              <w:t xml:space="preserve">رزیابی اثر ژل میکروامولسیونی حاوی تربینافین و آمفوتریسین </w:t>
            </w:r>
            <w:r w:rsidRPr="0010318B">
              <w:rPr>
                <w:rFonts w:ascii="Times New Roman" w:eastAsia="Times New Roman" w:hAnsi="Times New Roman" w:cs="B Nazanin"/>
                <w:sz w:val="24"/>
                <w:szCs w:val="28"/>
                <w:shd w:val="clear" w:color="auto" w:fill="FFFFFF" w:themeFill="background1"/>
              </w:rPr>
              <w:t>B</w:t>
            </w:r>
            <w:r w:rsidRPr="0010318B">
              <w:rPr>
                <w:rFonts w:ascii="Times New Roman" w:eastAsia="Times New Roman" w:hAnsi="Times New Roman" w:cs="B Nazanin"/>
                <w:sz w:val="24"/>
                <w:szCs w:val="28"/>
                <w:shd w:val="clear" w:color="auto" w:fill="FFFFFF" w:themeFill="background1"/>
                <w:rtl/>
              </w:rPr>
              <w:t xml:space="preserve"> بر لیشمانیا ماژور در شرایط آزمایشگاهی و موش </w:t>
            </w:r>
            <w:r w:rsidRPr="0010318B">
              <w:rPr>
                <w:rFonts w:ascii="Times New Roman" w:eastAsia="Times New Roman" w:hAnsi="Times New Roman" w:cs="B Nazanin"/>
                <w:sz w:val="24"/>
                <w:szCs w:val="28"/>
                <w:shd w:val="clear" w:color="auto" w:fill="FFFFFF" w:themeFill="background1"/>
              </w:rPr>
              <w:t>BALB/c</w:t>
            </w:r>
          </w:p>
        </w:tc>
        <w:tc>
          <w:tcPr>
            <w:tcW w:w="1559" w:type="dxa"/>
            <w:vAlign w:val="center"/>
          </w:tcPr>
          <w:p w14:paraId="0017B47A" w14:textId="0A290E21" w:rsidR="00402CA0" w:rsidRPr="0010318B" w:rsidRDefault="00402CA0" w:rsidP="00402CA0">
            <w:pPr>
              <w:jc w:val="center"/>
              <w:rPr>
                <w:rFonts w:ascii="Times New Roman" w:hAnsi="Times New Roman" w:cs="B Nazanin"/>
                <w:sz w:val="24"/>
                <w:szCs w:val="28"/>
              </w:rPr>
            </w:pPr>
            <w:r w:rsidRPr="0010318B">
              <w:rPr>
                <w:rFonts w:ascii="Times New Roman" w:hAnsi="Times New Roman" w:cs="B Nazanin"/>
                <w:sz w:val="24"/>
                <w:szCs w:val="28"/>
              </w:rPr>
              <w:t>PhD</w:t>
            </w:r>
          </w:p>
        </w:tc>
        <w:tc>
          <w:tcPr>
            <w:tcW w:w="1843" w:type="dxa"/>
            <w:vAlign w:val="center"/>
          </w:tcPr>
          <w:p w14:paraId="28736245" w14:textId="640FC607" w:rsidR="00402CA0" w:rsidRPr="0010318B" w:rsidRDefault="00402CA0" w:rsidP="00402CA0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0318B">
              <w:rPr>
                <w:rFonts w:ascii="Times New Roman" w:hAnsi="Times New Roman" w:cs="B Nazanin" w:hint="cs"/>
                <w:sz w:val="24"/>
                <w:szCs w:val="28"/>
                <w:rtl/>
              </w:rPr>
              <w:t>2</w:t>
            </w:r>
          </w:p>
        </w:tc>
        <w:tc>
          <w:tcPr>
            <w:tcW w:w="1842" w:type="dxa"/>
            <w:vAlign w:val="center"/>
          </w:tcPr>
          <w:p w14:paraId="6D8DC283" w14:textId="4C2CE3AB" w:rsidR="00402CA0" w:rsidRPr="0010318B" w:rsidRDefault="00402CA0" w:rsidP="00402CA0">
            <w:pPr>
              <w:jc w:val="center"/>
              <w:rPr>
                <w:rFonts w:ascii="Times New Roman" w:hAnsi="Times New Roman" w:cs="B Nazanin"/>
                <w:color w:val="000000"/>
                <w:sz w:val="24"/>
                <w:szCs w:val="28"/>
              </w:rPr>
            </w:pPr>
            <w:r w:rsidRPr="0010318B">
              <w:rPr>
                <w:rFonts w:ascii="Times New Roman" w:hAnsi="Times New Roman" w:cs="B Nazanin"/>
                <w:sz w:val="24"/>
                <w:szCs w:val="28"/>
              </w:rPr>
              <w:t>ISI</w:t>
            </w:r>
          </w:p>
        </w:tc>
        <w:tc>
          <w:tcPr>
            <w:tcW w:w="1985" w:type="dxa"/>
            <w:vAlign w:val="center"/>
          </w:tcPr>
          <w:p w14:paraId="726C1412" w14:textId="7126EAE3" w:rsidR="00402CA0" w:rsidRPr="0010318B" w:rsidRDefault="00402CA0" w:rsidP="00402CA0">
            <w:pPr>
              <w:bidi w:val="0"/>
              <w:spacing w:after="150" w:line="300" w:lineRule="atLeast"/>
              <w:jc w:val="center"/>
              <w:rPr>
                <w:rFonts w:ascii="Times New Roman" w:hAnsi="Times New Roman" w:cs="B Nazanin"/>
                <w:color w:val="000000"/>
                <w:sz w:val="24"/>
                <w:szCs w:val="28"/>
                <w:rtl/>
              </w:rPr>
            </w:pPr>
            <w:r w:rsidRPr="0010318B">
              <w:rPr>
                <w:rFonts w:ascii="Times New Roman" w:hAnsi="Times New Roman" w:cs="B Nazanin" w:hint="cs"/>
                <w:sz w:val="24"/>
                <w:szCs w:val="28"/>
                <w:rtl/>
              </w:rPr>
              <w:t>24/7/1401</w:t>
            </w:r>
          </w:p>
        </w:tc>
        <w:tc>
          <w:tcPr>
            <w:tcW w:w="1837" w:type="dxa"/>
            <w:vAlign w:val="center"/>
          </w:tcPr>
          <w:p w14:paraId="374AF9BD" w14:textId="7D0E0983" w:rsidR="00402CA0" w:rsidRPr="0010318B" w:rsidRDefault="00402CA0" w:rsidP="00402CA0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0318B">
              <w:rPr>
                <w:rFonts w:ascii="Times New Roman" w:hAnsi="Times New Roman" w:cs="B Nazanin" w:hint="cs"/>
                <w:sz w:val="24"/>
                <w:szCs w:val="28"/>
                <w:rtl/>
              </w:rPr>
              <w:t>دکتر علی جلودار</w:t>
            </w:r>
          </w:p>
        </w:tc>
      </w:tr>
      <w:tr w:rsidR="00402CA0" w:rsidRPr="0010318B" w14:paraId="276EBECE" w14:textId="77777777" w:rsidTr="000708FA">
        <w:trPr>
          <w:trHeight w:val="358"/>
          <w:jc w:val="center"/>
        </w:trPr>
        <w:tc>
          <w:tcPr>
            <w:tcW w:w="738" w:type="dxa"/>
            <w:vAlign w:val="center"/>
          </w:tcPr>
          <w:p w14:paraId="21915A49" w14:textId="3F18118C" w:rsidR="00402CA0" w:rsidRPr="0010318B" w:rsidRDefault="00995612" w:rsidP="00402CA0">
            <w:pPr>
              <w:jc w:val="center"/>
              <w:rPr>
                <w:rFonts w:ascii="Times New Roman" w:hAnsi="Times New Roman" w:cs="B Nazanin"/>
                <w:color w:val="000000"/>
                <w:sz w:val="24"/>
                <w:szCs w:val="28"/>
                <w:rtl/>
              </w:rPr>
            </w:pPr>
            <w:r>
              <w:rPr>
                <w:rFonts w:ascii="Times New Roman" w:hAnsi="Times New Roman" w:cs="B Nazanin" w:hint="cs"/>
                <w:color w:val="000000"/>
                <w:sz w:val="24"/>
                <w:szCs w:val="28"/>
                <w:rtl/>
              </w:rPr>
              <w:t>7</w:t>
            </w:r>
          </w:p>
        </w:tc>
        <w:tc>
          <w:tcPr>
            <w:tcW w:w="5014" w:type="dxa"/>
            <w:vAlign w:val="center"/>
          </w:tcPr>
          <w:p w14:paraId="5AA9E994" w14:textId="77777777" w:rsidR="00402CA0" w:rsidRPr="008669DE" w:rsidRDefault="00402CA0" w:rsidP="00402CA0">
            <w:pPr>
              <w:bidi w:val="0"/>
              <w:spacing w:after="150" w:line="300" w:lineRule="atLeast"/>
              <w:jc w:val="center"/>
              <w:rPr>
                <w:rFonts w:ascii="Times New Roman" w:hAnsi="Times New Roman" w:cs="B Nazanin"/>
                <w:color w:val="000000"/>
                <w:sz w:val="24"/>
                <w:szCs w:val="28"/>
              </w:rPr>
            </w:pPr>
            <w:r>
              <w:rPr>
                <w:rFonts w:ascii="Tahoma" w:hAnsi="Tahoma" w:cs="Tahoma"/>
                <w:color w:val="00528C"/>
                <w:sz w:val="23"/>
                <w:szCs w:val="23"/>
              </w:rPr>
              <w:br/>
            </w:r>
            <w:r w:rsidRPr="008669DE">
              <w:rPr>
                <w:rFonts w:ascii="Times New Roman" w:hAnsi="Times New Roman" w:cs="B Nazanin"/>
                <w:color w:val="000000"/>
                <w:sz w:val="24"/>
                <w:szCs w:val="28"/>
                <w:rtl/>
              </w:rPr>
              <w:t>ارزیابی پروتواسکولکس کشی محلولهای مورد استفاده در درمان جراحی کیست هیداتید در شرایط آزمایشگاهی در کیست های هیداتید بارور</w:t>
            </w:r>
          </w:p>
          <w:p w14:paraId="60415638" w14:textId="7263872A" w:rsidR="00402CA0" w:rsidRPr="0010318B" w:rsidRDefault="00402CA0" w:rsidP="00402CA0">
            <w:pPr>
              <w:jc w:val="center"/>
              <w:rPr>
                <w:rFonts w:ascii="Times New Roman" w:hAnsi="Times New Roman" w:cs="B Nazanin"/>
                <w:color w:val="000000"/>
                <w:sz w:val="24"/>
                <w:szCs w:val="28"/>
                <w:rtl/>
              </w:rPr>
            </w:pPr>
          </w:p>
        </w:tc>
        <w:tc>
          <w:tcPr>
            <w:tcW w:w="1559" w:type="dxa"/>
            <w:vAlign w:val="center"/>
          </w:tcPr>
          <w:p w14:paraId="21B51231" w14:textId="4372C94D" w:rsidR="00402CA0" w:rsidRPr="0010318B" w:rsidRDefault="00402CA0" w:rsidP="00402CA0">
            <w:pPr>
              <w:jc w:val="center"/>
              <w:rPr>
                <w:rFonts w:ascii="Times New Roman" w:hAnsi="Times New Roman" w:cs="B Nazanin"/>
                <w:color w:val="000000"/>
                <w:sz w:val="24"/>
                <w:szCs w:val="28"/>
              </w:rPr>
            </w:pPr>
            <w:r w:rsidRPr="0010318B">
              <w:rPr>
                <w:rFonts w:ascii="Times New Roman" w:hAnsi="Times New Roman" w:cs="B Nazanin"/>
                <w:color w:val="000000"/>
                <w:sz w:val="24"/>
                <w:szCs w:val="28"/>
              </w:rPr>
              <w:t>PhD</w:t>
            </w:r>
          </w:p>
        </w:tc>
        <w:tc>
          <w:tcPr>
            <w:tcW w:w="1843" w:type="dxa"/>
            <w:vAlign w:val="center"/>
          </w:tcPr>
          <w:p w14:paraId="3A87A2FD" w14:textId="25A17673" w:rsidR="00402CA0" w:rsidRPr="0010318B" w:rsidRDefault="00402CA0" w:rsidP="00402CA0">
            <w:pPr>
              <w:jc w:val="center"/>
              <w:rPr>
                <w:rFonts w:ascii="Times New Roman" w:hAnsi="Times New Roman" w:cs="B Nazanin"/>
                <w:color w:val="000000"/>
                <w:sz w:val="24"/>
                <w:szCs w:val="28"/>
                <w:rtl/>
              </w:rPr>
            </w:pPr>
            <w:r>
              <w:rPr>
                <w:rFonts w:ascii="Times New Roman" w:hAnsi="Times New Roman" w:cs="B Nazanin" w:hint="cs"/>
                <w:color w:val="000000"/>
                <w:sz w:val="24"/>
                <w:szCs w:val="28"/>
                <w:rtl/>
              </w:rPr>
              <w:t>1</w:t>
            </w:r>
          </w:p>
        </w:tc>
        <w:tc>
          <w:tcPr>
            <w:tcW w:w="1842" w:type="dxa"/>
            <w:vAlign w:val="center"/>
          </w:tcPr>
          <w:p w14:paraId="00849ECD" w14:textId="3E49EDB3" w:rsidR="00402CA0" w:rsidRPr="0010318B" w:rsidRDefault="00402CA0" w:rsidP="00402CA0">
            <w:pPr>
              <w:jc w:val="center"/>
              <w:rPr>
                <w:rFonts w:ascii="Times New Roman" w:hAnsi="Times New Roman" w:cs="B Nazanin"/>
                <w:color w:val="000000"/>
                <w:sz w:val="24"/>
                <w:szCs w:val="28"/>
                <w:rtl/>
              </w:rPr>
            </w:pPr>
            <w:r w:rsidRPr="0010318B">
              <w:rPr>
                <w:rFonts w:ascii="Times New Roman" w:hAnsi="Times New Roman" w:cs="B Nazanin" w:hint="cs"/>
                <w:color w:val="000000"/>
                <w:sz w:val="24"/>
                <w:szCs w:val="28"/>
              </w:rPr>
              <w:t>ISI</w:t>
            </w:r>
          </w:p>
        </w:tc>
        <w:tc>
          <w:tcPr>
            <w:tcW w:w="1985" w:type="dxa"/>
            <w:vAlign w:val="center"/>
          </w:tcPr>
          <w:p w14:paraId="7ACCDE9C" w14:textId="3530B04A" w:rsidR="00402CA0" w:rsidRPr="0010318B" w:rsidRDefault="00402CA0" w:rsidP="00402CA0">
            <w:pPr>
              <w:jc w:val="center"/>
              <w:rPr>
                <w:rFonts w:ascii="Times New Roman" w:hAnsi="Times New Roman" w:cs="B Nazanin"/>
                <w:color w:val="000000"/>
                <w:sz w:val="24"/>
                <w:szCs w:val="28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8"/>
                <w:rtl/>
              </w:rPr>
              <w:t>21</w:t>
            </w:r>
            <w:r w:rsidRPr="0010318B">
              <w:rPr>
                <w:rFonts w:ascii="Times New Roman" w:hAnsi="Times New Roman" w:cs="B Nazanin" w:hint="cs"/>
                <w:sz w:val="24"/>
                <w:szCs w:val="28"/>
                <w:rtl/>
              </w:rPr>
              <w:t>/</w:t>
            </w:r>
            <w:r>
              <w:rPr>
                <w:rFonts w:ascii="Times New Roman" w:hAnsi="Times New Roman" w:cs="B Nazanin" w:hint="cs"/>
                <w:sz w:val="24"/>
                <w:szCs w:val="28"/>
                <w:rtl/>
              </w:rPr>
              <w:t>02</w:t>
            </w:r>
            <w:r w:rsidRPr="0010318B">
              <w:rPr>
                <w:rFonts w:ascii="Times New Roman" w:hAnsi="Times New Roman" w:cs="B Nazanin" w:hint="cs"/>
                <w:sz w:val="24"/>
                <w:szCs w:val="28"/>
                <w:rtl/>
              </w:rPr>
              <w:t>/1401</w:t>
            </w:r>
          </w:p>
        </w:tc>
        <w:tc>
          <w:tcPr>
            <w:tcW w:w="1837" w:type="dxa"/>
            <w:vAlign w:val="center"/>
          </w:tcPr>
          <w:p w14:paraId="2084F319" w14:textId="27E7CC91" w:rsidR="00402CA0" w:rsidRPr="0010318B" w:rsidRDefault="00402CA0" w:rsidP="00402CA0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0318B">
              <w:rPr>
                <w:rFonts w:ascii="Times New Roman" w:hAnsi="Times New Roman" w:cs="B Nazanin" w:hint="cs"/>
                <w:sz w:val="24"/>
                <w:szCs w:val="28"/>
                <w:rtl/>
              </w:rPr>
              <w:t>دکتر عبداله رفیعی</w:t>
            </w:r>
          </w:p>
        </w:tc>
      </w:tr>
      <w:tr w:rsidR="00402CA0" w:rsidRPr="0010318B" w14:paraId="374EDA19" w14:textId="77777777" w:rsidTr="000708FA">
        <w:trPr>
          <w:trHeight w:val="342"/>
          <w:jc w:val="center"/>
        </w:trPr>
        <w:tc>
          <w:tcPr>
            <w:tcW w:w="738" w:type="dxa"/>
            <w:vAlign w:val="center"/>
          </w:tcPr>
          <w:p w14:paraId="5E9AAB91" w14:textId="19660D9D" w:rsidR="00402CA0" w:rsidRPr="0010318B" w:rsidRDefault="00995612" w:rsidP="00402CA0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8"/>
                <w:rtl/>
              </w:rPr>
              <w:t>8</w:t>
            </w:r>
          </w:p>
        </w:tc>
        <w:tc>
          <w:tcPr>
            <w:tcW w:w="5014" w:type="dxa"/>
            <w:vAlign w:val="center"/>
          </w:tcPr>
          <w:p w14:paraId="6EB4C57F" w14:textId="7D962B06" w:rsidR="00402CA0" w:rsidRPr="0010318B" w:rsidRDefault="00402CA0" w:rsidP="00402CA0">
            <w:pPr>
              <w:jc w:val="center"/>
              <w:rPr>
                <w:rFonts w:ascii="Times New Roman" w:hAnsi="Times New Roman" w:cs="B Nazanin"/>
                <w:sz w:val="24"/>
                <w:szCs w:val="28"/>
              </w:rPr>
            </w:pPr>
            <w:r w:rsidRPr="0010318B">
              <w:rPr>
                <w:rFonts w:ascii="Times New Roman" w:hAnsi="Times New Roman" w:cs="B Nazanin"/>
                <w:sz w:val="24"/>
                <w:szCs w:val="28"/>
                <w:rtl/>
              </w:rPr>
              <w:t>بررسی ارتباط شیوع ابتلا به توکسوپلاسموزیس با مدت ابتلا دیابت در شهرستان اهواز</w:t>
            </w:r>
          </w:p>
        </w:tc>
        <w:tc>
          <w:tcPr>
            <w:tcW w:w="1559" w:type="dxa"/>
            <w:vAlign w:val="center"/>
          </w:tcPr>
          <w:p w14:paraId="6950CD95" w14:textId="04FD7C78" w:rsidR="00402CA0" w:rsidRPr="0010318B" w:rsidRDefault="00402CA0" w:rsidP="00402CA0">
            <w:pPr>
              <w:tabs>
                <w:tab w:val="center" w:pos="246"/>
              </w:tabs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0318B">
              <w:rPr>
                <w:rFonts w:ascii="Times New Roman" w:hAnsi="Times New Roman" w:cs="B Nazanin" w:hint="cs"/>
                <w:sz w:val="24"/>
                <w:szCs w:val="28"/>
                <w:rtl/>
              </w:rPr>
              <w:t>-</w:t>
            </w:r>
          </w:p>
        </w:tc>
        <w:tc>
          <w:tcPr>
            <w:tcW w:w="1843" w:type="dxa"/>
            <w:vAlign w:val="center"/>
          </w:tcPr>
          <w:p w14:paraId="5BEBB5CD" w14:textId="0B9CC1AB" w:rsidR="00402CA0" w:rsidRPr="0010318B" w:rsidRDefault="00402CA0" w:rsidP="00402CA0">
            <w:pPr>
              <w:spacing w:after="150" w:line="300" w:lineRule="atLeast"/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0318B">
              <w:rPr>
                <w:rFonts w:ascii="Times New Roman" w:hAnsi="Times New Roman" w:cs="B Nazanin" w:hint="cs"/>
                <w:sz w:val="24"/>
                <w:szCs w:val="28"/>
                <w:rtl/>
              </w:rPr>
              <w:t>1</w:t>
            </w:r>
          </w:p>
        </w:tc>
        <w:tc>
          <w:tcPr>
            <w:tcW w:w="1842" w:type="dxa"/>
            <w:vAlign w:val="center"/>
          </w:tcPr>
          <w:p w14:paraId="7CAA7028" w14:textId="17BE67D5" w:rsidR="00402CA0" w:rsidRPr="0010318B" w:rsidRDefault="00402CA0" w:rsidP="00402CA0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0318B">
              <w:rPr>
                <w:rFonts w:ascii="Times New Roman" w:hAnsi="Times New Roman" w:cs="B Nazanin"/>
                <w:sz w:val="24"/>
                <w:szCs w:val="28"/>
              </w:rPr>
              <w:t>PubMed</w:t>
            </w:r>
          </w:p>
        </w:tc>
        <w:tc>
          <w:tcPr>
            <w:tcW w:w="1985" w:type="dxa"/>
            <w:vAlign w:val="center"/>
          </w:tcPr>
          <w:p w14:paraId="319DA3F2" w14:textId="7EA21E62" w:rsidR="00402CA0" w:rsidRPr="0010318B" w:rsidRDefault="00402CA0" w:rsidP="00402CA0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0318B">
              <w:rPr>
                <w:rFonts w:ascii="Times New Roman" w:hAnsi="Times New Roman" w:cs="B Nazanin" w:hint="cs"/>
                <w:sz w:val="24"/>
                <w:szCs w:val="28"/>
                <w:rtl/>
              </w:rPr>
              <w:t>1401</w:t>
            </w:r>
          </w:p>
        </w:tc>
        <w:tc>
          <w:tcPr>
            <w:tcW w:w="1837" w:type="dxa"/>
            <w:vAlign w:val="center"/>
          </w:tcPr>
          <w:p w14:paraId="07A746AC" w14:textId="2C7484CC" w:rsidR="00402CA0" w:rsidRPr="0010318B" w:rsidRDefault="00402CA0" w:rsidP="00402CA0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0318B">
              <w:rPr>
                <w:rFonts w:ascii="Times New Roman" w:hAnsi="Times New Roman" w:cs="B Nazanin" w:hint="cs"/>
                <w:sz w:val="24"/>
                <w:szCs w:val="28"/>
                <w:rtl/>
              </w:rPr>
              <w:t>دکتر ساکی</w:t>
            </w:r>
          </w:p>
        </w:tc>
      </w:tr>
      <w:tr w:rsidR="00402CA0" w:rsidRPr="0010318B" w14:paraId="54F687B4" w14:textId="77777777" w:rsidTr="000708FA">
        <w:trPr>
          <w:trHeight w:val="342"/>
          <w:jc w:val="center"/>
        </w:trPr>
        <w:tc>
          <w:tcPr>
            <w:tcW w:w="738" w:type="dxa"/>
            <w:vAlign w:val="center"/>
          </w:tcPr>
          <w:p w14:paraId="041DA312" w14:textId="7B250D22" w:rsidR="00402CA0" w:rsidRPr="0010318B" w:rsidRDefault="00995612" w:rsidP="00402CA0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8"/>
                <w:rtl/>
              </w:rPr>
              <w:t>9</w:t>
            </w:r>
          </w:p>
        </w:tc>
        <w:tc>
          <w:tcPr>
            <w:tcW w:w="5014" w:type="dxa"/>
            <w:vAlign w:val="center"/>
          </w:tcPr>
          <w:p w14:paraId="00058F9B" w14:textId="5F8489AA" w:rsidR="00402CA0" w:rsidRPr="0010318B" w:rsidRDefault="00402CA0" w:rsidP="00402CA0">
            <w:pPr>
              <w:jc w:val="center"/>
              <w:rPr>
                <w:rFonts w:ascii="Times New Roman" w:hAnsi="Times New Roman" w:cs="B Nazanin"/>
                <w:color w:val="000000"/>
                <w:sz w:val="24"/>
                <w:szCs w:val="28"/>
                <w:rtl/>
              </w:rPr>
            </w:pPr>
          </w:p>
        </w:tc>
        <w:tc>
          <w:tcPr>
            <w:tcW w:w="1559" w:type="dxa"/>
            <w:vAlign w:val="center"/>
          </w:tcPr>
          <w:p w14:paraId="7062EB46" w14:textId="408F9644" w:rsidR="00402CA0" w:rsidRPr="0010318B" w:rsidRDefault="00402CA0" w:rsidP="00402CA0">
            <w:pPr>
              <w:tabs>
                <w:tab w:val="center" w:pos="246"/>
              </w:tabs>
              <w:jc w:val="center"/>
              <w:rPr>
                <w:rFonts w:ascii="Times New Roman" w:hAnsi="Times New Roman" w:cs="B Nazanin"/>
                <w:sz w:val="24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DE8BE97" w14:textId="3DE62112" w:rsidR="00402CA0" w:rsidRPr="0010318B" w:rsidRDefault="00402CA0" w:rsidP="00402CA0">
            <w:pPr>
              <w:spacing w:after="150" w:line="300" w:lineRule="atLeast"/>
              <w:jc w:val="center"/>
              <w:rPr>
                <w:rFonts w:ascii="Times New Roman" w:hAnsi="Times New Roman" w:cs="B Nazanin"/>
                <w:color w:val="000000"/>
                <w:sz w:val="24"/>
                <w:szCs w:val="28"/>
                <w:rtl/>
              </w:rPr>
            </w:pPr>
          </w:p>
        </w:tc>
        <w:tc>
          <w:tcPr>
            <w:tcW w:w="1842" w:type="dxa"/>
            <w:vAlign w:val="center"/>
          </w:tcPr>
          <w:p w14:paraId="04E46653" w14:textId="7AFFAEE9" w:rsidR="00402CA0" w:rsidRPr="0010318B" w:rsidRDefault="00402CA0" w:rsidP="00402CA0">
            <w:pPr>
              <w:jc w:val="center"/>
              <w:rPr>
                <w:rFonts w:ascii="Times New Roman" w:hAnsi="Times New Roman" w:cs="B Nazanin"/>
                <w:color w:val="000000"/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49362BDC" w14:textId="4663BABD" w:rsidR="00402CA0" w:rsidRPr="0010318B" w:rsidRDefault="00402CA0" w:rsidP="00402CA0">
            <w:pPr>
              <w:jc w:val="center"/>
              <w:rPr>
                <w:rFonts w:ascii="Times New Roman" w:hAnsi="Times New Roman" w:cs="B Nazanin"/>
                <w:color w:val="000000"/>
                <w:sz w:val="24"/>
                <w:szCs w:val="28"/>
                <w:rtl/>
              </w:rPr>
            </w:pPr>
          </w:p>
        </w:tc>
        <w:tc>
          <w:tcPr>
            <w:tcW w:w="1837" w:type="dxa"/>
            <w:vAlign w:val="center"/>
          </w:tcPr>
          <w:p w14:paraId="3E3D691E" w14:textId="1D399DB4" w:rsidR="00402CA0" w:rsidRPr="0010318B" w:rsidRDefault="00402CA0" w:rsidP="00402CA0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402CA0" w:rsidRPr="0010318B" w14:paraId="257D4858" w14:textId="77777777" w:rsidTr="000708FA">
        <w:trPr>
          <w:trHeight w:val="342"/>
          <w:jc w:val="center"/>
        </w:trPr>
        <w:tc>
          <w:tcPr>
            <w:tcW w:w="738" w:type="dxa"/>
            <w:vAlign w:val="center"/>
          </w:tcPr>
          <w:p w14:paraId="167C41FB" w14:textId="5775CE08" w:rsidR="00402CA0" w:rsidRDefault="00995612" w:rsidP="00402CA0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8"/>
                <w:rtl/>
              </w:rPr>
              <w:t>10</w:t>
            </w:r>
          </w:p>
        </w:tc>
        <w:tc>
          <w:tcPr>
            <w:tcW w:w="5014" w:type="dxa"/>
            <w:vAlign w:val="center"/>
          </w:tcPr>
          <w:p w14:paraId="37FBEB0A" w14:textId="40E83D58" w:rsidR="00402CA0" w:rsidRPr="001F31FD" w:rsidRDefault="00402CA0" w:rsidP="00402CA0">
            <w:pPr>
              <w:bidi w:val="0"/>
              <w:spacing w:after="150" w:line="300" w:lineRule="atLeast"/>
              <w:jc w:val="center"/>
              <w:rPr>
                <w:rFonts w:ascii="Times New Roman" w:hAnsi="Times New Roman" w:cs="B Nazanin"/>
                <w:color w:val="000000"/>
                <w:sz w:val="24"/>
                <w:szCs w:val="28"/>
              </w:rPr>
            </w:pPr>
            <w:r w:rsidRPr="0010318B">
              <w:rPr>
                <w:rFonts w:ascii="Times New Roman" w:hAnsi="Times New Roman" w:cs="B Nazanin"/>
                <w:color w:val="000000"/>
                <w:sz w:val="24"/>
                <w:szCs w:val="28"/>
                <w:rtl/>
              </w:rPr>
              <w:t xml:space="preserve">مطالعه اثر ضد لیشمانیایی زنجبیل بر آماستیگوت و پروماستیگوت های انگل لیشمانیا ماژور </w:t>
            </w:r>
            <w:r w:rsidRPr="0010318B">
              <w:rPr>
                <w:rFonts w:ascii="Times New Roman" w:hAnsi="Times New Roman" w:cs="B Nazanin"/>
                <w:color w:val="000000"/>
                <w:sz w:val="24"/>
                <w:szCs w:val="28"/>
              </w:rPr>
              <w:t>MHOM/IR/75/ER</w:t>
            </w:r>
          </w:p>
        </w:tc>
        <w:tc>
          <w:tcPr>
            <w:tcW w:w="1559" w:type="dxa"/>
            <w:vAlign w:val="center"/>
          </w:tcPr>
          <w:p w14:paraId="5674A297" w14:textId="28861EBB" w:rsidR="00402CA0" w:rsidRPr="0010318B" w:rsidRDefault="00402CA0" w:rsidP="00402CA0">
            <w:pPr>
              <w:tabs>
                <w:tab w:val="center" w:pos="246"/>
              </w:tabs>
              <w:jc w:val="center"/>
              <w:rPr>
                <w:rFonts w:ascii="Times New Roman" w:hAnsi="Times New Roman" w:cs="B Nazanin"/>
                <w:color w:val="000000"/>
                <w:sz w:val="24"/>
                <w:szCs w:val="28"/>
              </w:rPr>
            </w:pPr>
            <w:r w:rsidRPr="0010318B">
              <w:rPr>
                <w:rFonts w:ascii="Times New Roman" w:hAnsi="Times New Roman" w:cs="B Nazanin" w:hint="cs"/>
                <w:sz w:val="24"/>
                <w:szCs w:val="28"/>
                <w:rtl/>
              </w:rPr>
              <w:t>-</w:t>
            </w:r>
          </w:p>
        </w:tc>
        <w:tc>
          <w:tcPr>
            <w:tcW w:w="1843" w:type="dxa"/>
            <w:vAlign w:val="center"/>
          </w:tcPr>
          <w:p w14:paraId="538E7164" w14:textId="3C55A388" w:rsidR="00402CA0" w:rsidRDefault="00402CA0" w:rsidP="00402CA0">
            <w:pPr>
              <w:spacing w:after="150" w:line="300" w:lineRule="atLeast"/>
              <w:jc w:val="center"/>
              <w:rPr>
                <w:rFonts w:ascii="Times New Roman" w:hAnsi="Times New Roman" w:cs="B Nazanin"/>
                <w:color w:val="000000"/>
                <w:sz w:val="24"/>
                <w:szCs w:val="28"/>
                <w:rtl/>
              </w:rPr>
            </w:pPr>
            <w:r w:rsidRPr="0010318B">
              <w:rPr>
                <w:rFonts w:ascii="Times New Roman" w:hAnsi="Times New Roman" w:cs="B Nazanin" w:hint="cs"/>
                <w:sz w:val="24"/>
                <w:szCs w:val="28"/>
                <w:rtl/>
              </w:rPr>
              <w:t>1</w:t>
            </w:r>
          </w:p>
        </w:tc>
        <w:tc>
          <w:tcPr>
            <w:tcW w:w="1842" w:type="dxa"/>
            <w:vAlign w:val="center"/>
          </w:tcPr>
          <w:p w14:paraId="1AA0F0CF" w14:textId="3C6F69B4" w:rsidR="00402CA0" w:rsidRPr="0010318B" w:rsidRDefault="00402CA0" w:rsidP="00402CA0">
            <w:pPr>
              <w:jc w:val="center"/>
              <w:rPr>
                <w:rFonts w:ascii="Times New Roman" w:hAnsi="Times New Roman" w:cs="B Nazanin"/>
                <w:color w:val="000000"/>
                <w:sz w:val="24"/>
                <w:szCs w:val="28"/>
              </w:rPr>
            </w:pPr>
            <w:r w:rsidRPr="0010318B">
              <w:rPr>
                <w:rFonts w:ascii="Times New Roman" w:hAnsi="Times New Roman" w:cs="B Nazanin"/>
                <w:sz w:val="24"/>
                <w:szCs w:val="28"/>
              </w:rPr>
              <w:t>PubMed</w:t>
            </w:r>
          </w:p>
        </w:tc>
        <w:tc>
          <w:tcPr>
            <w:tcW w:w="1985" w:type="dxa"/>
            <w:vAlign w:val="center"/>
          </w:tcPr>
          <w:p w14:paraId="2B42E2C2" w14:textId="1936FB4E" w:rsidR="00402CA0" w:rsidRDefault="00402CA0" w:rsidP="00402CA0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0318B">
              <w:rPr>
                <w:rFonts w:ascii="Times New Roman" w:hAnsi="Times New Roman" w:cs="B Nazanin" w:hint="cs"/>
                <w:sz w:val="24"/>
                <w:szCs w:val="28"/>
                <w:rtl/>
              </w:rPr>
              <w:t>1401</w:t>
            </w:r>
          </w:p>
        </w:tc>
        <w:tc>
          <w:tcPr>
            <w:tcW w:w="1837" w:type="dxa"/>
            <w:vAlign w:val="center"/>
          </w:tcPr>
          <w:p w14:paraId="4001F0BD" w14:textId="6D539BCD" w:rsidR="00402CA0" w:rsidRPr="0010318B" w:rsidRDefault="00402CA0" w:rsidP="00402CA0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0318B">
              <w:rPr>
                <w:rFonts w:ascii="Times New Roman" w:hAnsi="Times New Roman" w:cs="B Nazanin" w:hint="cs"/>
                <w:sz w:val="24"/>
                <w:szCs w:val="28"/>
                <w:rtl/>
              </w:rPr>
              <w:t>دکتر ساکی</w:t>
            </w:r>
          </w:p>
        </w:tc>
      </w:tr>
      <w:tr w:rsidR="00402CA0" w:rsidRPr="0010318B" w14:paraId="32239E9A" w14:textId="77777777" w:rsidTr="000708FA">
        <w:trPr>
          <w:trHeight w:val="358"/>
          <w:jc w:val="center"/>
        </w:trPr>
        <w:tc>
          <w:tcPr>
            <w:tcW w:w="738" w:type="dxa"/>
            <w:vAlign w:val="center"/>
          </w:tcPr>
          <w:p w14:paraId="6711D1F6" w14:textId="5C3889D8" w:rsidR="00402CA0" w:rsidRPr="0010318B" w:rsidRDefault="00995612" w:rsidP="00402CA0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8"/>
                <w:rtl/>
              </w:rPr>
              <w:t>11</w:t>
            </w:r>
          </w:p>
        </w:tc>
        <w:tc>
          <w:tcPr>
            <w:tcW w:w="5014" w:type="dxa"/>
            <w:vAlign w:val="center"/>
          </w:tcPr>
          <w:p w14:paraId="31B0C540" w14:textId="4D6E3409" w:rsidR="00402CA0" w:rsidRPr="0010318B" w:rsidRDefault="00000000" w:rsidP="00402CA0">
            <w:pPr>
              <w:jc w:val="center"/>
              <w:rPr>
                <w:rFonts w:ascii="Times New Roman" w:hAnsi="Times New Roman" w:cs="B Nazanin"/>
                <w:sz w:val="24"/>
                <w:szCs w:val="28"/>
              </w:rPr>
            </w:pPr>
            <w:hyperlink r:id="rId8" w:history="1">
              <w:r w:rsidR="00402CA0" w:rsidRPr="0010318B">
                <w:rPr>
                  <w:rStyle w:val="Hyperlink"/>
                  <w:rFonts w:ascii="Times New Roman" w:hAnsi="Times New Roman" w:cs="B Nazanin"/>
                  <w:color w:val="auto"/>
                  <w:sz w:val="24"/>
                  <w:szCs w:val="28"/>
                  <w:u w:val="none"/>
                  <w:rtl/>
                </w:rPr>
                <w:t>بررسی توکسوپلاسموزیس در مادران با اولین سقط جنین با استفاده از روش های</w:t>
              </w:r>
              <w:r w:rsidR="00402CA0" w:rsidRPr="0010318B">
                <w:rPr>
                  <w:rStyle w:val="Hyperlink"/>
                  <w:rFonts w:ascii="Times New Roman" w:hAnsi="Times New Roman" w:cs="B Nazanin"/>
                  <w:color w:val="auto"/>
                  <w:sz w:val="24"/>
                  <w:szCs w:val="28"/>
                  <w:u w:val="none"/>
                </w:rPr>
                <w:t xml:space="preserve"> IgM &amp;IgG ELISA</w:t>
              </w:r>
              <w:r w:rsidR="00402CA0" w:rsidRPr="0010318B">
                <w:rPr>
                  <w:rStyle w:val="Hyperlink"/>
                  <w:rFonts w:ascii="Times New Roman" w:hAnsi="Times New Roman" w:cs="B Nazanin"/>
                  <w:color w:val="auto"/>
                  <w:sz w:val="24"/>
                  <w:szCs w:val="28"/>
                  <w:u w:val="none"/>
                  <w:rtl/>
                </w:rPr>
                <w:t xml:space="preserve">، </w:t>
              </w:r>
              <w:r w:rsidR="00402CA0" w:rsidRPr="0010318B">
                <w:rPr>
                  <w:rStyle w:val="Hyperlink"/>
                  <w:rFonts w:ascii="Times New Roman" w:hAnsi="Times New Roman" w:cs="B Nazanin"/>
                  <w:color w:val="auto"/>
                  <w:sz w:val="24"/>
                  <w:szCs w:val="28"/>
                  <w:u w:val="none"/>
                </w:rPr>
                <w:t xml:space="preserve">IgG avidity </w:t>
              </w:r>
              <w:r w:rsidR="00402CA0" w:rsidRPr="0010318B">
                <w:rPr>
                  <w:rStyle w:val="Hyperlink"/>
                  <w:rFonts w:ascii="Times New Roman" w:hAnsi="Times New Roman" w:cs="B Nazanin"/>
                  <w:color w:val="auto"/>
                  <w:sz w:val="24"/>
                  <w:szCs w:val="28"/>
                  <w:u w:val="none"/>
                  <w:rtl/>
                </w:rPr>
                <w:t>و</w:t>
              </w:r>
              <w:r w:rsidR="00402CA0" w:rsidRPr="0010318B">
                <w:rPr>
                  <w:rStyle w:val="Hyperlink"/>
                  <w:rFonts w:ascii="Times New Roman" w:hAnsi="Times New Roman" w:cs="B Nazanin"/>
                  <w:color w:val="auto"/>
                  <w:sz w:val="24"/>
                  <w:szCs w:val="28"/>
                  <w:u w:val="none"/>
                </w:rPr>
                <w:t xml:space="preserve"> PCR </w:t>
              </w:r>
              <w:r w:rsidR="00402CA0" w:rsidRPr="0010318B">
                <w:rPr>
                  <w:rStyle w:val="Hyperlink"/>
                  <w:rFonts w:ascii="Times New Roman" w:hAnsi="Times New Roman" w:cs="B Nazanin"/>
                  <w:color w:val="auto"/>
                  <w:sz w:val="24"/>
                  <w:szCs w:val="28"/>
                  <w:u w:val="none"/>
                  <w:rtl/>
                </w:rPr>
                <w:t>در اهواز ، جنوب غرب ایران</w:t>
              </w:r>
            </w:hyperlink>
          </w:p>
        </w:tc>
        <w:tc>
          <w:tcPr>
            <w:tcW w:w="1559" w:type="dxa"/>
            <w:vAlign w:val="center"/>
          </w:tcPr>
          <w:p w14:paraId="510F020E" w14:textId="17CF2DBD" w:rsidR="00402CA0" w:rsidRPr="0010318B" w:rsidRDefault="00402CA0" w:rsidP="00402CA0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0318B">
              <w:rPr>
                <w:rFonts w:ascii="Times New Roman" w:hAnsi="Times New Roman" w:cs="B Nazanin" w:hint="cs"/>
                <w:sz w:val="24"/>
                <w:szCs w:val="28"/>
                <w:rtl/>
              </w:rPr>
              <w:t>-</w:t>
            </w:r>
          </w:p>
        </w:tc>
        <w:tc>
          <w:tcPr>
            <w:tcW w:w="1843" w:type="dxa"/>
            <w:vAlign w:val="center"/>
          </w:tcPr>
          <w:p w14:paraId="47CEB2B2" w14:textId="021A77CB" w:rsidR="00402CA0" w:rsidRPr="0010318B" w:rsidRDefault="00402CA0" w:rsidP="00402CA0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0318B">
              <w:rPr>
                <w:rFonts w:ascii="Times New Roman" w:hAnsi="Times New Roman" w:cs="B Nazanin" w:hint="cs"/>
                <w:sz w:val="24"/>
                <w:szCs w:val="28"/>
                <w:rtl/>
              </w:rPr>
              <w:t>1</w:t>
            </w:r>
          </w:p>
        </w:tc>
        <w:tc>
          <w:tcPr>
            <w:tcW w:w="1842" w:type="dxa"/>
            <w:vAlign w:val="center"/>
          </w:tcPr>
          <w:p w14:paraId="5FAA27CF" w14:textId="4C7248D7" w:rsidR="00402CA0" w:rsidRPr="0010318B" w:rsidRDefault="00402CA0" w:rsidP="00402CA0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0318B">
              <w:rPr>
                <w:rFonts w:ascii="Times New Roman" w:hAnsi="Times New Roman" w:cs="B Nazanin"/>
                <w:sz w:val="24"/>
                <w:szCs w:val="28"/>
              </w:rPr>
              <w:t>PubMed</w:t>
            </w:r>
          </w:p>
        </w:tc>
        <w:tc>
          <w:tcPr>
            <w:tcW w:w="1985" w:type="dxa"/>
            <w:vAlign w:val="center"/>
          </w:tcPr>
          <w:p w14:paraId="1DC6258A" w14:textId="57612C62" w:rsidR="00402CA0" w:rsidRPr="0010318B" w:rsidRDefault="00402CA0" w:rsidP="00402CA0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0318B">
              <w:rPr>
                <w:rFonts w:ascii="Times New Roman" w:hAnsi="Times New Roman" w:cs="B Nazanin" w:hint="cs"/>
                <w:sz w:val="24"/>
                <w:szCs w:val="28"/>
                <w:rtl/>
              </w:rPr>
              <w:t>1401</w:t>
            </w:r>
          </w:p>
        </w:tc>
        <w:tc>
          <w:tcPr>
            <w:tcW w:w="1837" w:type="dxa"/>
            <w:vAlign w:val="center"/>
          </w:tcPr>
          <w:p w14:paraId="559AE3D7" w14:textId="45F098FF" w:rsidR="00402CA0" w:rsidRPr="0010318B" w:rsidRDefault="00402CA0" w:rsidP="00402CA0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0318B">
              <w:rPr>
                <w:rFonts w:ascii="Times New Roman" w:hAnsi="Times New Roman" w:cs="B Nazanin" w:hint="cs"/>
                <w:sz w:val="24"/>
                <w:szCs w:val="28"/>
                <w:rtl/>
              </w:rPr>
              <w:t>دکتر ساکی</w:t>
            </w:r>
          </w:p>
        </w:tc>
      </w:tr>
      <w:tr w:rsidR="00402CA0" w:rsidRPr="0010318B" w14:paraId="36DBA6DF" w14:textId="77777777" w:rsidTr="000708FA">
        <w:trPr>
          <w:trHeight w:val="358"/>
          <w:jc w:val="center"/>
        </w:trPr>
        <w:tc>
          <w:tcPr>
            <w:tcW w:w="738" w:type="dxa"/>
            <w:vAlign w:val="center"/>
          </w:tcPr>
          <w:p w14:paraId="1B883837" w14:textId="5E8E97DA" w:rsidR="00402CA0" w:rsidRPr="0010318B" w:rsidRDefault="00995612" w:rsidP="00402CA0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8"/>
                <w:rtl/>
              </w:rPr>
              <w:t>12</w:t>
            </w:r>
          </w:p>
        </w:tc>
        <w:tc>
          <w:tcPr>
            <w:tcW w:w="5014" w:type="dxa"/>
            <w:vAlign w:val="center"/>
          </w:tcPr>
          <w:p w14:paraId="53E14748" w14:textId="7DCFFB3D" w:rsidR="00402CA0" w:rsidRPr="0010318B" w:rsidRDefault="00000000" w:rsidP="00402CA0">
            <w:pPr>
              <w:jc w:val="center"/>
              <w:rPr>
                <w:rFonts w:ascii="Times New Roman" w:hAnsi="Times New Roman" w:cs="B Nazanin"/>
                <w:sz w:val="24"/>
                <w:szCs w:val="28"/>
              </w:rPr>
            </w:pPr>
            <w:hyperlink r:id="rId9" w:history="1">
              <w:r w:rsidR="00402CA0" w:rsidRPr="0010318B">
                <w:rPr>
                  <w:rFonts w:ascii="Times New Roman" w:hAnsi="Times New Roman" w:cs="B Nazanin"/>
                  <w:sz w:val="24"/>
                  <w:szCs w:val="28"/>
                  <w:rtl/>
                </w:rPr>
                <w:t>ارزیابی آلودگی به لاروهای آنیزاکیده در ماهی</w:t>
              </w:r>
              <w:r w:rsidR="00402CA0" w:rsidRPr="0010318B">
                <w:rPr>
                  <w:rFonts w:ascii="Times New Roman" w:hAnsi="Times New Roman" w:cs="B Nazanin"/>
                  <w:sz w:val="24"/>
                  <w:szCs w:val="28"/>
                </w:rPr>
                <w:t xml:space="preserve"> </w:t>
              </w:r>
              <w:proofErr w:type="spellStart"/>
              <w:r w:rsidR="00402CA0" w:rsidRPr="0010318B">
                <w:rPr>
                  <w:rFonts w:ascii="Times New Roman" w:hAnsi="Times New Roman" w:cs="B Nazanin"/>
                  <w:sz w:val="24"/>
                  <w:szCs w:val="28"/>
                </w:rPr>
                <w:t>Saurida</w:t>
              </w:r>
              <w:proofErr w:type="spellEnd"/>
              <w:r w:rsidR="00402CA0" w:rsidRPr="0010318B">
                <w:rPr>
                  <w:rFonts w:ascii="Times New Roman" w:hAnsi="Times New Roman" w:cs="B Nazanin"/>
                  <w:sz w:val="24"/>
                  <w:szCs w:val="28"/>
                </w:rPr>
                <w:t xml:space="preserve"> </w:t>
              </w:r>
              <w:proofErr w:type="spellStart"/>
              <w:r w:rsidR="00402CA0" w:rsidRPr="0010318B">
                <w:rPr>
                  <w:rFonts w:ascii="Times New Roman" w:hAnsi="Times New Roman" w:cs="B Nazanin"/>
                  <w:sz w:val="24"/>
                  <w:szCs w:val="28"/>
                </w:rPr>
                <w:t>tumbil</w:t>
              </w:r>
              <w:proofErr w:type="spellEnd"/>
              <w:r w:rsidR="00402CA0" w:rsidRPr="0010318B">
                <w:rPr>
                  <w:rFonts w:ascii="Times New Roman" w:hAnsi="Times New Roman" w:cs="B Nazanin"/>
                  <w:sz w:val="24"/>
                  <w:szCs w:val="28"/>
                </w:rPr>
                <w:t xml:space="preserve"> </w:t>
              </w:r>
              <w:r w:rsidR="00402CA0" w:rsidRPr="0010318B">
                <w:rPr>
                  <w:rFonts w:ascii="Times New Roman" w:hAnsi="Times New Roman" w:cs="B Nazanin"/>
                  <w:sz w:val="24"/>
                  <w:szCs w:val="28"/>
                  <w:rtl/>
                </w:rPr>
                <w:t>با استفاده از روش های پارازیتولوژیکی و مولکولی در شهر اهواز، جنوب غرب ایران</w:t>
              </w:r>
            </w:hyperlink>
          </w:p>
        </w:tc>
        <w:tc>
          <w:tcPr>
            <w:tcW w:w="1559" w:type="dxa"/>
            <w:vAlign w:val="center"/>
          </w:tcPr>
          <w:p w14:paraId="22C0FD02" w14:textId="2EE65D08" w:rsidR="00402CA0" w:rsidRPr="0010318B" w:rsidRDefault="00402CA0" w:rsidP="00402CA0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0318B">
              <w:rPr>
                <w:rFonts w:ascii="Times New Roman" w:hAnsi="Times New Roman" w:cs="B Nazanin"/>
                <w:sz w:val="24"/>
                <w:szCs w:val="28"/>
              </w:rPr>
              <w:t>MSc.</w:t>
            </w:r>
          </w:p>
        </w:tc>
        <w:tc>
          <w:tcPr>
            <w:tcW w:w="1843" w:type="dxa"/>
            <w:vAlign w:val="center"/>
          </w:tcPr>
          <w:p w14:paraId="60B6F484" w14:textId="568BB7C6" w:rsidR="00402CA0" w:rsidRPr="0010318B" w:rsidRDefault="00402CA0" w:rsidP="00402CA0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0318B">
              <w:rPr>
                <w:rFonts w:ascii="Times New Roman" w:hAnsi="Times New Roman" w:cs="B Nazanin" w:hint="cs"/>
                <w:sz w:val="24"/>
                <w:szCs w:val="28"/>
                <w:rtl/>
              </w:rPr>
              <w:t>1</w:t>
            </w:r>
          </w:p>
        </w:tc>
        <w:tc>
          <w:tcPr>
            <w:tcW w:w="1842" w:type="dxa"/>
            <w:vAlign w:val="center"/>
          </w:tcPr>
          <w:p w14:paraId="65CF4E08" w14:textId="491605CA" w:rsidR="00402CA0" w:rsidRPr="0010318B" w:rsidRDefault="00402CA0" w:rsidP="00402CA0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0318B">
              <w:rPr>
                <w:rFonts w:ascii="Times New Roman" w:hAnsi="Times New Roman" w:cs="B Nazanin"/>
                <w:sz w:val="24"/>
                <w:szCs w:val="28"/>
              </w:rPr>
              <w:t>ISI</w:t>
            </w:r>
          </w:p>
        </w:tc>
        <w:tc>
          <w:tcPr>
            <w:tcW w:w="1985" w:type="dxa"/>
            <w:vAlign w:val="center"/>
          </w:tcPr>
          <w:p w14:paraId="5CF18031" w14:textId="6CE8EE92" w:rsidR="00402CA0" w:rsidRPr="0010318B" w:rsidRDefault="00402CA0" w:rsidP="00402CA0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0318B">
              <w:rPr>
                <w:rFonts w:ascii="Times New Roman" w:hAnsi="Times New Roman" w:cs="B Nazanin" w:hint="cs"/>
                <w:sz w:val="24"/>
                <w:szCs w:val="28"/>
                <w:rtl/>
              </w:rPr>
              <w:t>1401</w:t>
            </w:r>
          </w:p>
        </w:tc>
        <w:tc>
          <w:tcPr>
            <w:tcW w:w="1837" w:type="dxa"/>
            <w:vAlign w:val="center"/>
          </w:tcPr>
          <w:p w14:paraId="37CFB83C" w14:textId="3F154F39" w:rsidR="00402CA0" w:rsidRPr="0010318B" w:rsidRDefault="00402CA0" w:rsidP="00402CA0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0318B">
              <w:rPr>
                <w:rFonts w:ascii="Times New Roman" w:hAnsi="Times New Roman" w:cs="B Nazanin" w:hint="cs"/>
                <w:sz w:val="24"/>
                <w:szCs w:val="28"/>
                <w:rtl/>
              </w:rPr>
              <w:t>دکتر تولا</w:t>
            </w:r>
          </w:p>
        </w:tc>
      </w:tr>
      <w:tr w:rsidR="00402CA0" w:rsidRPr="0010318B" w14:paraId="7F0BD09A" w14:textId="77777777" w:rsidTr="000708FA">
        <w:trPr>
          <w:trHeight w:val="358"/>
          <w:jc w:val="center"/>
        </w:trPr>
        <w:tc>
          <w:tcPr>
            <w:tcW w:w="738" w:type="dxa"/>
            <w:vAlign w:val="center"/>
          </w:tcPr>
          <w:p w14:paraId="2696BC3A" w14:textId="183357EA" w:rsidR="00402CA0" w:rsidRPr="0010318B" w:rsidRDefault="00995612" w:rsidP="00402CA0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8"/>
                <w:rtl/>
              </w:rPr>
              <w:t>13</w:t>
            </w:r>
          </w:p>
        </w:tc>
        <w:tc>
          <w:tcPr>
            <w:tcW w:w="5014" w:type="dxa"/>
            <w:vAlign w:val="center"/>
          </w:tcPr>
          <w:p w14:paraId="7FBFD76E" w14:textId="2B6FC528" w:rsidR="00402CA0" w:rsidRPr="0010318B" w:rsidRDefault="00402CA0" w:rsidP="00402CA0">
            <w:pPr>
              <w:jc w:val="center"/>
              <w:rPr>
                <w:rFonts w:ascii="Times New Roman" w:hAnsi="Times New Roman" w:cs="B Nazanin"/>
                <w:sz w:val="24"/>
                <w:szCs w:val="28"/>
              </w:rPr>
            </w:pPr>
            <w:r w:rsidRPr="0010318B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مقایسه دقت/صحت دو روش </w:t>
            </w:r>
            <w:proofErr w:type="spellStart"/>
            <w:r w:rsidRPr="0010318B">
              <w:rPr>
                <w:rFonts w:ascii="Times New Roman" w:hAnsi="Times New Roman" w:cs="B Nazanin"/>
                <w:sz w:val="24"/>
                <w:szCs w:val="28"/>
              </w:rPr>
              <w:t>iPCR</w:t>
            </w:r>
            <w:proofErr w:type="spellEnd"/>
            <w:r w:rsidRPr="0010318B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و الایزا در تشخیص توکسوپلاسموزیس</w:t>
            </w:r>
          </w:p>
        </w:tc>
        <w:tc>
          <w:tcPr>
            <w:tcW w:w="1559" w:type="dxa"/>
            <w:vAlign w:val="center"/>
          </w:tcPr>
          <w:p w14:paraId="59F68784" w14:textId="79EB62C6" w:rsidR="00402CA0" w:rsidRPr="0010318B" w:rsidRDefault="00402CA0" w:rsidP="00402CA0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0318B">
              <w:rPr>
                <w:rFonts w:ascii="Times New Roman" w:hAnsi="Times New Roman" w:cs="B Nazanin"/>
                <w:sz w:val="24"/>
                <w:szCs w:val="28"/>
              </w:rPr>
              <w:t>PhD</w:t>
            </w:r>
          </w:p>
        </w:tc>
        <w:tc>
          <w:tcPr>
            <w:tcW w:w="1843" w:type="dxa"/>
            <w:vAlign w:val="center"/>
          </w:tcPr>
          <w:p w14:paraId="61B9AF43" w14:textId="56393E90" w:rsidR="00402CA0" w:rsidRPr="0010318B" w:rsidRDefault="00402CA0" w:rsidP="00402CA0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0318B">
              <w:rPr>
                <w:rFonts w:ascii="Times New Roman" w:hAnsi="Times New Roman" w:cs="B Nazanin" w:hint="cs"/>
                <w:sz w:val="24"/>
                <w:szCs w:val="28"/>
                <w:rtl/>
              </w:rPr>
              <w:t>1</w:t>
            </w:r>
          </w:p>
        </w:tc>
        <w:tc>
          <w:tcPr>
            <w:tcW w:w="1842" w:type="dxa"/>
            <w:vAlign w:val="center"/>
          </w:tcPr>
          <w:p w14:paraId="2B859527" w14:textId="6D22053C" w:rsidR="00402CA0" w:rsidRPr="0010318B" w:rsidRDefault="00402CA0" w:rsidP="00402CA0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0318B">
              <w:rPr>
                <w:rFonts w:ascii="Times New Roman" w:hAnsi="Times New Roman" w:cs="B Nazanin"/>
                <w:sz w:val="24"/>
                <w:szCs w:val="28"/>
              </w:rPr>
              <w:t>ISI</w:t>
            </w:r>
          </w:p>
        </w:tc>
        <w:tc>
          <w:tcPr>
            <w:tcW w:w="1985" w:type="dxa"/>
            <w:vAlign w:val="center"/>
          </w:tcPr>
          <w:p w14:paraId="3EB7BDA7" w14:textId="4D2FB05A" w:rsidR="00402CA0" w:rsidRPr="0010318B" w:rsidRDefault="00402CA0" w:rsidP="00402CA0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0318B">
              <w:rPr>
                <w:rFonts w:ascii="Times New Roman" w:hAnsi="Times New Roman" w:cs="B Nazanin" w:hint="cs"/>
                <w:sz w:val="24"/>
                <w:szCs w:val="28"/>
                <w:rtl/>
              </w:rPr>
              <w:t>1401</w:t>
            </w:r>
          </w:p>
        </w:tc>
        <w:tc>
          <w:tcPr>
            <w:tcW w:w="1837" w:type="dxa"/>
            <w:vAlign w:val="center"/>
          </w:tcPr>
          <w:p w14:paraId="29F38A42" w14:textId="398D59B7" w:rsidR="00402CA0" w:rsidRPr="0010318B" w:rsidRDefault="00402CA0" w:rsidP="00402CA0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0318B">
              <w:rPr>
                <w:rFonts w:ascii="Times New Roman" w:hAnsi="Times New Roman" w:cs="B Nazanin" w:hint="cs"/>
                <w:sz w:val="24"/>
                <w:szCs w:val="28"/>
                <w:rtl/>
              </w:rPr>
              <w:t>دکتر تولا</w:t>
            </w:r>
          </w:p>
        </w:tc>
      </w:tr>
      <w:tr w:rsidR="00402CA0" w:rsidRPr="0010318B" w14:paraId="40251E0A" w14:textId="77777777" w:rsidTr="000708FA">
        <w:trPr>
          <w:trHeight w:val="358"/>
          <w:jc w:val="center"/>
        </w:trPr>
        <w:tc>
          <w:tcPr>
            <w:tcW w:w="738" w:type="dxa"/>
            <w:vAlign w:val="center"/>
          </w:tcPr>
          <w:p w14:paraId="66222908" w14:textId="250A7546" w:rsidR="00402CA0" w:rsidRPr="0010318B" w:rsidRDefault="00995612" w:rsidP="00402CA0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8"/>
                <w:rtl/>
              </w:rPr>
              <w:lastRenderedPageBreak/>
              <w:t>14</w:t>
            </w:r>
          </w:p>
        </w:tc>
        <w:tc>
          <w:tcPr>
            <w:tcW w:w="5014" w:type="dxa"/>
            <w:vAlign w:val="center"/>
          </w:tcPr>
          <w:p w14:paraId="478D15B6" w14:textId="456C278D" w:rsidR="00402CA0" w:rsidRPr="0010318B" w:rsidRDefault="00000000" w:rsidP="00402CA0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hyperlink r:id="rId10" w:history="1">
              <w:r w:rsidR="00402CA0" w:rsidRPr="0010318B">
                <w:rPr>
                  <w:rStyle w:val="Hyperlink"/>
                  <w:rFonts w:ascii="Times New Roman" w:hAnsi="Times New Roman" w:cs="B Nazanin"/>
                  <w:color w:val="auto"/>
                  <w:sz w:val="24"/>
                  <w:szCs w:val="28"/>
                  <w:u w:val="none"/>
                  <w:rtl/>
                </w:rPr>
                <w:t>بررسی القای آپوپتوز توسط داروی گیاهی دریایی حصاآ در پروماستیگوت های انگل لیشمانیا ماژور به وسیله فلوسایتومتری و آزمون</w:t>
              </w:r>
              <w:r w:rsidR="00402CA0" w:rsidRPr="0010318B">
                <w:rPr>
                  <w:rStyle w:val="Hyperlink"/>
                  <w:rFonts w:ascii="Times New Roman" w:hAnsi="Times New Roman" w:cs="B Nazanin"/>
                  <w:color w:val="auto"/>
                  <w:sz w:val="24"/>
                  <w:szCs w:val="28"/>
                  <w:u w:val="none"/>
                </w:rPr>
                <w:t xml:space="preserve"> Fragmentation DNA</w:t>
              </w:r>
            </w:hyperlink>
          </w:p>
        </w:tc>
        <w:tc>
          <w:tcPr>
            <w:tcW w:w="1559" w:type="dxa"/>
            <w:vAlign w:val="center"/>
          </w:tcPr>
          <w:p w14:paraId="0A86BFFC" w14:textId="61361F17" w:rsidR="00402CA0" w:rsidRPr="0010318B" w:rsidRDefault="00402CA0" w:rsidP="00402CA0">
            <w:pPr>
              <w:jc w:val="center"/>
              <w:rPr>
                <w:rFonts w:ascii="Times New Roman" w:hAnsi="Times New Roman" w:cs="B Nazanin"/>
                <w:sz w:val="24"/>
                <w:szCs w:val="28"/>
              </w:rPr>
            </w:pPr>
            <w:r w:rsidRPr="0010318B">
              <w:rPr>
                <w:rFonts w:ascii="Times New Roman" w:hAnsi="Times New Roman" w:cs="B Nazanin" w:hint="cs"/>
                <w:sz w:val="24"/>
                <w:szCs w:val="28"/>
                <w:rtl/>
              </w:rPr>
              <w:t>-</w:t>
            </w:r>
          </w:p>
        </w:tc>
        <w:tc>
          <w:tcPr>
            <w:tcW w:w="1843" w:type="dxa"/>
            <w:vAlign w:val="center"/>
          </w:tcPr>
          <w:p w14:paraId="6E7FEA5B" w14:textId="7453B182" w:rsidR="00402CA0" w:rsidRPr="0010318B" w:rsidRDefault="00402CA0" w:rsidP="00402CA0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0318B">
              <w:rPr>
                <w:rFonts w:ascii="Times New Roman" w:hAnsi="Times New Roman" w:cs="B Nazanin" w:hint="cs"/>
                <w:sz w:val="24"/>
                <w:szCs w:val="28"/>
                <w:rtl/>
              </w:rPr>
              <w:t>1</w:t>
            </w:r>
          </w:p>
        </w:tc>
        <w:tc>
          <w:tcPr>
            <w:tcW w:w="1842" w:type="dxa"/>
            <w:vAlign w:val="center"/>
          </w:tcPr>
          <w:p w14:paraId="3C4E8DA9" w14:textId="49CDC79B" w:rsidR="00402CA0" w:rsidRPr="0010318B" w:rsidRDefault="00402CA0" w:rsidP="00402CA0">
            <w:pPr>
              <w:jc w:val="center"/>
              <w:rPr>
                <w:rFonts w:ascii="Times New Roman" w:hAnsi="Times New Roman" w:cs="B Nazanin"/>
                <w:sz w:val="24"/>
                <w:szCs w:val="28"/>
              </w:rPr>
            </w:pPr>
            <w:r w:rsidRPr="0010318B">
              <w:rPr>
                <w:rFonts w:ascii="Times New Roman" w:hAnsi="Times New Roman" w:cs="B Nazanin"/>
                <w:sz w:val="24"/>
                <w:szCs w:val="28"/>
              </w:rPr>
              <w:t>PubMed</w:t>
            </w:r>
            <w:r w:rsidRPr="0010318B">
              <w:rPr>
                <w:rFonts w:ascii="Times New Roman" w:hAnsi="Times New Roman" w:cs="B Nazanin" w:hint="cs"/>
                <w:sz w:val="24"/>
                <w:szCs w:val="28"/>
                <w:rtl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2C9D55C0" w14:textId="766F570D" w:rsidR="00402CA0" w:rsidRPr="0010318B" w:rsidRDefault="00402CA0" w:rsidP="00402CA0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0318B">
              <w:rPr>
                <w:rFonts w:ascii="Times New Roman" w:hAnsi="Times New Roman" w:cs="B Nazanin" w:hint="cs"/>
                <w:sz w:val="24"/>
                <w:szCs w:val="28"/>
                <w:rtl/>
              </w:rPr>
              <w:t>1401</w:t>
            </w:r>
          </w:p>
        </w:tc>
        <w:tc>
          <w:tcPr>
            <w:tcW w:w="1837" w:type="dxa"/>
            <w:vAlign w:val="center"/>
          </w:tcPr>
          <w:p w14:paraId="2AEF79EC" w14:textId="286B9472" w:rsidR="00402CA0" w:rsidRPr="0010318B" w:rsidRDefault="00402CA0" w:rsidP="00402CA0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0318B">
              <w:rPr>
                <w:rFonts w:ascii="Times New Roman" w:hAnsi="Times New Roman" w:cs="B Nazanin" w:hint="cs"/>
                <w:sz w:val="24"/>
                <w:szCs w:val="28"/>
                <w:rtl/>
              </w:rPr>
              <w:t>دکتر ساکی</w:t>
            </w:r>
          </w:p>
        </w:tc>
      </w:tr>
      <w:tr w:rsidR="00402CA0" w:rsidRPr="0010318B" w14:paraId="4BB6F5C6" w14:textId="77777777" w:rsidTr="000708FA">
        <w:trPr>
          <w:trHeight w:val="358"/>
          <w:jc w:val="center"/>
        </w:trPr>
        <w:tc>
          <w:tcPr>
            <w:tcW w:w="738" w:type="dxa"/>
            <w:vAlign w:val="center"/>
          </w:tcPr>
          <w:p w14:paraId="2DAF57CE" w14:textId="0D72B1E9" w:rsidR="00402CA0" w:rsidRPr="0010318B" w:rsidRDefault="00995612" w:rsidP="00402CA0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8"/>
                <w:rtl/>
              </w:rPr>
              <w:t>15</w:t>
            </w:r>
          </w:p>
        </w:tc>
        <w:tc>
          <w:tcPr>
            <w:tcW w:w="5014" w:type="dxa"/>
            <w:vAlign w:val="center"/>
          </w:tcPr>
          <w:p w14:paraId="3AC84CB5" w14:textId="4CA04900" w:rsidR="00402CA0" w:rsidRPr="0010318B" w:rsidRDefault="00402CA0" w:rsidP="00402CA0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0318B">
              <w:rPr>
                <w:rFonts w:ascii="Times New Roman" w:hAnsi="Times New Roman" w:cs="B Nazanin"/>
                <w:sz w:val="24"/>
                <w:szCs w:val="28"/>
                <w:rtl/>
              </w:rPr>
              <w:t>ارزیابی فراوانی استرونژیلوئیدس استرکورالیس و مقایسه حساسیت روش های تشخیصی آن در بیماران مبتلا به نقص سیستم ایمنی در استان خوزستان طی سالهای 98-99</w:t>
            </w:r>
          </w:p>
        </w:tc>
        <w:tc>
          <w:tcPr>
            <w:tcW w:w="1559" w:type="dxa"/>
            <w:vAlign w:val="center"/>
          </w:tcPr>
          <w:p w14:paraId="3133918C" w14:textId="3C1D54F3" w:rsidR="00402CA0" w:rsidRPr="0010318B" w:rsidRDefault="00402CA0" w:rsidP="00402CA0">
            <w:pPr>
              <w:jc w:val="center"/>
              <w:rPr>
                <w:rFonts w:ascii="Times New Roman" w:hAnsi="Times New Roman" w:cs="B Nazanin"/>
                <w:sz w:val="24"/>
                <w:szCs w:val="28"/>
              </w:rPr>
            </w:pPr>
            <w:r w:rsidRPr="0010318B">
              <w:rPr>
                <w:rFonts w:ascii="Times New Roman" w:hAnsi="Times New Roman" w:cs="B Nazanin"/>
                <w:sz w:val="24"/>
                <w:szCs w:val="28"/>
              </w:rPr>
              <w:t>MSc</w:t>
            </w:r>
          </w:p>
        </w:tc>
        <w:tc>
          <w:tcPr>
            <w:tcW w:w="1843" w:type="dxa"/>
            <w:vAlign w:val="center"/>
          </w:tcPr>
          <w:p w14:paraId="226380E0" w14:textId="4C50C0D9" w:rsidR="00402CA0" w:rsidRPr="0010318B" w:rsidRDefault="00402CA0" w:rsidP="00402CA0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0318B">
              <w:rPr>
                <w:rFonts w:ascii="Times New Roman" w:hAnsi="Times New Roman" w:cs="B Nazanin"/>
                <w:sz w:val="24"/>
                <w:szCs w:val="28"/>
                <w:rtl/>
              </w:rPr>
              <w:t>2</w:t>
            </w:r>
          </w:p>
        </w:tc>
        <w:tc>
          <w:tcPr>
            <w:tcW w:w="1842" w:type="dxa"/>
            <w:vAlign w:val="center"/>
          </w:tcPr>
          <w:p w14:paraId="5E53E31F" w14:textId="5103251D" w:rsidR="00402CA0" w:rsidRPr="0010318B" w:rsidRDefault="00402CA0" w:rsidP="00402CA0">
            <w:pPr>
              <w:jc w:val="center"/>
              <w:rPr>
                <w:rFonts w:ascii="Times New Roman" w:hAnsi="Times New Roman" w:cs="B Nazanin"/>
                <w:sz w:val="24"/>
                <w:szCs w:val="28"/>
              </w:rPr>
            </w:pPr>
            <w:r w:rsidRPr="0010318B">
              <w:rPr>
                <w:rFonts w:ascii="Times New Roman" w:hAnsi="Times New Roman" w:cs="B Nazanin"/>
                <w:sz w:val="24"/>
                <w:szCs w:val="28"/>
              </w:rPr>
              <w:t>ISI</w:t>
            </w:r>
          </w:p>
        </w:tc>
        <w:tc>
          <w:tcPr>
            <w:tcW w:w="1985" w:type="dxa"/>
            <w:vAlign w:val="center"/>
          </w:tcPr>
          <w:p w14:paraId="533CFC9E" w14:textId="00B3B30A" w:rsidR="00402CA0" w:rsidRPr="0010318B" w:rsidRDefault="00402CA0" w:rsidP="00402CA0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0318B">
              <w:rPr>
                <w:rFonts w:ascii="Times New Roman" w:hAnsi="Times New Roman" w:cs="B Nazanin" w:hint="cs"/>
                <w:sz w:val="24"/>
                <w:szCs w:val="28"/>
                <w:rtl/>
              </w:rPr>
              <w:t>24/10/1399</w:t>
            </w:r>
          </w:p>
        </w:tc>
        <w:tc>
          <w:tcPr>
            <w:tcW w:w="1837" w:type="dxa"/>
            <w:vAlign w:val="center"/>
          </w:tcPr>
          <w:p w14:paraId="65B429DD" w14:textId="08E83085" w:rsidR="00402CA0" w:rsidRPr="0010318B" w:rsidRDefault="00402CA0" w:rsidP="00402CA0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0318B">
              <w:rPr>
                <w:rFonts w:ascii="Times New Roman" w:hAnsi="Times New Roman" w:cs="B Nazanin" w:hint="cs"/>
                <w:sz w:val="24"/>
                <w:szCs w:val="28"/>
                <w:rtl/>
              </w:rPr>
              <w:t>دکتر بیرم وند</w:t>
            </w:r>
          </w:p>
        </w:tc>
      </w:tr>
      <w:tr w:rsidR="00402CA0" w:rsidRPr="0010318B" w14:paraId="34ECC292" w14:textId="77777777" w:rsidTr="000708FA">
        <w:trPr>
          <w:trHeight w:val="358"/>
          <w:jc w:val="center"/>
        </w:trPr>
        <w:tc>
          <w:tcPr>
            <w:tcW w:w="738" w:type="dxa"/>
            <w:vAlign w:val="center"/>
          </w:tcPr>
          <w:p w14:paraId="3D295CA4" w14:textId="56AE7FE4" w:rsidR="00402CA0" w:rsidRPr="0010318B" w:rsidRDefault="00995612" w:rsidP="00402CA0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8"/>
                <w:rtl/>
              </w:rPr>
              <w:t>16</w:t>
            </w:r>
          </w:p>
        </w:tc>
        <w:tc>
          <w:tcPr>
            <w:tcW w:w="5014" w:type="dxa"/>
            <w:vAlign w:val="center"/>
          </w:tcPr>
          <w:p w14:paraId="76D3D54B" w14:textId="24C48F5A" w:rsidR="00402CA0" w:rsidRPr="0010318B" w:rsidRDefault="00402CA0" w:rsidP="00402CA0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0318B">
              <w:rPr>
                <w:rFonts w:ascii="Times New Roman" w:hAnsi="Times New Roman" w:cs="B Nazanin" w:hint="cs"/>
                <w:sz w:val="24"/>
                <w:szCs w:val="28"/>
                <w:rtl/>
              </w:rPr>
              <w:t>مقایسه</w:t>
            </w:r>
            <w:r w:rsidRPr="0010318B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0318B">
              <w:rPr>
                <w:rFonts w:ascii="Times New Roman" w:hAnsi="Times New Roman" w:cs="B Nazanin" w:hint="cs"/>
                <w:sz w:val="24"/>
                <w:szCs w:val="28"/>
                <w:rtl/>
              </w:rPr>
              <w:t>زمان</w:t>
            </w:r>
            <w:r w:rsidRPr="0010318B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0318B">
              <w:rPr>
                <w:rFonts w:ascii="Times New Roman" w:hAnsi="Times New Roman" w:cs="B Nazanin" w:hint="cs"/>
                <w:sz w:val="24"/>
                <w:szCs w:val="28"/>
                <w:rtl/>
              </w:rPr>
              <w:t>بقا</w:t>
            </w:r>
            <w:r w:rsidRPr="0010318B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0318B">
              <w:rPr>
                <w:rFonts w:ascii="Times New Roman" w:hAnsi="Times New Roman" w:cs="B Nazanin" w:hint="cs"/>
                <w:sz w:val="24"/>
                <w:szCs w:val="28"/>
                <w:rtl/>
              </w:rPr>
              <w:t>پروتواسکولکس</w:t>
            </w:r>
            <w:r w:rsidRPr="0010318B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0318B">
              <w:rPr>
                <w:rFonts w:ascii="Times New Roman" w:hAnsi="Times New Roman" w:cs="B Nazanin" w:hint="cs"/>
                <w:sz w:val="24"/>
                <w:szCs w:val="28"/>
                <w:rtl/>
              </w:rPr>
              <w:t>اکینوکوکوس</w:t>
            </w:r>
            <w:r w:rsidRPr="0010318B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0318B">
              <w:rPr>
                <w:rFonts w:ascii="Times New Roman" w:hAnsi="Times New Roman" w:cs="B Nazanin" w:hint="cs"/>
                <w:sz w:val="24"/>
                <w:szCs w:val="28"/>
                <w:rtl/>
              </w:rPr>
              <w:t>گرانولوزوس</w:t>
            </w:r>
            <w:r w:rsidRPr="0010318B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0318B">
              <w:rPr>
                <w:rFonts w:ascii="Times New Roman" w:hAnsi="Times New Roman" w:cs="B Nazanin" w:hint="cs"/>
                <w:sz w:val="24"/>
                <w:szCs w:val="28"/>
                <w:rtl/>
              </w:rPr>
              <w:t>در</w:t>
            </w:r>
            <w:r w:rsidRPr="0010318B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0318B">
              <w:rPr>
                <w:rFonts w:ascii="Times New Roman" w:hAnsi="Times New Roman" w:cs="B Nazanin" w:hint="cs"/>
                <w:sz w:val="24"/>
                <w:szCs w:val="28"/>
                <w:rtl/>
              </w:rPr>
              <w:t>انواع</w:t>
            </w:r>
            <w:r w:rsidRPr="0010318B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0318B">
              <w:rPr>
                <w:rFonts w:ascii="Times New Roman" w:hAnsi="Times New Roman" w:cs="B Nazanin" w:hint="cs"/>
                <w:sz w:val="24"/>
                <w:szCs w:val="28"/>
                <w:rtl/>
              </w:rPr>
              <w:t>محیط</w:t>
            </w:r>
            <w:r w:rsidRPr="0010318B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0318B">
              <w:rPr>
                <w:rFonts w:ascii="Times New Roman" w:hAnsi="Times New Roman" w:cs="B Nazanin" w:hint="cs"/>
                <w:sz w:val="24"/>
                <w:szCs w:val="28"/>
                <w:rtl/>
              </w:rPr>
              <w:t>کشت</w:t>
            </w:r>
            <w:r w:rsidRPr="0010318B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0318B">
              <w:rPr>
                <w:rFonts w:ascii="Times New Roman" w:hAnsi="Times New Roman" w:cs="B Nazanin" w:hint="cs"/>
                <w:sz w:val="24"/>
                <w:szCs w:val="28"/>
                <w:rtl/>
              </w:rPr>
              <w:t>با</w:t>
            </w:r>
            <w:r w:rsidRPr="0010318B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0318B">
              <w:rPr>
                <w:rFonts w:ascii="Times New Roman" w:hAnsi="Times New Roman" w:cs="B Nazanin" w:hint="cs"/>
                <w:sz w:val="24"/>
                <w:szCs w:val="28"/>
                <w:rtl/>
              </w:rPr>
              <w:t>دماهای</w:t>
            </w:r>
            <w:r w:rsidRPr="0010318B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0318B">
              <w:rPr>
                <w:rFonts w:ascii="Times New Roman" w:hAnsi="Times New Roman" w:cs="B Nazanin" w:hint="cs"/>
                <w:sz w:val="24"/>
                <w:szCs w:val="28"/>
                <w:rtl/>
              </w:rPr>
              <w:t>مختلف</w:t>
            </w:r>
            <w:r w:rsidRPr="0010318B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0318B">
              <w:rPr>
                <w:rFonts w:ascii="Times New Roman" w:hAnsi="Times New Roman" w:cs="B Nazanin" w:hint="cs"/>
                <w:sz w:val="24"/>
                <w:szCs w:val="28"/>
                <w:rtl/>
              </w:rPr>
              <w:t>و</w:t>
            </w:r>
            <w:r w:rsidRPr="0010318B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0318B">
              <w:rPr>
                <w:rFonts w:ascii="Times New Roman" w:hAnsi="Times New Roman" w:cs="B Nazanin" w:hint="cs"/>
                <w:sz w:val="24"/>
                <w:szCs w:val="28"/>
                <w:rtl/>
              </w:rPr>
              <w:t>ارزیابی</w:t>
            </w:r>
            <w:r w:rsidRPr="0010318B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0318B">
              <w:rPr>
                <w:rFonts w:ascii="Times New Roman" w:hAnsi="Times New Roman" w:cs="B Nazanin" w:hint="cs"/>
                <w:sz w:val="24"/>
                <w:szCs w:val="28"/>
                <w:rtl/>
              </w:rPr>
              <w:t>توانایی</w:t>
            </w:r>
            <w:r w:rsidRPr="0010318B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0318B">
              <w:rPr>
                <w:rFonts w:ascii="Times New Roman" w:hAnsi="Times New Roman" w:cs="B Nazanin" w:hint="cs"/>
                <w:sz w:val="24"/>
                <w:szCs w:val="28"/>
                <w:rtl/>
              </w:rPr>
              <w:t>آنها</w:t>
            </w:r>
            <w:r w:rsidRPr="0010318B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0318B">
              <w:rPr>
                <w:rFonts w:ascii="Times New Roman" w:hAnsi="Times New Roman" w:cs="B Nazanin" w:hint="cs"/>
                <w:sz w:val="24"/>
                <w:szCs w:val="28"/>
                <w:rtl/>
              </w:rPr>
              <w:t>در</w:t>
            </w:r>
            <w:r w:rsidRPr="0010318B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0318B">
              <w:rPr>
                <w:rFonts w:ascii="Times New Roman" w:hAnsi="Times New Roman" w:cs="B Nazanin" w:hint="cs"/>
                <w:sz w:val="24"/>
                <w:szCs w:val="28"/>
                <w:rtl/>
              </w:rPr>
              <w:t>ایجاد</w:t>
            </w:r>
            <w:r w:rsidRPr="0010318B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0318B">
              <w:rPr>
                <w:rFonts w:ascii="Times New Roman" w:hAnsi="Times New Roman" w:cs="B Nazanin" w:hint="cs"/>
                <w:sz w:val="24"/>
                <w:szCs w:val="28"/>
                <w:rtl/>
              </w:rPr>
              <w:t>کیست</w:t>
            </w:r>
            <w:r w:rsidRPr="0010318B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0318B">
              <w:rPr>
                <w:rFonts w:ascii="Times New Roman" w:hAnsi="Times New Roman" w:cs="B Nazanin" w:hint="cs"/>
                <w:sz w:val="24"/>
                <w:szCs w:val="28"/>
                <w:rtl/>
              </w:rPr>
              <w:t>در</w:t>
            </w:r>
            <w:r w:rsidRPr="0010318B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0318B">
              <w:rPr>
                <w:rFonts w:ascii="Times New Roman" w:hAnsi="Times New Roman" w:cs="B Nazanin" w:hint="cs"/>
                <w:sz w:val="24"/>
                <w:szCs w:val="28"/>
                <w:rtl/>
              </w:rPr>
              <w:t>موش</w:t>
            </w:r>
          </w:p>
        </w:tc>
        <w:tc>
          <w:tcPr>
            <w:tcW w:w="1559" w:type="dxa"/>
            <w:vAlign w:val="center"/>
          </w:tcPr>
          <w:p w14:paraId="37AA96A8" w14:textId="23BC3621" w:rsidR="00402CA0" w:rsidRPr="0010318B" w:rsidRDefault="00402CA0" w:rsidP="00402CA0">
            <w:pPr>
              <w:jc w:val="center"/>
              <w:rPr>
                <w:rFonts w:ascii="Times New Roman" w:hAnsi="Times New Roman" w:cs="B Nazanin"/>
                <w:sz w:val="24"/>
                <w:szCs w:val="28"/>
              </w:rPr>
            </w:pPr>
            <w:r w:rsidRPr="0010318B">
              <w:rPr>
                <w:rFonts w:ascii="Times New Roman" w:hAnsi="Times New Roman" w:cs="B Nazanin"/>
                <w:sz w:val="24"/>
                <w:szCs w:val="28"/>
              </w:rPr>
              <w:t>MSc.</w:t>
            </w:r>
          </w:p>
        </w:tc>
        <w:tc>
          <w:tcPr>
            <w:tcW w:w="1843" w:type="dxa"/>
            <w:vAlign w:val="center"/>
          </w:tcPr>
          <w:p w14:paraId="266280FA" w14:textId="06755FF1" w:rsidR="00402CA0" w:rsidRPr="0010318B" w:rsidRDefault="00402CA0" w:rsidP="00402CA0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0318B">
              <w:rPr>
                <w:rFonts w:ascii="Times New Roman" w:hAnsi="Times New Roman" w:cs="B Nazanin" w:hint="cs"/>
                <w:sz w:val="24"/>
                <w:szCs w:val="28"/>
                <w:rtl/>
              </w:rPr>
              <w:t>1</w:t>
            </w:r>
          </w:p>
        </w:tc>
        <w:tc>
          <w:tcPr>
            <w:tcW w:w="1842" w:type="dxa"/>
            <w:vAlign w:val="center"/>
          </w:tcPr>
          <w:p w14:paraId="2BFAB769" w14:textId="5FEE4CC2" w:rsidR="00402CA0" w:rsidRPr="0010318B" w:rsidRDefault="00402CA0" w:rsidP="00402CA0">
            <w:pPr>
              <w:jc w:val="center"/>
              <w:rPr>
                <w:rFonts w:ascii="Times New Roman" w:hAnsi="Times New Roman" w:cs="B Nazanin"/>
                <w:sz w:val="24"/>
                <w:szCs w:val="28"/>
              </w:rPr>
            </w:pPr>
            <w:r w:rsidRPr="0010318B">
              <w:rPr>
                <w:rFonts w:ascii="Times New Roman" w:hAnsi="Times New Roman" w:cs="B Nazanin"/>
                <w:sz w:val="24"/>
                <w:szCs w:val="28"/>
              </w:rPr>
              <w:t>PubMed</w:t>
            </w:r>
          </w:p>
        </w:tc>
        <w:tc>
          <w:tcPr>
            <w:tcW w:w="1985" w:type="dxa"/>
            <w:vAlign w:val="center"/>
          </w:tcPr>
          <w:p w14:paraId="4C5B00A6" w14:textId="54038EC2" w:rsidR="00402CA0" w:rsidRPr="0010318B" w:rsidRDefault="00402CA0" w:rsidP="00402CA0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0318B">
              <w:rPr>
                <w:rFonts w:ascii="Times New Roman" w:hAnsi="Times New Roman" w:cs="B Nazanin" w:hint="cs"/>
                <w:sz w:val="24"/>
                <w:szCs w:val="28"/>
                <w:rtl/>
              </w:rPr>
              <w:t>4/7/1400</w:t>
            </w:r>
          </w:p>
        </w:tc>
        <w:tc>
          <w:tcPr>
            <w:tcW w:w="1837" w:type="dxa"/>
            <w:vAlign w:val="center"/>
          </w:tcPr>
          <w:p w14:paraId="5A34C169" w14:textId="278891FA" w:rsidR="00402CA0" w:rsidRPr="0010318B" w:rsidRDefault="00402CA0" w:rsidP="00402CA0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0318B">
              <w:rPr>
                <w:rFonts w:ascii="Times New Roman" w:hAnsi="Times New Roman" w:cs="B Nazanin" w:hint="cs"/>
                <w:sz w:val="24"/>
                <w:szCs w:val="28"/>
                <w:rtl/>
              </w:rPr>
              <w:t>دکتر علی جلودار</w:t>
            </w:r>
          </w:p>
        </w:tc>
      </w:tr>
      <w:tr w:rsidR="00402CA0" w:rsidRPr="0010318B" w14:paraId="2A68677E" w14:textId="77777777" w:rsidTr="000708FA">
        <w:trPr>
          <w:trHeight w:val="358"/>
          <w:jc w:val="center"/>
        </w:trPr>
        <w:tc>
          <w:tcPr>
            <w:tcW w:w="738" w:type="dxa"/>
            <w:vAlign w:val="center"/>
          </w:tcPr>
          <w:p w14:paraId="5E30BCF9" w14:textId="1B15EB98" w:rsidR="00402CA0" w:rsidRPr="0010318B" w:rsidRDefault="00995612" w:rsidP="00402CA0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8"/>
                <w:rtl/>
              </w:rPr>
              <w:t>17</w:t>
            </w:r>
          </w:p>
        </w:tc>
        <w:tc>
          <w:tcPr>
            <w:tcW w:w="5014" w:type="dxa"/>
            <w:vAlign w:val="center"/>
          </w:tcPr>
          <w:p w14:paraId="0ECE7926" w14:textId="2996A22B" w:rsidR="00402CA0" w:rsidRPr="0010318B" w:rsidRDefault="00402CA0" w:rsidP="00402CA0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F31FD">
              <w:rPr>
                <w:rFonts w:ascii="Times New Roman" w:hAnsi="Times New Roman" w:cs="B Nazanin"/>
                <w:color w:val="000000"/>
                <w:sz w:val="24"/>
                <w:szCs w:val="28"/>
                <w:rtl/>
              </w:rPr>
              <w:t>بررسی تنوع ژنتیکی و الگوی حساسیت دارویی سویه های تریکوفایتون اریناسئی و تریکوفایتون بنهامی</w:t>
            </w:r>
          </w:p>
        </w:tc>
        <w:tc>
          <w:tcPr>
            <w:tcW w:w="1559" w:type="dxa"/>
            <w:vAlign w:val="center"/>
          </w:tcPr>
          <w:p w14:paraId="220A4E5E" w14:textId="12D8217E" w:rsidR="00402CA0" w:rsidRPr="0010318B" w:rsidRDefault="00402CA0" w:rsidP="00402CA0">
            <w:pPr>
              <w:jc w:val="center"/>
              <w:rPr>
                <w:rFonts w:ascii="Times New Roman" w:hAnsi="Times New Roman" w:cs="B Nazanin"/>
                <w:sz w:val="24"/>
                <w:szCs w:val="28"/>
              </w:rPr>
            </w:pPr>
            <w:r w:rsidRPr="0010318B">
              <w:rPr>
                <w:rFonts w:ascii="Times New Roman" w:hAnsi="Times New Roman" w:cs="B Nazanin"/>
                <w:color w:val="000000"/>
                <w:sz w:val="24"/>
                <w:szCs w:val="28"/>
              </w:rPr>
              <w:t>PhD</w:t>
            </w:r>
          </w:p>
        </w:tc>
        <w:tc>
          <w:tcPr>
            <w:tcW w:w="1843" w:type="dxa"/>
            <w:vAlign w:val="center"/>
          </w:tcPr>
          <w:p w14:paraId="006D4265" w14:textId="08899866" w:rsidR="00402CA0" w:rsidRPr="0010318B" w:rsidRDefault="00402CA0" w:rsidP="00402CA0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>
              <w:rPr>
                <w:rFonts w:ascii="Times New Roman" w:hAnsi="Times New Roman" w:cs="B Nazanin" w:hint="cs"/>
                <w:color w:val="000000"/>
                <w:sz w:val="24"/>
                <w:szCs w:val="28"/>
                <w:rtl/>
              </w:rPr>
              <w:t>1</w:t>
            </w:r>
          </w:p>
        </w:tc>
        <w:tc>
          <w:tcPr>
            <w:tcW w:w="1842" w:type="dxa"/>
            <w:vAlign w:val="center"/>
          </w:tcPr>
          <w:p w14:paraId="7A98D2C9" w14:textId="21A82852" w:rsidR="00402CA0" w:rsidRPr="0010318B" w:rsidRDefault="00402CA0" w:rsidP="00402CA0">
            <w:pPr>
              <w:jc w:val="center"/>
              <w:rPr>
                <w:rFonts w:ascii="Times New Roman" w:hAnsi="Times New Roman" w:cs="B Nazanin"/>
                <w:sz w:val="24"/>
                <w:szCs w:val="28"/>
              </w:rPr>
            </w:pPr>
            <w:r w:rsidRPr="0010318B">
              <w:rPr>
                <w:rFonts w:ascii="Times New Roman" w:hAnsi="Times New Roman" w:cs="B Nazanin" w:hint="cs"/>
                <w:color w:val="000000"/>
                <w:sz w:val="24"/>
                <w:szCs w:val="28"/>
              </w:rPr>
              <w:t>ISI</w:t>
            </w:r>
          </w:p>
        </w:tc>
        <w:tc>
          <w:tcPr>
            <w:tcW w:w="1985" w:type="dxa"/>
            <w:vAlign w:val="center"/>
          </w:tcPr>
          <w:p w14:paraId="53DB6EC4" w14:textId="4B1F8C28" w:rsidR="00402CA0" w:rsidRPr="0010318B" w:rsidRDefault="00402CA0" w:rsidP="00402CA0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8"/>
                <w:rtl/>
              </w:rPr>
              <w:t>22</w:t>
            </w:r>
            <w:r w:rsidRPr="0010318B">
              <w:rPr>
                <w:rFonts w:ascii="Times New Roman" w:hAnsi="Times New Roman" w:cs="B Nazanin" w:hint="cs"/>
                <w:sz w:val="24"/>
                <w:szCs w:val="28"/>
                <w:rtl/>
              </w:rPr>
              <w:t>/</w:t>
            </w:r>
            <w:r>
              <w:rPr>
                <w:rFonts w:ascii="Times New Roman" w:hAnsi="Times New Roman" w:cs="B Nazanin" w:hint="cs"/>
                <w:sz w:val="24"/>
                <w:szCs w:val="28"/>
                <w:rtl/>
              </w:rPr>
              <w:t>06</w:t>
            </w:r>
            <w:r w:rsidRPr="0010318B">
              <w:rPr>
                <w:rFonts w:ascii="Times New Roman" w:hAnsi="Times New Roman" w:cs="B Nazanin" w:hint="cs"/>
                <w:sz w:val="24"/>
                <w:szCs w:val="28"/>
                <w:rtl/>
              </w:rPr>
              <w:t>/140</w:t>
            </w:r>
            <w:r>
              <w:rPr>
                <w:rFonts w:ascii="Times New Roman" w:hAnsi="Times New Roman" w:cs="B Nazanin" w:hint="cs"/>
                <w:sz w:val="24"/>
                <w:szCs w:val="28"/>
                <w:rtl/>
              </w:rPr>
              <w:t>0</w:t>
            </w:r>
          </w:p>
        </w:tc>
        <w:tc>
          <w:tcPr>
            <w:tcW w:w="1837" w:type="dxa"/>
            <w:vAlign w:val="center"/>
          </w:tcPr>
          <w:p w14:paraId="2435436D" w14:textId="1450C77B" w:rsidR="00402CA0" w:rsidRPr="0010318B" w:rsidRDefault="00402CA0" w:rsidP="00402CA0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0318B">
              <w:rPr>
                <w:rFonts w:ascii="Times New Roman" w:hAnsi="Times New Roman" w:cs="B Nazanin" w:hint="cs"/>
                <w:sz w:val="24"/>
                <w:szCs w:val="28"/>
                <w:rtl/>
              </w:rPr>
              <w:t>دکتر عبداله رفیعی</w:t>
            </w:r>
          </w:p>
        </w:tc>
      </w:tr>
      <w:tr w:rsidR="00402CA0" w:rsidRPr="0010318B" w14:paraId="4CF7FF3E" w14:textId="77777777" w:rsidTr="000708FA">
        <w:trPr>
          <w:trHeight w:val="358"/>
          <w:jc w:val="center"/>
        </w:trPr>
        <w:tc>
          <w:tcPr>
            <w:tcW w:w="738" w:type="dxa"/>
            <w:vAlign w:val="center"/>
          </w:tcPr>
          <w:p w14:paraId="4571687E" w14:textId="06E624C8" w:rsidR="00402CA0" w:rsidRPr="0010318B" w:rsidRDefault="00995612" w:rsidP="00402CA0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8"/>
                <w:rtl/>
              </w:rPr>
              <w:t>18</w:t>
            </w:r>
          </w:p>
        </w:tc>
        <w:tc>
          <w:tcPr>
            <w:tcW w:w="5014" w:type="dxa"/>
            <w:vAlign w:val="center"/>
          </w:tcPr>
          <w:p w14:paraId="2AC289C2" w14:textId="7A017134" w:rsidR="00402CA0" w:rsidRPr="0010318B" w:rsidRDefault="00402CA0" w:rsidP="00402CA0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0318B">
              <w:rPr>
                <w:rFonts w:ascii="Times New Roman" w:hAnsi="Times New Roman" w:cs="B Nazanin"/>
                <w:sz w:val="24"/>
                <w:szCs w:val="28"/>
                <w:rtl/>
              </w:rPr>
              <w:t>بررسی فراوانی و تنوع تک یاخته های روده ای در افراد مبتلا به اسهال مراجعه کننده به آزمایشگاه های مراکز درمانی شهرستان اهواز با استفاده از روشهای پارازیتولوژیکی طی سالهای 97-96</w:t>
            </w:r>
          </w:p>
        </w:tc>
        <w:tc>
          <w:tcPr>
            <w:tcW w:w="1559" w:type="dxa"/>
            <w:vAlign w:val="center"/>
          </w:tcPr>
          <w:p w14:paraId="042BA51B" w14:textId="2460C896" w:rsidR="00402CA0" w:rsidRPr="0010318B" w:rsidRDefault="00402CA0" w:rsidP="00402CA0">
            <w:pPr>
              <w:jc w:val="center"/>
              <w:rPr>
                <w:rFonts w:ascii="Times New Roman" w:hAnsi="Times New Roman" w:cs="B Nazanin"/>
                <w:sz w:val="24"/>
                <w:szCs w:val="28"/>
              </w:rPr>
            </w:pPr>
            <w:r w:rsidRPr="0010318B">
              <w:rPr>
                <w:rFonts w:ascii="Times New Roman" w:hAnsi="Times New Roman" w:cs="B Nazanin"/>
                <w:sz w:val="24"/>
                <w:szCs w:val="28"/>
              </w:rPr>
              <w:t>PhD</w:t>
            </w:r>
          </w:p>
        </w:tc>
        <w:tc>
          <w:tcPr>
            <w:tcW w:w="1843" w:type="dxa"/>
            <w:vAlign w:val="center"/>
          </w:tcPr>
          <w:p w14:paraId="1969B72E" w14:textId="2FFBDD2A" w:rsidR="00402CA0" w:rsidRPr="0010318B" w:rsidRDefault="00402CA0" w:rsidP="00402CA0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0318B">
              <w:rPr>
                <w:rFonts w:ascii="Times New Roman" w:hAnsi="Times New Roman" w:cs="B Nazanin"/>
                <w:sz w:val="24"/>
                <w:szCs w:val="28"/>
                <w:rtl/>
              </w:rPr>
              <w:t>1</w:t>
            </w:r>
          </w:p>
        </w:tc>
        <w:tc>
          <w:tcPr>
            <w:tcW w:w="1842" w:type="dxa"/>
            <w:vAlign w:val="center"/>
          </w:tcPr>
          <w:p w14:paraId="6C605059" w14:textId="77777777" w:rsidR="00402CA0" w:rsidRPr="0010318B" w:rsidRDefault="00402CA0" w:rsidP="00402CA0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0318B">
              <w:rPr>
                <w:rFonts w:ascii="Times New Roman" w:hAnsi="Times New Roman" w:cs="B Nazanin"/>
                <w:sz w:val="24"/>
                <w:szCs w:val="28"/>
              </w:rPr>
              <w:t>Scopus/</w:t>
            </w:r>
          </w:p>
          <w:p w14:paraId="07A5264C" w14:textId="45F75A19" w:rsidR="00402CA0" w:rsidRPr="0010318B" w:rsidRDefault="00402CA0" w:rsidP="00402CA0">
            <w:pPr>
              <w:jc w:val="center"/>
              <w:rPr>
                <w:rFonts w:ascii="Times New Roman" w:hAnsi="Times New Roman" w:cs="B Nazanin"/>
                <w:sz w:val="24"/>
                <w:szCs w:val="28"/>
              </w:rPr>
            </w:pPr>
            <w:r w:rsidRPr="0010318B">
              <w:rPr>
                <w:rFonts w:ascii="Times New Roman" w:hAnsi="Times New Roman" w:cs="B Nazanin"/>
                <w:sz w:val="24"/>
                <w:szCs w:val="28"/>
              </w:rPr>
              <w:t>PubMed</w:t>
            </w:r>
          </w:p>
        </w:tc>
        <w:tc>
          <w:tcPr>
            <w:tcW w:w="1985" w:type="dxa"/>
            <w:vAlign w:val="center"/>
          </w:tcPr>
          <w:p w14:paraId="65BAE921" w14:textId="3D483CFC" w:rsidR="00402CA0" w:rsidRPr="0010318B" w:rsidRDefault="00402CA0" w:rsidP="00402CA0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0318B">
              <w:rPr>
                <w:rFonts w:ascii="Times New Roman" w:hAnsi="Times New Roman" w:cs="B Nazanin" w:hint="cs"/>
                <w:sz w:val="24"/>
                <w:szCs w:val="28"/>
                <w:rtl/>
              </w:rPr>
              <w:t>28/4/1400</w:t>
            </w:r>
          </w:p>
        </w:tc>
        <w:tc>
          <w:tcPr>
            <w:tcW w:w="1837" w:type="dxa"/>
            <w:vAlign w:val="center"/>
          </w:tcPr>
          <w:p w14:paraId="4E8E87AE" w14:textId="17586977" w:rsidR="00402CA0" w:rsidRPr="0010318B" w:rsidRDefault="00402CA0" w:rsidP="00402CA0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0318B">
              <w:rPr>
                <w:rFonts w:ascii="Times New Roman" w:hAnsi="Times New Roman" w:cs="B Nazanin" w:hint="cs"/>
                <w:sz w:val="24"/>
                <w:szCs w:val="28"/>
                <w:rtl/>
              </w:rPr>
              <w:t>دکتر بیرم وند</w:t>
            </w:r>
          </w:p>
        </w:tc>
      </w:tr>
      <w:tr w:rsidR="00402CA0" w:rsidRPr="0010318B" w14:paraId="5A42DA3E" w14:textId="77777777" w:rsidTr="000708FA">
        <w:trPr>
          <w:trHeight w:val="358"/>
          <w:jc w:val="center"/>
        </w:trPr>
        <w:tc>
          <w:tcPr>
            <w:tcW w:w="738" w:type="dxa"/>
            <w:vAlign w:val="center"/>
          </w:tcPr>
          <w:p w14:paraId="7C686D5C" w14:textId="00325514" w:rsidR="00402CA0" w:rsidRPr="0010318B" w:rsidRDefault="00995612" w:rsidP="00402CA0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8"/>
                <w:rtl/>
              </w:rPr>
              <w:t>19</w:t>
            </w:r>
          </w:p>
        </w:tc>
        <w:tc>
          <w:tcPr>
            <w:tcW w:w="5014" w:type="dxa"/>
            <w:vAlign w:val="center"/>
          </w:tcPr>
          <w:p w14:paraId="4D3859A2" w14:textId="2D47DF75" w:rsidR="00402CA0" w:rsidRPr="0010318B" w:rsidRDefault="00000000" w:rsidP="00402CA0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hyperlink r:id="rId11" w:history="1">
              <w:r w:rsidR="00402CA0" w:rsidRPr="0010318B">
                <w:rPr>
                  <w:rFonts w:ascii="Times New Roman" w:hAnsi="Times New Roman" w:cs="B Nazanin"/>
                  <w:sz w:val="24"/>
                  <w:szCs w:val="28"/>
                  <w:rtl/>
                </w:rPr>
                <w:t>شناسایی مولکولی و مورفولوژیکی آمیب های آزادزی، جدا شده از مخازن آب بیمارستانهای شهر اهواز در سال 1398</w:t>
              </w:r>
            </w:hyperlink>
          </w:p>
        </w:tc>
        <w:tc>
          <w:tcPr>
            <w:tcW w:w="1559" w:type="dxa"/>
            <w:vAlign w:val="center"/>
          </w:tcPr>
          <w:p w14:paraId="05D37565" w14:textId="39545130" w:rsidR="00402CA0" w:rsidRPr="0010318B" w:rsidRDefault="00402CA0" w:rsidP="00402CA0">
            <w:pPr>
              <w:jc w:val="center"/>
              <w:rPr>
                <w:rFonts w:ascii="Times New Roman" w:hAnsi="Times New Roman" w:cs="B Nazanin"/>
                <w:sz w:val="24"/>
                <w:szCs w:val="28"/>
              </w:rPr>
            </w:pPr>
            <w:r w:rsidRPr="0010318B">
              <w:rPr>
                <w:rFonts w:ascii="Times New Roman" w:hAnsi="Times New Roman" w:cs="B Nazanin"/>
                <w:sz w:val="24"/>
                <w:szCs w:val="28"/>
              </w:rPr>
              <w:t>MSc.</w:t>
            </w:r>
          </w:p>
        </w:tc>
        <w:tc>
          <w:tcPr>
            <w:tcW w:w="1843" w:type="dxa"/>
            <w:vAlign w:val="center"/>
          </w:tcPr>
          <w:p w14:paraId="1C4B597E" w14:textId="72BB756D" w:rsidR="00402CA0" w:rsidRPr="0010318B" w:rsidRDefault="00402CA0" w:rsidP="00402CA0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0318B">
              <w:rPr>
                <w:rFonts w:ascii="Times New Roman" w:hAnsi="Times New Roman" w:cs="B Nazanin" w:hint="cs"/>
                <w:sz w:val="24"/>
                <w:szCs w:val="28"/>
                <w:rtl/>
              </w:rPr>
              <w:t>1</w:t>
            </w:r>
          </w:p>
        </w:tc>
        <w:tc>
          <w:tcPr>
            <w:tcW w:w="1842" w:type="dxa"/>
            <w:vAlign w:val="center"/>
          </w:tcPr>
          <w:p w14:paraId="11B4FA49" w14:textId="1C94D262" w:rsidR="00402CA0" w:rsidRPr="0010318B" w:rsidRDefault="00402CA0" w:rsidP="00402CA0">
            <w:pPr>
              <w:jc w:val="center"/>
              <w:rPr>
                <w:rFonts w:ascii="Times New Roman" w:hAnsi="Times New Roman" w:cs="B Nazanin"/>
                <w:sz w:val="24"/>
                <w:szCs w:val="28"/>
              </w:rPr>
            </w:pPr>
            <w:r w:rsidRPr="0010318B">
              <w:rPr>
                <w:rFonts w:ascii="Times New Roman" w:hAnsi="Times New Roman" w:cs="B Nazanin"/>
                <w:sz w:val="24"/>
                <w:szCs w:val="28"/>
              </w:rPr>
              <w:t>ISI</w:t>
            </w:r>
          </w:p>
        </w:tc>
        <w:tc>
          <w:tcPr>
            <w:tcW w:w="1985" w:type="dxa"/>
            <w:vAlign w:val="center"/>
          </w:tcPr>
          <w:p w14:paraId="66F28F3E" w14:textId="1457AFC7" w:rsidR="00402CA0" w:rsidRPr="0010318B" w:rsidRDefault="00402CA0" w:rsidP="00402CA0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0318B">
              <w:rPr>
                <w:rFonts w:ascii="Times New Roman" w:hAnsi="Times New Roman" w:cs="B Nazanin" w:hint="cs"/>
                <w:sz w:val="24"/>
                <w:szCs w:val="28"/>
                <w:rtl/>
              </w:rPr>
              <w:t>1400</w:t>
            </w:r>
          </w:p>
        </w:tc>
        <w:tc>
          <w:tcPr>
            <w:tcW w:w="1837" w:type="dxa"/>
            <w:vAlign w:val="center"/>
          </w:tcPr>
          <w:p w14:paraId="026E3DBB" w14:textId="02FF2549" w:rsidR="00402CA0" w:rsidRPr="0010318B" w:rsidRDefault="00402CA0" w:rsidP="00402CA0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0318B">
              <w:rPr>
                <w:rFonts w:ascii="Times New Roman" w:hAnsi="Times New Roman" w:cs="B Nazanin" w:hint="cs"/>
                <w:sz w:val="24"/>
                <w:szCs w:val="28"/>
                <w:rtl/>
              </w:rPr>
              <w:t>دکتر تولا</w:t>
            </w:r>
          </w:p>
        </w:tc>
      </w:tr>
      <w:tr w:rsidR="00402CA0" w:rsidRPr="0010318B" w14:paraId="3A9B40A4" w14:textId="77777777" w:rsidTr="000708FA">
        <w:trPr>
          <w:trHeight w:val="358"/>
          <w:jc w:val="center"/>
        </w:trPr>
        <w:tc>
          <w:tcPr>
            <w:tcW w:w="738" w:type="dxa"/>
            <w:vAlign w:val="center"/>
          </w:tcPr>
          <w:p w14:paraId="4E5759E3" w14:textId="7D2D4D1C" w:rsidR="00402CA0" w:rsidRPr="0010318B" w:rsidRDefault="00995612" w:rsidP="00402CA0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8"/>
                <w:rtl/>
              </w:rPr>
              <w:t>20</w:t>
            </w:r>
          </w:p>
        </w:tc>
        <w:tc>
          <w:tcPr>
            <w:tcW w:w="5014" w:type="dxa"/>
            <w:vAlign w:val="center"/>
          </w:tcPr>
          <w:p w14:paraId="08203DDF" w14:textId="527E33EB" w:rsidR="00402CA0" w:rsidRPr="0010318B" w:rsidRDefault="00402CA0" w:rsidP="00402CA0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0318B">
              <w:rPr>
                <w:rFonts w:ascii="Times New Roman" w:hAnsi="Times New Roman" w:cs="B Nazanin"/>
                <w:color w:val="000000"/>
                <w:sz w:val="24"/>
                <w:szCs w:val="28"/>
                <w:rtl/>
              </w:rPr>
              <w:t>تعیین فراوانی و تشخیص سویه های تریکوموناس واژینالیس در خانمهای مشکوک به علائم واژینیتیس مراجعه کننده به مراکز درمانی شهراهواز سال 1393</w:t>
            </w:r>
          </w:p>
        </w:tc>
        <w:tc>
          <w:tcPr>
            <w:tcW w:w="1559" w:type="dxa"/>
            <w:vAlign w:val="center"/>
          </w:tcPr>
          <w:p w14:paraId="57F256C6" w14:textId="4E9AA566" w:rsidR="00402CA0" w:rsidRPr="0010318B" w:rsidRDefault="00402CA0" w:rsidP="00402CA0">
            <w:pPr>
              <w:jc w:val="center"/>
              <w:rPr>
                <w:rFonts w:ascii="Times New Roman" w:hAnsi="Times New Roman" w:cs="B Nazanin"/>
                <w:sz w:val="24"/>
                <w:szCs w:val="28"/>
              </w:rPr>
            </w:pPr>
            <w:r w:rsidRPr="0010318B">
              <w:rPr>
                <w:rFonts w:ascii="Times New Roman" w:hAnsi="Times New Roman" w:cs="B Nazanin"/>
                <w:sz w:val="24"/>
                <w:szCs w:val="28"/>
              </w:rPr>
              <w:t>MSc.</w:t>
            </w:r>
          </w:p>
        </w:tc>
        <w:tc>
          <w:tcPr>
            <w:tcW w:w="1843" w:type="dxa"/>
            <w:vAlign w:val="center"/>
          </w:tcPr>
          <w:p w14:paraId="06F7BDB4" w14:textId="1DC80A88" w:rsidR="00402CA0" w:rsidRPr="0010318B" w:rsidRDefault="00402CA0" w:rsidP="00402CA0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0318B">
              <w:rPr>
                <w:rFonts w:ascii="Times New Roman" w:hAnsi="Times New Roman" w:cs="B Nazanin" w:hint="cs"/>
                <w:color w:val="000000"/>
                <w:sz w:val="24"/>
                <w:szCs w:val="28"/>
                <w:rtl/>
              </w:rPr>
              <w:br/>
            </w:r>
            <w:r w:rsidRPr="0010318B">
              <w:rPr>
                <w:rFonts w:ascii="Times New Roman" w:hAnsi="Times New Roman" w:cs="B Nazanin" w:hint="cs"/>
                <w:sz w:val="24"/>
                <w:szCs w:val="28"/>
                <w:rtl/>
              </w:rPr>
              <w:t>1</w:t>
            </w:r>
          </w:p>
        </w:tc>
        <w:tc>
          <w:tcPr>
            <w:tcW w:w="1842" w:type="dxa"/>
            <w:vAlign w:val="center"/>
          </w:tcPr>
          <w:p w14:paraId="693558B6" w14:textId="1E48BA08" w:rsidR="00402CA0" w:rsidRPr="0010318B" w:rsidRDefault="00402CA0" w:rsidP="00402CA0">
            <w:pPr>
              <w:jc w:val="center"/>
              <w:rPr>
                <w:rFonts w:ascii="Times New Roman" w:hAnsi="Times New Roman" w:cs="B Nazanin"/>
                <w:sz w:val="24"/>
                <w:szCs w:val="28"/>
              </w:rPr>
            </w:pPr>
            <w:r w:rsidRPr="0010318B">
              <w:rPr>
                <w:rFonts w:ascii="Times New Roman" w:hAnsi="Times New Roman" w:cs="B Nazanin"/>
                <w:color w:val="000000"/>
                <w:sz w:val="24"/>
                <w:szCs w:val="28"/>
              </w:rPr>
              <w:br/>
            </w:r>
            <w:r w:rsidRPr="0010318B">
              <w:rPr>
                <w:rFonts w:ascii="Times New Roman" w:hAnsi="Times New Roman" w:cs="B Nazanin"/>
                <w:sz w:val="24"/>
                <w:szCs w:val="28"/>
              </w:rPr>
              <w:t>PubMed</w:t>
            </w:r>
            <w:r w:rsidRPr="0010318B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3E993268" w14:textId="67158857" w:rsidR="00402CA0" w:rsidRPr="0010318B" w:rsidRDefault="00402CA0" w:rsidP="00402CA0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0318B">
              <w:rPr>
                <w:rFonts w:ascii="Times New Roman" w:hAnsi="Times New Roman" w:cs="B Nazanin" w:hint="cs"/>
                <w:color w:val="000000"/>
                <w:sz w:val="24"/>
                <w:szCs w:val="28"/>
                <w:rtl/>
              </w:rPr>
              <w:t>05/05/1399</w:t>
            </w:r>
          </w:p>
        </w:tc>
        <w:tc>
          <w:tcPr>
            <w:tcW w:w="1837" w:type="dxa"/>
            <w:vAlign w:val="center"/>
          </w:tcPr>
          <w:p w14:paraId="162F9607" w14:textId="401C5DBA" w:rsidR="00402CA0" w:rsidRPr="0010318B" w:rsidRDefault="00402CA0" w:rsidP="00402CA0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0318B">
              <w:rPr>
                <w:rFonts w:ascii="Times New Roman" w:hAnsi="Times New Roman" w:cs="B Nazanin" w:hint="cs"/>
                <w:sz w:val="24"/>
                <w:szCs w:val="28"/>
                <w:rtl/>
              </w:rPr>
              <w:t>دکتر عبداله رفیعی</w:t>
            </w:r>
          </w:p>
        </w:tc>
      </w:tr>
      <w:tr w:rsidR="00402CA0" w:rsidRPr="0010318B" w14:paraId="4CBA8993" w14:textId="77777777" w:rsidTr="000708FA">
        <w:trPr>
          <w:trHeight w:val="358"/>
          <w:jc w:val="center"/>
        </w:trPr>
        <w:tc>
          <w:tcPr>
            <w:tcW w:w="738" w:type="dxa"/>
            <w:vAlign w:val="center"/>
          </w:tcPr>
          <w:p w14:paraId="7F5A2268" w14:textId="2BFA0A92" w:rsidR="00402CA0" w:rsidRPr="0010318B" w:rsidRDefault="00995612" w:rsidP="00402CA0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8"/>
                <w:rtl/>
              </w:rPr>
              <w:lastRenderedPageBreak/>
              <w:t>21</w:t>
            </w:r>
          </w:p>
        </w:tc>
        <w:tc>
          <w:tcPr>
            <w:tcW w:w="5014" w:type="dxa"/>
            <w:vAlign w:val="center"/>
          </w:tcPr>
          <w:p w14:paraId="3FE6D9BB" w14:textId="5E8A5CE0" w:rsidR="00402CA0" w:rsidRPr="0010318B" w:rsidRDefault="00402CA0" w:rsidP="00402CA0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0318B">
              <w:rPr>
                <w:rFonts w:ascii="Times New Roman" w:hAnsi="Times New Roman" w:cs="B Nazanin"/>
                <w:sz w:val="24"/>
                <w:szCs w:val="28"/>
                <w:rtl/>
              </w:rPr>
              <w:t>ارزیابی بیان ژن های مسیر فیبروز کبدی ناشی از کیست هیداتید انسانی</w:t>
            </w:r>
          </w:p>
        </w:tc>
        <w:tc>
          <w:tcPr>
            <w:tcW w:w="1559" w:type="dxa"/>
            <w:vAlign w:val="center"/>
          </w:tcPr>
          <w:p w14:paraId="163BBA2C" w14:textId="7D19E958" w:rsidR="00402CA0" w:rsidRPr="0010318B" w:rsidRDefault="00402CA0" w:rsidP="00402CA0">
            <w:pPr>
              <w:jc w:val="center"/>
              <w:rPr>
                <w:rFonts w:ascii="Times New Roman" w:hAnsi="Times New Roman" w:cs="B Nazanin"/>
                <w:sz w:val="24"/>
                <w:szCs w:val="28"/>
              </w:rPr>
            </w:pPr>
            <w:r w:rsidRPr="0010318B">
              <w:rPr>
                <w:rFonts w:ascii="Times New Roman" w:hAnsi="Times New Roman" w:cs="B Nazanin"/>
                <w:sz w:val="24"/>
                <w:szCs w:val="28"/>
              </w:rPr>
              <w:t>PhD</w:t>
            </w:r>
          </w:p>
        </w:tc>
        <w:tc>
          <w:tcPr>
            <w:tcW w:w="1843" w:type="dxa"/>
            <w:vAlign w:val="center"/>
          </w:tcPr>
          <w:p w14:paraId="0C61D84B" w14:textId="37C72B10" w:rsidR="00402CA0" w:rsidRPr="0010318B" w:rsidRDefault="00402CA0" w:rsidP="00402CA0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0318B">
              <w:rPr>
                <w:rFonts w:ascii="Times New Roman" w:hAnsi="Times New Roman" w:cs="B Nazanin"/>
                <w:sz w:val="24"/>
                <w:szCs w:val="28"/>
                <w:rtl/>
              </w:rPr>
              <w:t>1</w:t>
            </w:r>
          </w:p>
        </w:tc>
        <w:tc>
          <w:tcPr>
            <w:tcW w:w="1842" w:type="dxa"/>
            <w:vAlign w:val="center"/>
          </w:tcPr>
          <w:p w14:paraId="20B37277" w14:textId="069B3B9A" w:rsidR="00402CA0" w:rsidRPr="0010318B" w:rsidRDefault="00402CA0" w:rsidP="00402CA0">
            <w:pPr>
              <w:jc w:val="center"/>
              <w:rPr>
                <w:rFonts w:ascii="Times New Roman" w:hAnsi="Times New Roman" w:cs="B Nazanin"/>
                <w:sz w:val="24"/>
                <w:szCs w:val="28"/>
              </w:rPr>
            </w:pPr>
            <w:r w:rsidRPr="0010318B">
              <w:rPr>
                <w:rFonts w:ascii="Times New Roman" w:hAnsi="Times New Roman" w:cs="B Nazanin"/>
                <w:sz w:val="24"/>
                <w:szCs w:val="28"/>
              </w:rPr>
              <w:t>ISI</w:t>
            </w:r>
          </w:p>
        </w:tc>
        <w:tc>
          <w:tcPr>
            <w:tcW w:w="1985" w:type="dxa"/>
            <w:vAlign w:val="center"/>
          </w:tcPr>
          <w:p w14:paraId="1F3B0212" w14:textId="0C4A38BF" w:rsidR="00402CA0" w:rsidRPr="0010318B" w:rsidRDefault="00402CA0" w:rsidP="00402CA0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0318B">
              <w:rPr>
                <w:rFonts w:ascii="Times New Roman" w:hAnsi="Times New Roman" w:cs="B Nazanin" w:hint="cs"/>
                <w:sz w:val="24"/>
                <w:szCs w:val="28"/>
                <w:rtl/>
              </w:rPr>
              <w:t>10/4/1399</w:t>
            </w:r>
          </w:p>
        </w:tc>
        <w:tc>
          <w:tcPr>
            <w:tcW w:w="1837" w:type="dxa"/>
            <w:vAlign w:val="center"/>
          </w:tcPr>
          <w:p w14:paraId="35CB20EA" w14:textId="467335D2" w:rsidR="00402CA0" w:rsidRPr="0010318B" w:rsidRDefault="00402CA0" w:rsidP="00402CA0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0318B">
              <w:rPr>
                <w:rFonts w:ascii="Times New Roman" w:hAnsi="Times New Roman" w:cs="B Nazanin" w:hint="cs"/>
                <w:sz w:val="24"/>
                <w:szCs w:val="28"/>
                <w:rtl/>
              </w:rPr>
              <w:t>دکتر بیرم وند</w:t>
            </w:r>
          </w:p>
        </w:tc>
      </w:tr>
      <w:tr w:rsidR="00402CA0" w:rsidRPr="0010318B" w14:paraId="0357407F" w14:textId="77777777" w:rsidTr="000708FA">
        <w:trPr>
          <w:trHeight w:val="358"/>
          <w:jc w:val="center"/>
        </w:trPr>
        <w:tc>
          <w:tcPr>
            <w:tcW w:w="738" w:type="dxa"/>
            <w:vAlign w:val="center"/>
          </w:tcPr>
          <w:p w14:paraId="10613046" w14:textId="33196C90" w:rsidR="00402CA0" w:rsidRPr="0010318B" w:rsidRDefault="00995612" w:rsidP="00402CA0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8"/>
                <w:rtl/>
              </w:rPr>
              <w:t>22</w:t>
            </w:r>
          </w:p>
        </w:tc>
        <w:tc>
          <w:tcPr>
            <w:tcW w:w="5014" w:type="dxa"/>
            <w:vAlign w:val="center"/>
          </w:tcPr>
          <w:p w14:paraId="7B859656" w14:textId="327DCE25" w:rsidR="00402CA0" w:rsidRPr="0010318B" w:rsidRDefault="00402CA0" w:rsidP="00402CA0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0318B">
              <w:rPr>
                <w:rFonts w:ascii="Times New Roman" w:hAnsi="Times New Roman" w:cs="B Nazanin" w:hint="cs"/>
                <w:sz w:val="24"/>
                <w:szCs w:val="28"/>
                <w:rtl/>
              </w:rPr>
              <w:t>تعیین</w:t>
            </w:r>
            <w:r w:rsidRPr="0010318B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0318B">
              <w:rPr>
                <w:rFonts w:ascii="Times New Roman" w:hAnsi="Times New Roman" w:cs="B Nazanin" w:hint="cs"/>
                <w:sz w:val="24"/>
                <w:szCs w:val="28"/>
                <w:rtl/>
              </w:rPr>
              <w:t>سویه</w:t>
            </w:r>
            <w:r w:rsidRPr="0010318B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0318B">
              <w:rPr>
                <w:rFonts w:ascii="Times New Roman" w:hAnsi="Times New Roman" w:cs="B Nazanin" w:hint="cs"/>
                <w:sz w:val="24"/>
                <w:szCs w:val="28"/>
                <w:rtl/>
              </w:rPr>
              <w:t>های</w:t>
            </w:r>
            <w:r w:rsidRPr="0010318B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0318B">
              <w:rPr>
                <w:rFonts w:ascii="Times New Roman" w:hAnsi="Times New Roman" w:cs="B Nazanin" w:hint="cs"/>
                <w:sz w:val="24"/>
                <w:szCs w:val="28"/>
                <w:rtl/>
              </w:rPr>
              <w:t>عامل</w:t>
            </w:r>
            <w:r w:rsidRPr="0010318B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0318B">
              <w:rPr>
                <w:rFonts w:ascii="Times New Roman" w:hAnsi="Times New Roman" w:cs="B Nazanin" w:hint="cs"/>
                <w:sz w:val="24"/>
                <w:szCs w:val="28"/>
                <w:rtl/>
              </w:rPr>
              <w:t>لیشمانیوز</w:t>
            </w:r>
            <w:r w:rsidRPr="0010318B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0318B">
              <w:rPr>
                <w:rFonts w:ascii="Times New Roman" w:hAnsi="Times New Roman" w:cs="B Nazanin" w:hint="cs"/>
                <w:sz w:val="24"/>
                <w:szCs w:val="28"/>
                <w:rtl/>
              </w:rPr>
              <w:t>جلدی</w:t>
            </w:r>
            <w:r w:rsidRPr="0010318B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0318B">
              <w:rPr>
                <w:rFonts w:ascii="Times New Roman" w:hAnsi="Times New Roman" w:cs="B Nazanin" w:hint="cs"/>
                <w:sz w:val="24"/>
                <w:szCs w:val="28"/>
                <w:rtl/>
              </w:rPr>
              <w:t>در</w:t>
            </w:r>
            <w:r w:rsidRPr="0010318B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0318B">
              <w:rPr>
                <w:rFonts w:ascii="Times New Roman" w:hAnsi="Times New Roman" w:cs="B Nazanin" w:hint="cs"/>
                <w:sz w:val="24"/>
                <w:szCs w:val="28"/>
                <w:rtl/>
              </w:rPr>
              <w:t>شهرستان</w:t>
            </w:r>
            <w:r w:rsidRPr="0010318B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0318B">
              <w:rPr>
                <w:rFonts w:ascii="Times New Roman" w:hAnsi="Times New Roman" w:cs="B Nazanin" w:hint="cs"/>
                <w:sz w:val="24"/>
                <w:szCs w:val="28"/>
                <w:rtl/>
              </w:rPr>
              <w:t>اهواز</w:t>
            </w:r>
            <w:r w:rsidRPr="0010318B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0318B">
              <w:rPr>
                <w:rFonts w:ascii="Times New Roman" w:hAnsi="Times New Roman" w:cs="B Nazanin" w:hint="cs"/>
                <w:sz w:val="24"/>
                <w:szCs w:val="28"/>
                <w:rtl/>
              </w:rPr>
              <w:t>در</w:t>
            </w:r>
            <w:r w:rsidRPr="0010318B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0318B">
              <w:rPr>
                <w:rFonts w:ascii="Times New Roman" w:hAnsi="Times New Roman" w:cs="B Nazanin" w:hint="cs"/>
                <w:sz w:val="24"/>
                <w:szCs w:val="28"/>
                <w:rtl/>
              </w:rPr>
              <w:t>سال</w:t>
            </w:r>
            <w:r w:rsidRPr="0010318B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1395</w:t>
            </w:r>
          </w:p>
        </w:tc>
        <w:tc>
          <w:tcPr>
            <w:tcW w:w="1559" w:type="dxa"/>
            <w:vAlign w:val="center"/>
          </w:tcPr>
          <w:p w14:paraId="4EE56830" w14:textId="1F5A35F6" w:rsidR="00402CA0" w:rsidRPr="0010318B" w:rsidRDefault="00402CA0" w:rsidP="00402CA0">
            <w:pPr>
              <w:jc w:val="center"/>
              <w:rPr>
                <w:rFonts w:ascii="Times New Roman" w:hAnsi="Times New Roman" w:cs="B Nazanin"/>
                <w:sz w:val="24"/>
                <w:szCs w:val="28"/>
              </w:rPr>
            </w:pPr>
            <w:r w:rsidRPr="0010318B">
              <w:rPr>
                <w:rFonts w:ascii="Times New Roman" w:hAnsi="Times New Roman" w:cs="B Nazanin"/>
                <w:sz w:val="24"/>
                <w:szCs w:val="28"/>
              </w:rPr>
              <w:t>MSc.</w:t>
            </w:r>
          </w:p>
        </w:tc>
        <w:tc>
          <w:tcPr>
            <w:tcW w:w="1843" w:type="dxa"/>
            <w:vAlign w:val="center"/>
          </w:tcPr>
          <w:p w14:paraId="51DAD885" w14:textId="62D4F402" w:rsidR="00402CA0" w:rsidRPr="0010318B" w:rsidRDefault="00402CA0" w:rsidP="00402CA0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0318B">
              <w:rPr>
                <w:rFonts w:ascii="Times New Roman" w:hAnsi="Times New Roman" w:cs="B Nazanin" w:hint="cs"/>
                <w:sz w:val="24"/>
                <w:szCs w:val="28"/>
                <w:rtl/>
              </w:rPr>
              <w:t>1</w:t>
            </w:r>
          </w:p>
        </w:tc>
        <w:tc>
          <w:tcPr>
            <w:tcW w:w="1842" w:type="dxa"/>
            <w:vAlign w:val="center"/>
          </w:tcPr>
          <w:p w14:paraId="53B15369" w14:textId="1EA1E22C" w:rsidR="00402CA0" w:rsidRPr="0010318B" w:rsidRDefault="00402CA0" w:rsidP="00402CA0">
            <w:pPr>
              <w:jc w:val="center"/>
              <w:rPr>
                <w:rFonts w:ascii="Times New Roman" w:hAnsi="Times New Roman" w:cs="B Nazanin"/>
                <w:sz w:val="24"/>
                <w:szCs w:val="28"/>
              </w:rPr>
            </w:pPr>
            <w:r w:rsidRPr="0010318B">
              <w:rPr>
                <w:rFonts w:ascii="Times New Roman" w:hAnsi="Times New Roman" w:cs="B Nazanin"/>
                <w:sz w:val="24"/>
                <w:szCs w:val="28"/>
              </w:rPr>
              <w:t>PubMed</w:t>
            </w:r>
          </w:p>
        </w:tc>
        <w:tc>
          <w:tcPr>
            <w:tcW w:w="1985" w:type="dxa"/>
            <w:vAlign w:val="center"/>
          </w:tcPr>
          <w:p w14:paraId="54D9CEF7" w14:textId="436E659C" w:rsidR="00402CA0" w:rsidRPr="0010318B" w:rsidRDefault="00402CA0" w:rsidP="00402CA0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0318B">
              <w:rPr>
                <w:rFonts w:ascii="Times New Roman" w:hAnsi="Times New Roman" w:cs="B Nazanin" w:hint="cs"/>
                <w:sz w:val="24"/>
                <w:szCs w:val="28"/>
                <w:rtl/>
              </w:rPr>
              <w:t>21/3/1399</w:t>
            </w:r>
          </w:p>
        </w:tc>
        <w:tc>
          <w:tcPr>
            <w:tcW w:w="1837" w:type="dxa"/>
            <w:vAlign w:val="center"/>
          </w:tcPr>
          <w:p w14:paraId="42E5C22E" w14:textId="7D3CF147" w:rsidR="00402CA0" w:rsidRPr="0010318B" w:rsidRDefault="00402CA0" w:rsidP="00402CA0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0318B">
              <w:rPr>
                <w:rFonts w:ascii="Times New Roman" w:hAnsi="Times New Roman" w:cs="B Nazanin" w:hint="cs"/>
                <w:sz w:val="24"/>
                <w:szCs w:val="28"/>
                <w:rtl/>
              </w:rPr>
              <w:t>دکتر علی جلودار</w:t>
            </w:r>
          </w:p>
        </w:tc>
      </w:tr>
      <w:tr w:rsidR="00402CA0" w:rsidRPr="0010318B" w14:paraId="6000EC60" w14:textId="77777777" w:rsidTr="000708FA">
        <w:trPr>
          <w:trHeight w:val="358"/>
          <w:jc w:val="center"/>
        </w:trPr>
        <w:tc>
          <w:tcPr>
            <w:tcW w:w="738" w:type="dxa"/>
            <w:vAlign w:val="center"/>
          </w:tcPr>
          <w:p w14:paraId="6D64D302" w14:textId="0619BFB4" w:rsidR="00402CA0" w:rsidRPr="0010318B" w:rsidRDefault="00995612" w:rsidP="00402CA0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8"/>
                <w:rtl/>
              </w:rPr>
              <w:t>23</w:t>
            </w:r>
          </w:p>
        </w:tc>
        <w:tc>
          <w:tcPr>
            <w:tcW w:w="5014" w:type="dxa"/>
            <w:vAlign w:val="center"/>
          </w:tcPr>
          <w:p w14:paraId="4FFFEA43" w14:textId="6E447ADE" w:rsidR="00402CA0" w:rsidRPr="0010318B" w:rsidRDefault="00000000" w:rsidP="00402CA0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hyperlink r:id="rId12" w:history="1">
              <w:r w:rsidR="00402CA0" w:rsidRPr="0010318B">
                <w:rPr>
                  <w:rFonts w:ascii="Times New Roman" w:hAnsi="Times New Roman" w:cs="B Nazanin"/>
                  <w:sz w:val="24"/>
                  <w:szCs w:val="28"/>
                  <w:rtl/>
                </w:rPr>
                <w:t xml:space="preserve">شناسایی و تعیین گونه های توکسوکارا با استفاده از روشهای فلوتاسیون، </w:t>
              </w:r>
              <w:r w:rsidR="00402CA0">
                <w:rPr>
                  <w:rFonts w:ascii="Times New Roman" w:hAnsi="Times New Roman" w:cs="B Nazanin"/>
                  <w:sz w:val="24"/>
                  <w:szCs w:val="28"/>
                </w:rPr>
                <w:t xml:space="preserve"> </w:t>
              </w:r>
              <w:r w:rsidR="00402CA0" w:rsidRPr="0010318B">
                <w:rPr>
                  <w:rFonts w:ascii="Times New Roman" w:hAnsi="Times New Roman" w:cs="B Nazanin"/>
                  <w:sz w:val="24"/>
                  <w:szCs w:val="28"/>
                </w:rPr>
                <w:t xml:space="preserve">LAMP </w:t>
              </w:r>
              <w:r w:rsidR="00402CA0" w:rsidRPr="0010318B">
                <w:rPr>
                  <w:rFonts w:ascii="Times New Roman" w:hAnsi="Times New Roman" w:cs="B Nazanin"/>
                  <w:sz w:val="24"/>
                  <w:szCs w:val="28"/>
                  <w:rtl/>
                </w:rPr>
                <w:t>و</w:t>
              </w:r>
              <w:r w:rsidR="00402CA0" w:rsidRPr="0010318B">
                <w:rPr>
                  <w:rFonts w:ascii="Times New Roman" w:hAnsi="Times New Roman" w:cs="B Nazanin"/>
                  <w:sz w:val="24"/>
                  <w:szCs w:val="28"/>
                </w:rPr>
                <w:t xml:space="preserve"> PCR </w:t>
              </w:r>
              <w:r w:rsidR="00402CA0" w:rsidRPr="0010318B">
                <w:rPr>
                  <w:rFonts w:ascii="Times New Roman" w:hAnsi="Times New Roman" w:cs="B Nazanin"/>
                  <w:sz w:val="24"/>
                  <w:szCs w:val="28"/>
                  <w:rtl/>
                </w:rPr>
                <w:t>در خاک پارکهای شهر اهواز</w:t>
              </w:r>
            </w:hyperlink>
          </w:p>
        </w:tc>
        <w:tc>
          <w:tcPr>
            <w:tcW w:w="1559" w:type="dxa"/>
            <w:vAlign w:val="center"/>
          </w:tcPr>
          <w:p w14:paraId="27CAF3F8" w14:textId="542A95A7" w:rsidR="00402CA0" w:rsidRPr="0010318B" w:rsidRDefault="00402CA0" w:rsidP="00402CA0">
            <w:pPr>
              <w:jc w:val="center"/>
              <w:rPr>
                <w:rFonts w:ascii="Times New Roman" w:hAnsi="Times New Roman" w:cs="B Nazanin"/>
                <w:sz w:val="24"/>
                <w:szCs w:val="28"/>
              </w:rPr>
            </w:pPr>
            <w:r w:rsidRPr="0010318B">
              <w:rPr>
                <w:rFonts w:ascii="Times New Roman" w:hAnsi="Times New Roman" w:cs="B Nazanin"/>
                <w:sz w:val="24"/>
                <w:szCs w:val="28"/>
              </w:rPr>
              <w:t>MSc.</w:t>
            </w:r>
          </w:p>
        </w:tc>
        <w:tc>
          <w:tcPr>
            <w:tcW w:w="1843" w:type="dxa"/>
            <w:vAlign w:val="center"/>
          </w:tcPr>
          <w:p w14:paraId="2FFE2C97" w14:textId="00BBFD04" w:rsidR="00402CA0" w:rsidRPr="0010318B" w:rsidRDefault="00402CA0" w:rsidP="00402CA0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0318B">
              <w:rPr>
                <w:rFonts w:ascii="Times New Roman" w:hAnsi="Times New Roman" w:cs="B Nazanin" w:hint="cs"/>
                <w:sz w:val="24"/>
                <w:szCs w:val="28"/>
                <w:rtl/>
              </w:rPr>
              <w:t>1</w:t>
            </w:r>
          </w:p>
        </w:tc>
        <w:tc>
          <w:tcPr>
            <w:tcW w:w="1842" w:type="dxa"/>
            <w:vAlign w:val="center"/>
          </w:tcPr>
          <w:p w14:paraId="450158E0" w14:textId="46E631A8" w:rsidR="00402CA0" w:rsidRPr="0010318B" w:rsidRDefault="00402CA0" w:rsidP="00402CA0">
            <w:pPr>
              <w:jc w:val="center"/>
              <w:rPr>
                <w:rFonts w:ascii="Times New Roman" w:hAnsi="Times New Roman" w:cs="B Nazanin"/>
                <w:sz w:val="24"/>
                <w:szCs w:val="28"/>
              </w:rPr>
            </w:pPr>
            <w:r w:rsidRPr="0010318B">
              <w:rPr>
                <w:rFonts w:ascii="Times New Roman" w:hAnsi="Times New Roman" w:cs="B Nazanin"/>
                <w:sz w:val="24"/>
                <w:szCs w:val="28"/>
              </w:rPr>
              <w:t>ISI</w:t>
            </w:r>
          </w:p>
        </w:tc>
        <w:tc>
          <w:tcPr>
            <w:tcW w:w="1985" w:type="dxa"/>
            <w:vAlign w:val="center"/>
          </w:tcPr>
          <w:p w14:paraId="5FBB4FCE" w14:textId="080BE482" w:rsidR="00402CA0" w:rsidRPr="0010318B" w:rsidRDefault="00402CA0" w:rsidP="00402CA0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0318B">
              <w:rPr>
                <w:rFonts w:ascii="Times New Roman" w:hAnsi="Times New Roman" w:cs="B Nazanin" w:hint="cs"/>
                <w:sz w:val="24"/>
                <w:szCs w:val="28"/>
                <w:rtl/>
              </w:rPr>
              <w:t>1399</w:t>
            </w:r>
          </w:p>
        </w:tc>
        <w:tc>
          <w:tcPr>
            <w:tcW w:w="1837" w:type="dxa"/>
            <w:vAlign w:val="center"/>
          </w:tcPr>
          <w:p w14:paraId="2FF18826" w14:textId="4B4A1270" w:rsidR="00402CA0" w:rsidRPr="0010318B" w:rsidRDefault="00402CA0" w:rsidP="00402CA0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0318B">
              <w:rPr>
                <w:rFonts w:ascii="Times New Roman" w:hAnsi="Times New Roman" w:cs="B Nazanin" w:hint="cs"/>
                <w:sz w:val="24"/>
                <w:szCs w:val="28"/>
                <w:rtl/>
              </w:rPr>
              <w:t>دکتر تولا</w:t>
            </w:r>
          </w:p>
        </w:tc>
      </w:tr>
      <w:tr w:rsidR="00402CA0" w:rsidRPr="0010318B" w14:paraId="13B86577" w14:textId="77777777" w:rsidTr="000708FA">
        <w:trPr>
          <w:trHeight w:val="358"/>
          <w:jc w:val="center"/>
        </w:trPr>
        <w:tc>
          <w:tcPr>
            <w:tcW w:w="738" w:type="dxa"/>
            <w:vAlign w:val="center"/>
          </w:tcPr>
          <w:p w14:paraId="3C6500F5" w14:textId="29BB44ED" w:rsidR="00402CA0" w:rsidRPr="0010318B" w:rsidRDefault="00995612" w:rsidP="00402CA0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8"/>
                <w:rtl/>
              </w:rPr>
              <w:t>24</w:t>
            </w:r>
          </w:p>
        </w:tc>
        <w:tc>
          <w:tcPr>
            <w:tcW w:w="5014" w:type="dxa"/>
            <w:vAlign w:val="center"/>
          </w:tcPr>
          <w:p w14:paraId="09E28D06" w14:textId="73B229E7" w:rsidR="00402CA0" w:rsidRPr="0010318B" w:rsidRDefault="00000000" w:rsidP="00402CA0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hyperlink r:id="rId13" w:history="1">
              <w:r w:rsidR="00402CA0" w:rsidRPr="0010318B">
                <w:rPr>
                  <w:rFonts w:ascii="Times New Roman" w:hAnsi="Times New Roman" w:cs="B Nazanin"/>
                  <w:sz w:val="24"/>
                  <w:szCs w:val="28"/>
                  <w:rtl/>
                </w:rPr>
                <w:t>تولید آنتی ژن نوترکیب</w:t>
              </w:r>
              <w:r w:rsidR="00402CA0" w:rsidRPr="0010318B">
                <w:rPr>
                  <w:rFonts w:ascii="Times New Roman" w:hAnsi="Times New Roman" w:cs="B Nazanin"/>
                  <w:sz w:val="24"/>
                  <w:szCs w:val="28"/>
                </w:rPr>
                <w:t xml:space="preserve"> P29 </w:t>
              </w:r>
              <w:r w:rsidR="00402CA0" w:rsidRPr="0010318B">
                <w:rPr>
                  <w:rFonts w:ascii="Times New Roman" w:hAnsi="Times New Roman" w:cs="B Nazanin"/>
                  <w:sz w:val="24"/>
                  <w:szCs w:val="28"/>
                  <w:rtl/>
                </w:rPr>
                <w:t>اکینوکوکوس گرانولوزوس از طریق کلونینگ و بررسی ایمنی زایی آن</w:t>
              </w:r>
              <w:r w:rsidR="00402CA0" w:rsidRPr="0010318B">
                <w:rPr>
                  <w:rFonts w:ascii="Times New Roman" w:hAnsi="Times New Roman" w:cs="B Nazanin"/>
                  <w:sz w:val="24"/>
                  <w:szCs w:val="28"/>
                </w:rPr>
                <w:t xml:space="preserve"> </w:t>
              </w:r>
              <w:r w:rsidR="00402CA0" w:rsidRPr="0010318B">
                <w:rPr>
                  <w:rFonts w:ascii="Times New Roman" w:hAnsi="Times New Roman" w:cs="B Nazanin" w:hint="cs"/>
                  <w:sz w:val="24"/>
                  <w:szCs w:val="28"/>
                  <w:rtl/>
                </w:rPr>
                <w:t xml:space="preserve"> (</w:t>
              </w:r>
              <w:r w:rsidR="00402CA0" w:rsidRPr="0010318B">
                <w:rPr>
                  <w:rFonts w:ascii="Times New Roman" w:hAnsi="Times New Roman" w:cs="B Nazanin"/>
                  <w:sz w:val="24"/>
                  <w:szCs w:val="28"/>
                </w:rPr>
                <w:t>DNA</w:t>
              </w:r>
              <w:r w:rsidR="00402CA0" w:rsidRPr="0010318B">
                <w:rPr>
                  <w:rFonts w:ascii="Times New Roman" w:hAnsi="Times New Roman" w:cs="B Nazanin" w:hint="cs"/>
                  <w:sz w:val="24"/>
                  <w:szCs w:val="28"/>
                  <w:rtl/>
                </w:rPr>
                <w:t xml:space="preserve"> </w:t>
              </w:r>
              <w:r w:rsidR="00402CA0" w:rsidRPr="0010318B">
                <w:rPr>
                  <w:rFonts w:ascii="Times New Roman" w:hAnsi="Times New Roman" w:cs="B Nazanin"/>
                  <w:sz w:val="24"/>
                  <w:szCs w:val="28"/>
                  <w:rtl/>
                </w:rPr>
                <w:t>واکسن</w:t>
              </w:r>
              <w:r w:rsidR="00402CA0" w:rsidRPr="0010318B">
                <w:rPr>
                  <w:rFonts w:ascii="Times New Roman" w:hAnsi="Times New Roman" w:cs="B Nazanin" w:hint="cs"/>
                  <w:sz w:val="24"/>
                  <w:szCs w:val="28"/>
                  <w:rtl/>
                </w:rPr>
                <w:t>)</w:t>
              </w:r>
              <w:r w:rsidR="00402CA0" w:rsidRPr="0010318B">
                <w:rPr>
                  <w:rFonts w:ascii="Times New Roman" w:hAnsi="Times New Roman" w:cs="B Nazanin"/>
                  <w:sz w:val="24"/>
                  <w:szCs w:val="28"/>
                </w:rPr>
                <w:t xml:space="preserve"> </w:t>
              </w:r>
              <w:r w:rsidR="00402CA0" w:rsidRPr="0010318B">
                <w:rPr>
                  <w:rFonts w:ascii="Times New Roman" w:hAnsi="Times New Roman" w:cs="B Nazanin"/>
                  <w:sz w:val="24"/>
                  <w:szCs w:val="28"/>
                  <w:rtl/>
                </w:rPr>
                <w:t>در کیست هیداتیک تجربی موشهای</w:t>
              </w:r>
              <w:r w:rsidR="00402CA0" w:rsidRPr="0010318B">
                <w:rPr>
                  <w:rFonts w:ascii="Times New Roman" w:hAnsi="Times New Roman" w:cs="B Nazanin"/>
                  <w:sz w:val="24"/>
                  <w:szCs w:val="28"/>
                </w:rPr>
                <w:t xml:space="preserve"> BALB/C</w:t>
              </w:r>
            </w:hyperlink>
          </w:p>
        </w:tc>
        <w:tc>
          <w:tcPr>
            <w:tcW w:w="1559" w:type="dxa"/>
            <w:vAlign w:val="center"/>
          </w:tcPr>
          <w:p w14:paraId="5348E6BC" w14:textId="14FE6D3F" w:rsidR="00402CA0" w:rsidRPr="0010318B" w:rsidRDefault="00402CA0" w:rsidP="00402CA0">
            <w:pPr>
              <w:jc w:val="center"/>
              <w:rPr>
                <w:rFonts w:ascii="Times New Roman" w:hAnsi="Times New Roman" w:cs="B Nazanin"/>
                <w:sz w:val="24"/>
                <w:szCs w:val="28"/>
              </w:rPr>
            </w:pPr>
            <w:r w:rsidRPr="0010318B">
              <w:rPr>
                <w:rFonts w:ascii="Times New Roman" w:hAnsi="Times New Roman" w:cs="B Nazanin"/>
                <w:sz w:val="24"/>
                <w:szCs w:val="28"/>
              </w:rPr>
              <w:t>PhD</w:t>
            </w:r>
          </w:p>
        </w:tc>
        <w:tc>
          <w:tcPr>
            <w:tcW w:w="1843" w:type="dxa"/>
            <w:vAlign w:val="center"/>
          </w:tcPr>
          <w:p w14:paraId="2EC8A60C" w14:textId="7FB1B3C5" w:rsidR="00402CA0" w:rsidRPr="0010318B" w:rsidRDefault="00402CA0" w:rsidP="00402CA0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0318B">
              <w:rPr>
                <w:rFonts w:ascii="Times New Roman" w:hAnsi="Times New Roman" w:cs="B Nazanin" w:hint="cs"/>
                <w:sz w:val="24"/>
                <w:szCs w:val="28"/>
                <w:rtl/>
              </w:rPr>
              <w:t>1</w:t>
            </w:r>
          </w:p>
        </w:tc>
        <w:tc>
          <w:tcPr>
            <w:tcW w:w="1842" w:type="dxa"/>
            <w:vAlign w:val="center"/>
          </w:tcPr>
          <w:p w14:paraId="6296D57A" w14:textId="5F4A7B02" w:rsidR="00402CA0" w:rsidRPr="0010318B" w:rsidRDefault="00402CA0" w:rsidP="00402CA0">
            <w:pPr>
              <w:jc w:val="center"/>
              <w:rPr>
                <w:rFonts w:ascii="Times New Roman" w:hAnsi="Times New Roman" w:cs="B Nazanin"/>
                <w:sz w:val="24"/>
                <w:szCs w:val="28"/>
              </w:rPr>
            </w:pPr>
            <w:r w:rsidRPr="0010318B">
              <w:rPr>
                <w:rFonts w:ascii="Times New Roman" w:hAnsi="Times New Roman" w:cs="B Nazanin"/>
                <w:sz w:val="24"/>
                <w:szCs w:val="28"/>
              </w:rPr>
              <w:t>ISI</w:t>
            </w:r>
          </w:p>
        </w:tc>
        <w:tc>
          <w:tcPr>
            <w:tcW w:w="1985" w:type="dxa"/>
            <w:vAlign w:val="center"/>
          </w:tcPr>
          <w:p w14:paraId="4F888F39" w14:textId="475DF20A" w:rsidR="00402CA0" w:rsidRPr="0010318B" w:rsidRDefault="00402CA0" w:rsidP="00402CA0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0318B">
              <w:rPr>
                <w:rFonts w:ascii="Times New Roman" w:hAnsi="Times New Roman" w:cs="B Nazanin" w:hint="cs"/>
                <w:sz w:val="24"/>
                <w:szCs w:val="28"/>
                <w:rtl/>
              </w:rPr>
              <w:t>1399</w:t>
            </w:r>
          </w:p>
        </w:tc>
        <w:tc>
          <w:tcPr>
            <w:tcW w:w="1837" w:type="dxa"/>
            <w:vAlign w:val="center"/>
          </w:tcPr>
          <w:p w14:paraId="44EB58BF" w14:textId="7A1B3C33" w:rsidR="00402CA0" w:rsidRPr="0010318B" w:rsidRDefault="00402CA0" w:rsidP="00402CA0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0318B">
              <w:rPr>
                <w:rFonts w:ascii="Times New Roman" w:hAnsi="Times New Roman" w:cs="B Nazanin" w:hint="cs"/>
                <w:sz w:val="24"/>
                <w:szCs w:val="28"/>
                <w:rtl/>
              </w:rPr>
              <w:t>دکتر تولا</w:t>
            </w:r>
          </w:p>
        </w:tc>
      </w:tr>
      <w:tr w:rsidR="00402CA0" w:rsidRPr="0010318B" w14:paraId="2E826C58" w14:textId="77777777" w:rsidTr="000708FA">
        <w:trPr>
          <w:trHeight w:val="358"/>
          <w:jc w:val="center"/>
        </w:trPr>
        <w:tc>
          <w:tcPr>
            <w:tcW w:w="738" w:type="dxa"/>
            <w:vAlign w:val="center"/>
          </w:tcPr>
          <w:p w14:paraId="54ABA193" w14:textId="66FBA1D4" w:rsidR="00402CA0" w:rsidRPr="0010318B" w:rsidRDefault="00995612" w:rsidP="00402CA0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8"/>
                <w:rtl/>
              </w:rPr>
              <w:t>25</w:t>
            </w:r>
          </w:p>
        </w:tc>
        <w:tc>
          <w:tcPr>
            <w:tcW w:w="5014" w:type="dxa"/>
            <w:vAlign w:val="center"/>
          </w:tcPr>
          <w:p w14:paraId="576270BF" w14:textId="2131F702" w:rsidR="00402CA0" w:rsidRPr="0010318B" w:rsidRDefault="00402CA0" w:rsidP="00402CA0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0318B">
              <w:rPr>
                <w:rFonts w:ascii="Times New Roman" w:hAnsi="Times New Roman" w:cs="B Nazanin" w:hint="cs"/>
                <w:sz w:val="24"/>
                <w:szCs w:val="28"/>
                <w:rtl/>
              </w:rPr>
              <w:t>بررسی</w:t>
            </w:r>
            <w:r w:rsidRPr="0010318B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0318B">
              <w:rPr>
                <w:rFonts w:ascii="Times New Roman" w:hAnsi="Times New Roman" w:cs="B Nazanin" w:hint="cs"/>
                <w:sz w:val="24"/>
                <w:szCs w:val="28"/>
                <w:rtl/>
              </w:rPr>
              <w:t>تغییرات</w:t>
            </w:r>
            <w:r w:rsidRPr="0010318B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0318B">
              <w:rPr>
                <w:rFonts w:ascii="Times New Roman" w:hAnsi="Times New Roman" w:cs="B Nazanin" w:hint="cs"/>
                <w:sz w:val="24"/>
                <w:szCs w:val="28"/>
                <w:rtl/>
              </w:rPr>
              <w:t>میزان</w:t>
            </w:r>
            <w:r w:rsidRPr="0010318B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0318B">
              <w:rPr>
                <w:rFonts w:ascii="Times New Roman" w:hAnsi="Times New Roman" w:cs="B Nazanin" w:hint="cs"/>
                <w:sz w:val="24"/>
                <w:szCs w:val="28"/>
                <w:rtl/>
              </w:rPr>
              <w:t>نوروترانسمیترهای</w:t>
            </w:r>
            <w:r w:rsidRPr="0010318B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0318B">
              <w:rPr>
                <w:rFonts w:ascii="Times New Roman" w:hAnsi="Times New Roman" w:cs="B Nazanin" w:hint="cs"/>
                <w:sz w:val="24"/>
                <w:szCs w:val="28"/>
                <w:rtl/>
              </w:rPr>
              <w:t>مغزی</w:t>
            </w:r>
            <w:r w:rsidRPr="0010318B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0318B">
              <w:rPr>
                <w:rFonts w:ascii="Times New Roman" w:hAnsi="Times New Roman" w:cs="B Nazanin" w:hint="cs"/>
                <w:sz w:val="24"/>
                <w:szCs w:val="28"/>
                <w:rtl/>
              </w:rPr>
              <w:t>و</w:t>
            </w:r>
            <w:r w:rsidRPr="0010318B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0318B">
              <w:rPr>
                <w:rFonts w:ascii="Times New Roman" w:hAnsi="Times New Roman" w:cs="B Nazanin" w:hint="cs"/>
                <w:sz w:val="24"/>
                <w:szCs w:val="28"/>
                <w:rtl/>
              </w:rPr>
              <w:t>تغییرات</w:t>
            </w:r>
            <w:r w:rsidRPr="0010318B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0318B">
              <w:rPr>
                <w:rFonts w:ascii="Times New Roman" w:hAnsi="Times New Roman" w:cs="B Nazanin" w:hint="cs"/>
                <w:sz w:val="24"/>
                <w:szCs w:val="28"/>
                <w:rtl/>
              </w:rPr>
              <w:t>رفتاری</w:t>
            </w:r>
            <w:r w:rsidRPr="0010318B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0318B">
              <w:rPr>
                <w:rFonts w:ascii="Times New Roman" w:hAnsi="Times New Roman" w:cs="B Nazanin" w:hint="cs"/>
                <w:sz w:val="24"/>
                <w:szCs w:val="28"/>
                <w:rtl/>
              </w:rPr>
              <w:t>در</w:t>
            </w:r>
            <w:r w:rsidRPr="0010318B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0318B">
              <w:rPr>
                <w:rFonts w:ascii="Times New Roman" w:hAnsi="Times New Roman" w:cs="B Nazanin" w:hint="cs"/>
                <w:sz w:val="24"/>
                <w:szCs w:val="28"/>
                <w:rtl/>
              </w:rPr>
              <w:t>توکسوپلاسموزیس</w:t>
            </w:r>
            <w:r w:rsidRPr="0010318B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0318B">
              <w:rPr>
                <w:rFonts w:ascii="Times New Roman" w:hAnsi="Times New Roman" w:cs="B Nazanin" w:hint="cs"/>
                <w:sz w:val="24"/>
                <w:szCs w:val="28"/>
                <w:rtl/>
              </w:rPr>
              <w:t>تجربی</w:t>
            </w:r>
            <w:r w:rsidRPr="0010318B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0318B">
              <w:rPr>
                <w:rFonts w:ascii="Times New Roman" w:hAnsi="Times New Roman" w:cs="B Nazanin" w:hint="cs"/>
                <w:sz w:val="24"/>
                <w:szCs w:val="28"/>
                <w:rtl/>
              </w:rPr>
              <w:t>در</w:t>
            </w:r>
            <w:r w:rsidRPr="0010318B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0318B">
              <w:rPr>
                <w:rFonts w:ascii="Times New Roman" w:hAnsi="Times New Roman" w:cs="B Nazanin" w:hint="cs"/>
                <w:sz w:val="24"/>
                <w:szCs w:val="28"/>
                <w:rtl/>
              </w:rPr>
              <w:t>موش</w:t>
            </w:r>
            <w:r w:rsidRPr="0010318B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0318B">
              <w:rPr>
                <w:rFonts w:ascii="Times New Roman" w:hAnsi="Times New Roman" w:cs="B Nazanin" w:hint="cs"/>
                <w:sz w:val="24"/>
                <w:szCs w:val="28"/>
                <w:rtl/>
              </w:rPr>
              <w:t>بزرگ</w:t>
            </w:r>
            <w:r w:rsidRPr="0010318B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0318B">
              <w:rPr>
                <w:rFonts w:ascii="Times New Roman" w:hAnsi="Times New Roman" w:cs="B Nazanin" w:hint="cs"/>
                <w:sz w:val="24"/>
                <w:szCs w:val="28"/>
                <w:rtl/>
              </w:rPr>
              <w:t>آزمایشگاهی</w:t>
            </w:r>
          </w:p>
        </w:tc>
        <w:tc>
          <w:tcPr>
            <w:tcW w:w="1559" w:type="dxa"/>
            <w:vAlign w:val="center"/>
          </w:tcPr>
          <w:p w14:paraId="768C4240" w14:textId="14DDCD43" w:rsidR="00402CA0" w:rsidRPr="0010318B" w:rsidRDefault="00402CA0" w:rsidP="00402CA0">
            <w:pPr>
              <w:jc w:val="center"/>
              <w:rPr>
                <w:rFonts w:ascii="Times New Roman" w:hAnsi="Times New Roman" w:cs="B Nazanin"/>
                <w:sz w:val="24"/>
                <w:szCs w:val="28"/>
              </w:rPr>
            </w:pPr>
            <w:r w:rsidRPr="0010318B">
              <w:rPr>
                <w:rFonts w:ascii="Times New Roman" w:hAnsi="Times New Roman" w:cs="B Nazanin"/>
                <w:sz w:val="24"/>
                <w:szCs w:val="28"/>
              </w:rPr>
              <w:t>MSc.</w:t>
            </w:r>
          </w:p>
        </w:tc>
        <w:tc>
          <w:tcPr>
            <w:tcW w:w="1843" w:type="dxa"/>
            <w:vAlign w:val="center"/>
          </w:tcPr>
          <w:p w14:paraId="7DD67C8B" w14:textId="10935E57" w:rsidR="00402CA0" w:rsidRPr="0010318B" w:rsidRDefault="00402CA0" w:rsidP="00402CA0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842" w:type="dxa"/>
            <w:vAlign w:val="center"/>
          </w:tcPr>
          <w:p w14:paraId="2874E4E5" w14:textId="3D44B9A9" w:rsidR="00402CA0" w:rsidRPr="0010318B" w:rsidRDefault="00402CA0" w:rsidP="00402CA0">
            <w:pPr>
              <w:jc w:val="center"/>
              <w:rPr>
                <w:rFonts w:ascii="Times New Roman" w:hAnsi="Times New Roman" w:cs="B Nazanin"/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277DFD89" w14:textId="7A703240" w:rsidR="00402CA0" w:rsidRPr="0010318B" w:rsidRDefault="00402CA0" w:rsidP="00402CA0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837" w:type="dxa"/>
            <w:vAlign w:val="center"/>
          </w:tcPr>
          <w:p w14:paraId="27742A2B" w14:textId="1C184C66" w:rsidR="00402CA0" w:rsidRPr="0010318B" w:rsidRDefault="00402CA0" w:rsidP="00402CA0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0318B">
              <w:rPr>
                <w:rFonts w:ascii="Times New Roman" w:hAnsi="Times New Roman" w:cs="B Nazanin" w:hint="cs"/>
                <w:sz w:val="24"/>
                <w:szCs w:val="28"/>
                <w:rtl/>
              </w:rPr>
              <w:t>دکتر راهدار</w:t>
            </w:r>
          </w:p>
        </w:tc>
      </w:tr>
      <w:tr w:rsidR="00402CA0" w:rsidRPr="0010318B" w14:paraId="2AF9D4FB" w14:textId="77777777" w:rsidTr="000708FA">
        <w:trPr>
          <w:trHeight w:val="358"/>
          <w:jc w:val="center"/>
        </w:trPr>
        <w:tc>
          <w:tcPr>
            <w:tcW w:w="738" w:type="dxa"/>
            <w:vAlign w:val="center"/>
          </w:tcPr>
          <w:p w14:paraId="2B54B02D" w14:textId="5D369058" w:rsidR="00402CA0" w:rsidRPr="0010318B" w:rsidRDefault="00995612" w:rsidP="00402CA0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8"/>
                <w:rtl/>
              </w:rPr>
              <w:t>26</w:t>
            </w:r>
          </w:p>
        </w:tc>
        <w:tc>
          <w:tcPr>
            <w:tcW w:w="5014" w:type="dxa"/>
            <w:vAlign w:val="center"/>
          </w:tcPr>
          <w:p w14:paraId="6AF77CDF" w14:textId="6B379C59" w:rsidR="00402CA0" w:rsidRPr="0010318B" w:rsidRDefault="00402CA0" w:rsidP="00402CA0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0318B">
              <w:rPr>
                <w:rFonts w:ascii="Times New Roman" w:hAnsi="Times New Roman" w:cs="B Nazanin" w:hint="cs"/>
                <w:sz w:val="24"/>
                <w:szCs w:val="28"/>
                <w:rtl/>
              </w:rPr>
              <w:t>بررسی</w:t>
            </w:r>
            <w:r w:rsidRPr="0010318B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0318B">
              <w:rPr>
                <w:rFonts w:ascii="Times New Roman" w:hAnsi="Times New Roman" w:cs="B Nazanin" w:hint="cs"/>
                <w:sz w:val="24"/>
                <w:szCs w:val="28"/>
                <w:rtl/>
              </w:rPr>
              <w:t>تنوع</w:t>
            </w:r>
            <w:r w:rsidRPr="0010318B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0318B">
              <w:rPr>
                <w:rFonts w:ascii="Times New Roman" w:hAnsi="Times New Roman" w:cs="B Nazanin" w:hint="cs"/>
                <w:sz w:val="24"/>
                <w:szCs w:val="28"/>
                <w:rtl/>
              </w:rPr>
              <w:t>ژن</w:t>
            </w:r>
            <w:r w:rsidRPr="0010318B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0318B">
              <w:rPr>
                <w:rFonts w:ascii="Times New Roman" w:hAnsi="Times New Roman" w:cs="B Nazanin" w:hint="cs"/>
                <w:sz w:val="24"/>
                <w:szCs w:val="28"/>
                <w:rtl/>
              </w:rPr>
              <w:t>سیستئین</w:t>
            </w:r>
            <w:r w:rsidRPr="0010318B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0318B">
              <w:rPr>
                <w:rFonts w:ascii="Times New Roman" w:hAnsi="Times New Roman" w:cs="B Nazanin" w:hint="cs"/>
                <w:sz w:val="24"/>
                <w:szCs w:val="28"/>
                <w:rtl/>
              </w:rPr>
              <w:t>پروتئیناز</w:t>
            </w:r>
            <w:r w:rsidRPr="0010318B">
              <w:rPr>
                <w:rFonts w:ascii="Times New Roman" w:hAnsi="Times New Roman" w:cs="B Nazanin"/>
                <w:sz w:val="24"/>
                <w:szCs w:val="28"/>
              </w:rPr>
              <w:t xml:space="preserve"> B </w:t>
            </w:r>
            <w:r w:rsidRPr="0010318B">
              <w:rPr>
                <w:rFonts w:ascii="Times New Roman" w:hAnsi="Times New Roman" w:cs="B Nazanin" w:hint="cs"/>
                <w:sz w:val="24"/>
                <w:szCs w:val="28"/>
                <w:rtl/>
              </w:rPr>
              <w:t>در</w:t>
            </w:r>
            <w:r w:rsidRPr="0010318B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0318B">
              <w:rPr>
                <w:rFonts w:ascii="Times New Roman" w:hAnsi="Times New Roman" w:cs="B Nazanin" w:hint="cs"/>
                <w:sz w:val="24"/>
                <w:szCs w:val="28"/>
                <w:rtl/>
              </w:rPr>
              <w:t>لیشمانیا</w:t>
            </w:r>
            <w:r w:rsidRPr="0010318B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0318B">
              <w:rPr>
                <w:rFonts w:ascii="Times New Roman" w:hAnsi="Times New Roman" w:cs="B Nazanin" w:hint="cs"/>
                <w:sz w:val="24"/>
                <w:szCs w:val="28"/>
                <w:rtl/>
              </w:rPr>
              <w:t>ماژور</w:t>
            </w:r>
            <w:r w:rsidRPr="0010318B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0318B">
              <w:rPr>
                <w:rFonts w:ascii="Times New Roman" w:hAnsi="Times New Roman" w:cs="B Nazanin" w:hint="cs"/>
                <w:sz w:val="24"/>
                <w:szCs w:val="28"/>
                <w:rtl/>
              </w:rPr>
              <w:t>به</w:t>
            </w:r>
            <w:r w:rsidRPr="0010318B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0318B">
              <w:rPr>
                <w:rFonts w:ascii="Times New Roman" w:hAnsi="Times New Roman" w:cs="B Nazanin" w:hint="cs"/>
                <w:sz w:val="24"/>
                <w:szCs w:val="28"/>
                <w:rtl/>
              </w:rPr>
              <w:t>روش</w:t>
            </w:r>
            <w:r w:rsidRPr="0010318B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0318B">
              <w:rPr>
                <w:rFonts w:ascii="Times New Roman" w:hAnsi="Times New Roman" w:cs="B Nazanin" w:hint="cs"/>
                <w:sz w:val="24"/>
                <w:szCs w:val="28"/>
                <w:rtl/>
              </w:rPr>
              <w:t>مولکولی</w:t>
            </w:r>
            <w:r w:rsidRPr="0010318B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0318B">
              <w:rPr>
                <w:rFonts w:ascii="Times New Roman" w:hAnsi="Times New Roman" w:cs="B Nazanin" w:hint="cs"/>
                <w:sz w:val="24"/>
                <w:szCs w:val="28"/>
                <w:rtl/>
              </w:rPr>
              <w:t>از</w:t>
            </w:r>
            <w:r w:rsidRPr="0010318B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0318B">
              <w:rPr>
                <w:rFonts w:ascii="Times New Roman" w:hAnsi="Times New Roman" w:cs="B Nazanin" w:hint="cs"/>
                <w:sz w:val="24"/>
                <w:szCs w:val="28"/>
                <w:rtl/>
              </w:rPr>
              <w:t>ایزوله</w:t>
            </w:r>
            <w:r w:rsidRPr="0010318B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0318B">
              <w:rPr>
                <w:rFonts w:ascii="Times New Roman" w:hAnsi="Times New Roman" w:cs="B Nazanin" w:hint="cs"/>
                <w:sz w:val="24"/>
                <w:szCs w:val="28"/>
                <w:rtl/>
              </w:rPr>
              <w:t>های</w:t>
            </w:r>
            <w:r w:rsidRPr="0010318B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0318B">
              <w:rPr>
                <w:rFonts w:ascii="Times New Roman" w:hAnsi="Times New Roman" w:cs="B Nazanin" w:hint="cs"/>
                <w:sz w:val="24"/>
                <w:szCs w:val="28"/>
                <w:rtl/>
              </w:rPr>
              <w:t>استان</w:t>
            </w:r>
            <w:r w:rsidRPr="0010318B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0318B">
              <w:rPr>
                <w:rFonts w:ascii="Times New Roman" w:hAnsi="Times New Roman" w:cs="B Nazanin" w:hint="cs"/>
                <w:sz w:val="24"/>
                <w:szCs w:val="28"/>
                <w:rtl/>
              </w:rPr>
              <w:t>خوزستان</w:t>
            </w:r>
          </w:p>
        </w:tc>
        <w:tc>
          <w:tcPr>
            <w:tcW w:w="1559" w:type="dxa"/>
            <w:vAlign w:val="center"/>
          </w:tcPr>
          <w:p w14:paraId="337E5EA3" w14:textId="4F76047B" w:rsidR="00402CA0" w:rsidRPr="0010318B" w:rsidRDefault="00402CA0" w:rsidP="00402CA0">
            <w:pPr>
              <w:jc w:val="center"/>
              <w:rPr>
                <w:rFonts w:ascii="Times New Roman" w:hAnsi="Times New Roman" w:cs="B Nazanin"/>
                <w:sz w:val="24"/>
                <w:szCs w:val="28"/>
              </w:rPr>
            </w:pPr>
            <w:r w:rsidRPr="0010318B">
              <w:rPr>
                <w:rFonts w:ascii="Times New Roman" w:hAnsi="Times New Roman" w:cs="B Nazanin"/>
                <w:sz w:val="24"/>
                <w:szCs w:val="28"/>
              </w:rPr>
              <w:t>MSc.</w:t>
            </w:r>
          </w:p>
        </w:tc>
        <w:tc>
          <w:tcPr>
            <w:tcW w:w="1843" w:type="dxa"/>
            <w:vAlign w:val="center"/>
          </w:tcPr>
          <w:p w14:paraId="12017526" w14:textId="6444F020" w:rsidR="00402CA0" w:rsidRPr="0010318B" w:rsidRDefault="00402CA0" w:rsidP="00402CA0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842" w:type="dxa"/>
            <w:vAlign w:val="center"/>
          </w:tcPr>
          <w:p w14:paraId="5CF7F5CA" w14:textId="1352A307" w:rsidR="00402CA0" w:rsidRPr="0010318B" w:rsidRDefault="00402CA0" w:rsidP="00402CA0">
            <w:pPr>
              <w:jc w:val="center"/>
              <w:rPr>
                <w:rFonts w:ascii="Times New Roman" w:hAnsi="Times New Roman" w:cs="B Nazanin"/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2F9D2F0F" w14:textId="3E8F1CDA" w:rsidR="00402CA0" w:rsidRPr="0010318B" w:rsidRDefault="00402CA0" w:rsidP="00402CA0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837" w:type="dxa"/>
            <w:vAlign w:val="center"/>
          </w:tcPr>
          <w:p w14:paraId="3C2322C6" w14:textId="7D96D027" w:rsidR="00402CA0" w:rsidRPr="0010318B" w:rsidRDefault="00402CA0" w:rsidP="00402CA0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0318B">
              <w:rPr>
                <w:rFonts w:ascii="Times New Roman" w:hAnsi="Times New Roman" w:cs="B Nazanin" w:hint="cs"/>
                <w:sz w:val="24"/>
                <w:szCs w:val="28"/>
                <w:rtl/>
              </w:rPr>
              <w:t>دکتر راهدار</w:t>
            </w:r>
          </w:p>
        </w:tc>
      </w:tr>
      <w:tr w:rsidR="00402CA0" w:rsidRPr="0010318B" w14:paraId="4B48A8BC" w14:textId="77777777" w:rsidTr="000708FA">
        <w:trPr>
          <w:trHeight w:val="358"/>
          <w:jc w:val="center"/>
        </w:trPr>
        <w:tc>
          <w:tcPr>
            <w:tcW w:w="738" w:type="dxa"/>
            <w:vAlign w:val="center"/>
          </w:tcPr>
          <w:p w14:paraId="34FFEEDF" w14:textId="3DF7F401" w:rsidR="00402CA0" w:rsidRPr="0010318B" w:rsidRDefault="00995612" w:rsidP="00402CA0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8"/>
                <w:rtl/>
              </w:rPr>
              <w:t>27</w:t>
            </w:r>
          </w:p>
        </w:tc>
        <w:tc>
          <w:tcPr>
            <w:tcW w:w="5014" w:type="dxa"/>
            <w:vAlign w:val="center"/>
          </w:tcPr>
          <w:p w14:paraId="597BBE4C" w14:textId="1E94F097" w:rsidR="00402CA0" w:rsidRPr="0010318B" w:rsidRDefault="00402CA0" w:rsidP="00402CA0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0318B">
              <w:rPr>
                <w:rFonts w:ascii="Times New Roman" w:hAnsi="Times New Roman" w:cs="B Nazanin" w:hint="cs"/>
                <w:sz w:val="24"/>
                <w:szCs w:val="28"/>
                <w:rtl/>
              </w:rPr>
              <w:t>ارزیابی</w:t>
            </w:r>
            <w:r w:rsidRPr="0010318B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0318B">
              <w:rPr>
                <w:rFonts w:ascii="Times New Roman" w:hAnsi="Times New Roman" w:cs="B Nazanin" w:hint="cs"/>
                <w:sz w:val="24"/>
                <w:szCs w:val="28"/>
                <w:rtl/>
              </w:rPr>
              <w:t>آلودگی</w:t>
            </w:r>
            <w:r w:rsidRPr="0010318B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0318B">
              <w:rPr>
                <w:rFonts w:ascii="Times New Roman" w:hAnsi="Times New Roman" w:cs="B Nazanin" w:hint="cs"/>
                <w:sz w:val="24"/>
                <w:szCs w:val="28"/>
                <w:rtl/>
              </w:rPr>
              <w:t>به</w:t>
            </w:r>
            <w:r w:rsidRPr="0010318B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0318B">
              <w:rPr>
                <w:rFonts w:ascii="Times New Roman" w:hAnsi="Times New Roman" w:cs="B Nazanin" w:hint="cs"/>
                <w:sz w:val="24"/>
                <w:szCs w:val="28"/>
                <w:rtl/>
              </w:rPr>
              <w:t>لاروهای</w:t>
            </w:r>
            <w:r w:rsidRPr="0010318B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0318B">
              <w:rPr>
                <w:rFonts w:ascii="Times New Roman" w:hAnsi="Times New Roman" w:cs="B Nazanin" w:hint="cs"/>
                <w:sz w:val="24"/>
                <w:szCs w:val="28"/>
                <w:rtl/>
              </w:rPr>
              <w:t>آنیزاکیده</w:t>
            </w:r>
            <w:r w:rsidRPr="0010318B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0318B">
              <w:rPr>
                <w:rFonts w:ascii="Times New Roman" w:hAnsi="Times New Roman" w:cs="B Nazanin" w:hint="cs"/>
                <w:sz w:val="24"/>
                <w:szCs w:val="28"/>
                <w:rtl/>
              </w:rPr>
              <w:t>در</w:t>
            </w:r>
            <w:r w:rsidRPr="0010318B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0318B">
              <w:rPr>
                <w:rFonts w:ascii="Times New Roman" w:hAnsi="Times New Roman" w:cs="B Nazanin" w:hint="cs"/>
                <w:sz w:val="24"/>
                <w:szCs w:val="28"/>
                <w:rtl/>
              </w:rPr>
              <w:t>ماهی</w:t>
            </w:r>
            <w:r w:rsidRPr="0010318B">
              <w:rPr>
                <w:rFonts w:ascii="Times New Roman" w:hAnsi="Times New Roman" w:cs="B Nazanin"/>
                <w:sz w:val="24"/>
                <w:szCs w:val="28"/>
              </w:rPr>
              <w:t xml:space="preserve"> </w:t>
            </w:r>
            <w:proofErr w:type="spellStart"/>
            <w:r w:rsidRPr="0010318B">
              <w:rPr>
                <w:rFonts w:ascii="Times New Roman" w:hAnsi="Times New Roman" w:cs="B Nazanin"/>
                <w:sz w:val="24"/>
                <w:szCs w:val="28"/>
              </w:rPr>
              <w:t>Saurida</w:t>
            </w:r>
            <w:proofErr w:type="spellEnd"/>
            <w:r w:rsidRPr="0010318B">
              <w:rPr>
                <w:rFonts w:ascii="Times New Roman" w:hAnsi="Times New Roman" w:cs="B Nazani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B Nazanin"/>
                <w:sz w:val="24"/>
                <w:szCs w:val="28"/>
              </w:rPr>
              <w:t xml:space="preserve">  </w:t>
            </w:r>
            <w:proofErr w:type="spellStart"/>
            <w:r w:rsidRPr="0010318B">
              <w:rPr>
                <w:rFonts w:ascii="Times New Roman" w:hAnsi="Times New Roman" w:cs="B Nazanin"/>
                <w:sz w:val="24"/>
                <w:szCs w:val="28"/>
              </w:rPr>
              <w:t>tumbil</w:t>
            </w:r>
            <w:proofErr w:type="spellEnd"/>
            <w:r w:rsidRPr="0010318B">
              <w:rPr>
                <w:rFonts w:ascii="Times New Roman" w:hAnsi="Times New Roman" w:cs="B Nazani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B Nazanin" w:hint="cs"/>
                <w:sz w:val="24"/>
                <w:szCs w:val="28"/>
                <w:rtl/>
              </w:rPr>
              <w:t xml:space="preserve"> </w:t>
            </w:r>
            <w:r w:rsidRPr="0010318B">
              <w:rPr>
                <w:rFonts w:ascii="Times New Roman" w:hAnsi="Times New Roman" w:cs="B Nazanin" w:hint="cs"/>
                <w:sz w:val="24"/>
                <w:szCs w:val="28"/>
                <w:rtl/>
              </w:rPr>
              <w:t>با</w:t>
            </w:r>
            <w:r w:rsidRPr="0010318B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0318B">
              <w:rPr>
                <w:rFonts w:ascii="Times New Roman" w:hAnsi="Times New Roman" w:cs="B Nazanin" w:hint="cs"/>
                <w:sz w:val="24"/>
                <w:szCs w:val="28"/>
                <w:rtl/>
              </w:rPr>
              <w:t>استفاده</w:t>
            </w:r>
            <w:r w:rsidRPr="0010318B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0318B">
              <w:rPr>
                <w:rFonts w:ascii="Times New Roman" w:hAnsi="Times New Roman" w:cs="B Nazanin" w:hint="cs"/>
                <w:sz w:val="24"/>
                <w:szCs w:val="28"/>
                <w:rtl/>
              </w:rPr>
              <w:t>از</w:t>
            </w:r>
            <w:r w:rsidRPr="0010318B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0318B">
              <w:rPr>
                <w:rFonts w:ascii="Times New Roman" w:hAnsi="Times New Roman" w:cs="B Nazanin" w:hint="cs"/>
                <w:sz w:val="24"/>
                <w:szCs w:val="28"/>
                <w:rtl/>
              </w:rPr>
              <w:t>روش</w:t>
            </w:r>
            <w:r w:rsidRPr="0010318B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0318B">
              <w:rPr>
                <w:rFonts w:ascii="Times New Roman" w:hAnsi="Times New Roman" w:cs="B Nazanin" w:hint="cs"/>
                <w:sz w:val="24"/>
                <w:szCs w:val="28"/>
                <w:rtl/>
              </w:rPr>
              <w:t>های</w:t>
            </w:r>
            <w:r w:rsidRPr="0010318B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0318B">
              <w:rPr>
                <w:rFonts w:ascii="Times New Roman" w:hAnsi="Times New Roman" w:cs="B Nazanin" w:hint="cs"/>
                <w:sz w:val="24"/>
                <w:szCs w:val="28"/>
                <w:rtl/>
              </w:rPr>
              <w:t>پارازیتولوژیکی</w:t>
            </w:r>
            <w:r w:rsidRPr="0010318B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0318B">
              <w:rPr>
                <w:rFonts w:ascii="Times New Roman" w:hAnsi="Times New Roman" w:cs="B Nazanin" w:hint="cs"/>
                <w:sz w:val="24"/>
                <w:szCs w:val="28"/>
                <w:rtl/>
              </w:rPr>
              <w:t>و</w:t>
            </w:r>
            <w:r w:rsidRPr="0010318B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0318B">
              <w:rPr>
                <w:rFonts w:ascii="Times New Roman" w:hAnsi="Times New Roman" w:cs="B Nazanin" w:hint="cs"/>
                <w:sz w:val="24"/>
                <w:szCs w:val="28"/>
                <w:rtl/>
              </w:rPr>
              <w:t>مولکولی</w:t>
            </w:r>
            <w:r w:rsidRPr="0010318B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0318B">
              <w:rPr>
                <w:rFonts w:ascii="Times New Roman" w:hAnsi="Times New Roman" w:cs="B Nazanin" w:hint="cs"/>
                <w:sz w:val="24"/>
                <w:szCs w:val="28"/>
                <w:rtl/>
              </w:rPr>
              <w:t>در</w:t>
            </w:r>
            <w:r w:rsidRPr="0010318B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0318B">
              <w:rPr>
                <w:rFonts w:ascii="Times New Roman" w:hAnsi="Times New Roman" w:cs="B Nazanin" w:hint="cs"/>
                <w:sz w:val="24"/>
                <w:szCs w:val="28"/>
                <w:rtl/>
              </w:rPr>
              <w:t>شهر</w:t>
            </w:r>
            <w:r w:rsidRPr="0010318B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0318B">
              <w:rPr>
                <w:rFonts w:ascii="Times New Roman" w:hAnsi="Times New Roman" w:cs="B Nazanin" w:hint="cs"/>
                <w:sz w:val="24"/>
                <w:szCs w:val="28"/>
                <w:rtl/>
              </w:rPr>
              <w:t>اهواز،</w:t>
            </w:r>
            <w:r w:rsidRPr="0010318B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0318B">
              <w:rPr>
                <w:rFonts w:ascii="Times New Roman" w:hAnsi="Times New Roman" w:cs="B Nazanin" w:hint="cs"/>
                <w:sz w:val="24"/>
                <w:szCs w:val="28"/>
                <w:rtl/>
              </w:rPr>
              <w:t>جنوب</w:t>
            </w:r>
            <w:r w:rsidRPr="0010318B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0318B">
              <w:rPr>
                <w:rFonts w:ascii="Times New Roman" w:hAnsi="Times New Roman" w:cs="B Nazanin" w:hint="cs"/>
                <w:sz w:val="24"/>
                <w:szCs w:val="28"/>
                <w:rtl/>
              </w:rPr>
              <w:t>غرب</w:t>
            </w:r>
            <w:r w:rsidRPr="0010318B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0318B">
              <w:rPr>
                <w:rFonts w:ascii="Times New Roman" w:hAnsi="Times New Roman" w:cs="B Nazanin" w:hint="cs"/>
                <w:sz w:val="24"/>
                <w:szCs w:val="28"/>
                <w:rtl/>
              </w:rPr>
              <w:t>ایران</w:t>
            </w:r>
          </w:p>
        </w:tc>
        <w:tc>
          <w:tcPr>
            <w:tcW w:w="1559" w:type="dxa"/>
            <w:vAlign w:val="center"/>
          </w:tcPr>
          <w:p w14:paraId="7B4048EA" w14:textId="52DE8B73" w:rsidR="00402CA0" w:rsidRPr="0010318B" w:rsidRDefault="00402CA0" w:rsidP="00402CA0">
            <w:pPr>
              <w:jc w:val="center"/>
              <w:rPr>
                <w:rFonts w:ascii="Times New Roman" w:hAnsi="Times New Roman" w:cs="B Nazanin"/>
                <w:sz w:val="24"/>
                <w:szCs w:val="28"/>
              </w:rPr>
            </w:pPr>
            <w:r w:rsidRPr="0010318B">
              <w:rPr>
                <w:rFonts w:ascii="Times New Roman" w:hAnsi="Times New Roman" w:cs="B Nazanin"/>
                <w:sz w:val="24"/>
                <w:szCs w:val="28"/>
              </w:rPr>
              <w:t>MSc.</w:t>
            </w:r>
          </w:p>
        </w:tc>
        <w:tc>
          <w:tcPr>
            <w:tcW w:w="1843" w:type="dxa"/>
            <w:vAlign w:val="center"/>
          </w:tcPr>
          <w:p w14:paraId="6C3A3B02" w14:textId="15672987" w:rsidR="00402CA0" w:rsidRPr="0010318B" w:rsidRDefault="00402CA0" w:rsidP="00402CA0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842" w:type="dxa"/>
            <w:vAlign w:val="center"/>
          </w:tcPr>
          <w:p w14:paraId="10F69B43" w14:textId="7C42453D" w:rsidR="00402CA0" w:rsidRPr="0010318B" w:rsidRDefault="00402CA0" w:rsidP="00402CA0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985" w:type="dxa"/>
            <w:vAlign w:val="center"/>
          </w:tcPr>
          <w:p w14:paraId="5FAF2398" w14:textId="355796D5" w:rsidR="00402CA0" w:rsidRPr="0010318B" w:rsidRDefault="00402CA0" w:rsidP="00402CA0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837" w:type="dxa"/>
            <w:vAlign w:val="center"/>
          </w:tcPr>
          <w:p w14:paraId="5CF55848" w14:textId="3E989644" w:rsidR="00402CA0" w:rsidRPr="0010318B" w:rsidRDefault="00402CA0" w:rsidP="00402CA0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0318B">
              <w:rPr>
                <w:rFonts w:ascii="Times New Roman" w:hAnsi="Times New Roman" w:cs="B Nazanin" w:hint="cs"/>
                <w:sz w:val="24"/>
                <w:szCs w:val="28"/>
                <w:rtl/>
              </w:rPr>
              <w:t>دکتر راهدار</w:t>
            </w:r>
          </w:p>
        </w:tc>
      </w:tr>
    </w:tbl>
    <w:p w14:paraId="239D8105" w14:textId="77777777" w:rsidR="0004628A" w:rsidRPr="003C2634" w:rsidRDefault="004C21FD" w:rsidP="004C21FD">
      <w:pPr>
        <w:rPr>
          <w:rFonts w:cs="B Nazanin"/>
          <w:sz w:val="28"/>
          <w:szCs w:val="28"/>
          <w:rtl/>
        </w:rPr>
      </w:pPr>
      <w:r w:rsidRPr="003C2634">
        <w:rPr>
          <w:rFonts w:cs="B Nazanin" w:hint="cs"/>
          <w:sz w:val="28"/>
          <w:szCs w:val="28"/>
          <w:rtl/>
        </w:rPr>
        <w:t>*</w:t>
      </w:r>
      <w:r w:rsidRPr="003C2634">
        <w:rPr>
          <w:rFonts w:cs="B Nazanin" w:hint="cs"/>
          <w:sz w:val="40"/>
          <w:szCs w:val="40"/>
          <w:rtl/>
        </w:rPr>
        <w:t xml:space="preserve"> </w:t>
      </w:r>
      <w:r w:rsidRPr="003C2634">
        <w:rPr>
          <w:rFonts w:cs="B Nazanin" w:hint="cs"/>
          <w:sz w:val="28"/>
          <w:szCs w:val="28"/>
          <w:rtl/>
        </w:rPr>
        <w:t>خاتمه یافته در سه سال اخیر</w:t>
      </w:r>
      <w:r w:rsidR="00CD2A17" w:rsidRPr="003C2634">
        <w:rPr>
          <w:rFonts w:cs="B Nazanin" w:hint="cs"/>
          <w:sz w:val="28"/>
          <w:szCs w:val="28"/>
          <w:rtl/>
        </w:rPr>
        <w:t xml:space="preserve"> (مستندات: گواهی پایان طرح معاونت پژوهشی دانشگاه)</w:t>
      </w:r>
    </w:p>
    <w:p w14:paraId="1D390C3E" w14:textId="77777777" w:rsidR="00995612" w:rsidRDefault="00995612" w:rsidP="0029504A">
      <w:pPr>
        <w:jc w:val="center"/>
        <w:rPr>
          <w:rFonts w:cs="B Nazanin"/>
          <w:sz w:val="40"/>
          <w:szCs w:val="40"/>
          <w:rtl/>
        </w:rPr>
      </w:pPr>
    </w:p>
    <w:p w14:paraId="6C6B65A5" w14:textId="6C58942A" w:rsidR="00E759A0" w:rsidRPr="003C2634" w:rsidRDefault="00E759A0" w:rsidP="0029504A">
      <w:pPr>
        <w:jc w:val="center"/>
        <w:rPr>
          <w:rFonts w:cs="B Nazanin"/>
          <w:sz w:val="40"/>
          <w:szCs w:val="40"/>
          <w:rtl/>
        </w:rPr>
      </w:pPr>
      <w:r w:rsidRPr="003C2634">
        <w:rPr>
          <w:rFonts w:cs="B Nazanin" w:hint="cs"/>
          <w:sz w:val="40"/>
          <w:szCs w:val="40"/>
          <w:rtl/>
        </w:rPr>
        <w:lastRenderedPageBreak/>
        <w:t xml:space="preserve">جدول </w:t>
      </w:r>
      <w:r w:rsidR="0029504A">
        <w:rPr>
          <w:rFonts w:cs="B Nazanin" w:hint="cs"/>
          <w:sz w:val="40"/>
          <w:szCs w:val="40"/>
          <w:rtl/>
        </w:rPr>
        <w:t>11</w:t>
      </w:r>
      <w:r w:rsidRPr="003C2634">
        <w:rPr>
          <w:rFonts w:cs="B Nazanin" w:hint="cs"/>
          <w:sz w:val="40"/>
          <w:szCs w:val="40"/>
          <w:rtl/>
        </w:rPr>
        <w:t>. مقالات گروه</w:t>
      </w:r>
      <w:r w:rsidR="00A538F0" w:rsidRPr="003C2634">
        <w:rPr>
          <w:rFonts w:cs="B Nazanin" w:hint="cs"/>
          <w:sz w:val="40"/>
          <w:szCs w:val="40"/>
          <w:rtl/>
        </w:rPr>
        <w:t xml:space="preserve"> / بخش</w:t>
      </w:r>
      <w:r w:rsidRPr="003C2634">
        <w:rPr>
          <w:rFonts w:cs="B Nazanin" w:hint="cs"/>
          <w:sz w:val="40"/>
          <w:szCs w:val="40"/>
          <w:rtl/>
        </w:rPr>
        <w:t xml:space="preserve"> آموزشی</w:t>
      </w:r>
      <w:r w:rsidR="00383234" w:rsidRPr="003C2634">
        <w:rPr>
          <w:rFonts w:cs="B Nazanin" w:hint="cs"/>
          <w:sz w:val="40"/>
          <w:szCs w:val="40"/>
          <w:rtl/>
        </w:rPr>
        <w:t>*</w:t>
      </w:r>
    </w:p>
    <w:tbl>
      <w:tblPr>
        <w:tblStyle w:val="TableGrid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61"/>
        <w:gridCol w:w="5126"/>
        <w:gridCol w:w="2947"/>
        <w:gridCol w:w="1798"/>
        <w:gridCol w:w="1990"/>
        <w:gridCol w:w="1555"/>
        <w:gridCol w:w="849"/>
      </w:tblGrid>
      <w:tr w:rsidR="009B6FAB" w:rsidRPr="00747763" w14:paraId="0B41631D" w14:textId="77777777" w:rsidTr="00F56507">
        <w:trPr>
          <w:jc w:val="center"/>
        </w:trPr>
        <w:tc>
          <w:tcPr>
            <w:tcW w:w="861" w:type="dxa"/>
            <w:shd w:val="clear" w:color="auto" w:fill="D9D9D9" w:themeFill="background1" w:themeFillShade="D9"/>
            <w:vAlign w:val="center"/>
          </w:tcPr>
          <w:p w14:paraId="6F275A0F" w14:textId="77777777" w:rsidR="00CD2A17" w:rsidRPr="00747763" w:rsidRDefault="00CD2A17" w:rsidP="00DD24E4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747763">
              <w:rPr>
                <w:rFonts w:ascii="Times New Roman" w:hAnsi="Times New Roman" w:cs="B Nazanin" w:hint="cs"/>
                <w:sz w:val="24"/>
                <w:szCs w:val="28"/>
                <w:rtl/>
              </w:rPr>
              <w:t>ردیف</w:t>
            </w:r>
          </w:p>
        </w:tc>
        <w:tc>
          <w:tcPr>
            <w:tcW w:w="5126" w:type="dxa"/>
            <w:shd w:val="clear" w:color="auto" w:fill="D9D9D9" w:themeFill="background1" w:themeFillShade="D9"/>
            <w:vAlign w:val="center"/>
          </w:tcPr>
          <w:p w14:paraId="53B6D9AC" w14:textId="77777777" w:rsidR="00CD2A17" w:rsidRPr="00747763" w:rsidRDefault="00CD2A17" w:rsidP="00DD24E4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747763">
              <w:rPr>
                <w:rFonts w:ascii="Times New Roman" w:hAnsi="Times New Roman" w:cs="B Nazanin" w:hint="cs"/>
                <w:sz w:val="24"/>
                <w:szCs w:val="28"/>
                <w:rtl/>
              </w:rPr>
              <w:t>عنوان مقاله</w:t>
            </w:r>
          </w:p>
        </w:tc>
        <w:tc>
          <w:tcPr>
            <w:tcW w:w="2947" w:type="dxa"/>
            <w:shd w:val="clear" w:color="auto" w:fill="D9D9D9" w:themeFill="background1" w:themeFillShade="D9"/>
            <w:vAlign w:val="center"/>
          </w:tcPr>
          <w:p w14:paraId="28C98ECD" w14:textId="77777777" w:rsidR="00CD2A17" w:rsidRPr="00747763" w:rsidRDefault="00CD2A17" w:rsidP="00DD24E4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747763">
              <w:rPr>
                <w:rFonts w:ascii="Times New Roman" w:hAnsi="Times New Roman" w:cs="B Nazanin" w:hint="cs"/>
                <w:sz w:val="24"/>
                <w:szCs w:val="28"/>
                <w:rtl/>
              </w:rPr>
              <w:t>نام مجله</w:t>
            </w:r>
          </w:p>
        </w:tc>
        <w:tc>
          <w:tcPr>
            <w:tcW w:w="1798" w:type="dxa"/>
            <w:shd w:val="clear" w:color="auto" w:fill="D9D9D9" w:themeFill="background1" w:themeFillShade="D9"/>
            <w:vAlign w:val="center"/>
          </w:tcPr>
          <w:p w14:paraId="577816DA" w14:textId="77777777" w:rsidR="00CD2A17" w:rsidRPr="00747763" w:rsidRDefault="00CD2A17" w:rsidP="00DD24E4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747763">
              <w:rPr>
                <w:rFonts w:ascii="Times New Roman" w:hAnsi="Times New Roman" w:cs="B Nazanin" w:hint="cs"/>
                <w:sz w:val="24"/>
                <w:szCs w:val="28"/>
                <w:rtl/>
              </w:rPr>
              <w:t>نمایه مجله</w:t>
            </w:r>
          </w:p>
        </w:tc>
        <w:tc>
          <w:tcPr>
            <w:tcW w:w="1990" w:type="dxa"/>
            <w:shd w:val="clear" w:color="auto" w:fill="D9D9D9" w:themeFill="background1" w:themeFillShade="D9"/>
            <w:vAlign w:val="center"/>
          </w:tcPr>
          <w:p w14:paraId="351194DE" w14:textId="77777777" w:rsidR="00CD2A17" w:rsidRPr="00747763" w:rsidRDefault="00CD2A17" w:rsidP="00DD24E4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747763">
              <w:rPr>
                <w:rFonts w:ascii="Times New Roman" w:hAnsi="Times New Roman" w:cs="B Nazanin" w:hint="cs"/>
                <w:sz w:val="24"/>
                <w:szCs w:val="28"/>
                <w:rtl/>
              </w:rPr>
              <w:t>نویسنده مسئول</w:t>
            </w:r>
          </w:p>
        </w:tc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7E88E329" w14:textId="77777777" w:rsidR="00CD2A17" w:rsidRPr="00747763" w:rsidRDefault="00CD2A17" w:rsidP="00DD24E4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747763">
              <w:rPr>
                <w:rFonts w:ascii="Times New Roman" w:hAnsi="Times New Roman" w:cs="B Nazanin" w:hint="cs"/>
                <w:sz w:val="24"/>
                <w:szCs w:val="28"/>
                <w:rtl/>
              </w:rPr>
              <w:t>تاریخ چاپ</w:t>
            </w:r>
          </w:p>
        </w:tc>
        <w:tc>
          <w:tcPr>
            <w:tcW w:w="849" w:type="dxa"/>
            <w:shd w:val="clear" w:color="auto" w:fill="D9D9D9" w:themeFill="background1" w:themeFillShade="D9"/>
            <w:vAlign w:val="center"/>
          </w:tcPr>
          <w:p w14:paraId="647F85EB" w14:textId="77777777" w:rsidR="00CD2A17" w:rsidRPr="00747763" w:rsidRDefault="00CD2A17" w:rsidP="00DD24E4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747763">
              <w:rPr>
                <w:rFonts w:ascii="Times New Roman" w:hAnsi="Times New Roman" w:cs="B Nazanin" w:hint="cs"/>
                <w:sz w:val="24"/>
                <w:szCs w:val="28"/>
                <w:rtl/>
              </w:rPr>
              <w:t>ملاحظات</w:t>
            </w:r>
          </w:p>
        </w:tc>
      </w:tr>
      <w:tr w:rsidR="00747763" w:rsidRPr="00747763" w14:paraId="018972A4" w14:textId="77777777" w:rsidTr="00F56507">
        <w:trPr>
          <w:jc w:val="center"/>
        </w:trPr>
        <w:tc>
          <w:tcPr>
            <w:tcW w:w="861" w:type="dxa"/>
            <w:shd w:val="clear" w:color="auto" w:fill="FFFFFF" w:themeFill="background1"/>
            <w:vAlign w:val="center"/>
          </w:tcPr>
          <w:p w14:paraId="0847146E" w14:textId="2DD212D8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8"/>
                <w:rtl/>
              </w:rPr>
              <w:t>1</w:t>
            </w:r>
          </w:p>
        </w:tc>
        <w:tc>
          <w:tcPr>
            <w:tcW w:w="5126" w:type="dxa"/>
            <w:shd w:val="clear" w:color="auto" w:fill="FFFFFF" w:themeFill="background1"/>
            <w:vAlign w:val="center"/>
          </w:tcPr>
          <w:p w14:paraId="29E7851F" w14:textId="1796D1B3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747763">
              <w:rPr>
                <w:rFonts w:ascii="Times New Roman" w:hAnsi="Times New Roman" w:cs="B Nazanin"/>
                <w:sz w:val="24"/>
                <w:szCs w:val="28"/>
              </w:rPr>
              <w:t>Expression of Matrix Metalloproteinases in Human Cystic</w:t>
            </w:r>
            <w:r w:rsidRPr="00747763">
              <w:rPr>
                <w:rFonts w:ascii="Times New Roman" w:hAnsi="Times New Roman" w:cs="B Nazanin"/>
                <w:sz w:val="24"/>
                <w:szCs w:val="28"/>
              </w:rPr>
              <w:br/>
              <w:t>Echinococcosis</w:t>
            </w:r>
          </w:p>
        </w:tc>
        <w:tc>
          <w:tcPr>
            <w:tcW w:w="2947" w:type="dxa"/>
            <w:shd w:val="clear" w:color="auto" w:fill="FFFFFF" w:themeFill="background1"/>
            <w:vAlign w:val="center"/>
          </w:tcPr>
          <w:p w14:paraId="31EAC2D7" w14:textId="0FF778AD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747763">
              <w:rPr>
                <w:rFonts w:ascii="Times New Roman" w:hAnsi="Times New Roman" w:cs="B Nazanin"/>
                <w:sz w:val="24"/>
                <w:szCs w:val="28"/>
              </w:rPr>
              <w:t>Current Molecular Medicine</w:t>
            </w:r>
          </w:p>
        </w:tc>
        <w:tc>
          <w:tcPr>
            <w:tcW w:w="1798" w:type="dxa"/>
            <w:shd w:val="clear" w:color="auto" w:fill="FFFFFF" w:themeFill="background1"/>
            <w:vAlign w:val="center"/>
          </w:tcPr>
          <w:p w14:paraId="16417E03" w14:textId="23DD449D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747763">
              <w:rPr>
                <w:rFonts w:ascii="Times New Roman" w:hAnsi="Times New Roman" w:cs="B Nazanin"/>
                <w:sz w:val="24"/>
                <w:szCs w:val="28"/>
              </w:rPr>
              <w:t>ISI</w:t>
            </w:r>
          </w:p>
        </w:tc>
        <w:tc>
          <w:tcPr>
            <w:tcW w:w="1990" w:type="dxa"/>
            <w:shd w:val="clear" w:color="auto" w:fill="FFFFFF" w:themeFill="background1"/>
            <w:vAlign w:val="center"/>
          </w:tcPr>
          <w:p w14:paraId="698BECA3" w14:textId="7A9E049D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747763">
              <w:rPr>
                <w:rFonts w:ascii="Times New Roman" w:hAnsi="Times New Roman" w:cs="B Nazanin" w:hint="cs"/>
                <w:sz w:val="24"/>
                <w:szCs w:val="28"/>
                <w:rtl/>
              </w:rPr>
              <w:t>دکتر ملوک بیرم وند</w:t>
            </w:r>
          </w:p>
        </w:tc>
        <w:tc>
          <w:tcPr>
            <w:tcW w:w="1555" w:type="dxa"/>
            <w:shd w:val="clear" w:color="auto" w:fill="FFFFFF" w:themeFill="background1"/>
          </w:tcPr>
          <w:p w14:paraId="38022838" w14:textId="1B23E31D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747763">
              <w:rPr>
                <w:rFonts w:ascii="Times New Roman" w:hAnsi="Times New Roman" w:cs="B Nazanin"/>
                <w:sz w:val="24"/>
                <w:szCs w:val="28"/>
              </w:rPr>
              <w:t>2023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45CDC19D" w14:textId="77777777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747763" w:rsidRPr="00747763" w14:paraId="436DDC9F" w14:textId="77777777" w:rsidTr="00F56507">
        <w:trPr>
          <w:jc w:val="center"/>
        </w:trPr>
        <w:tc>
          <w:tcPr>
            <w:tcW w:w="861" w:type="dxa"/>
            <w:shd w:val="clear" w:color="auto" w:fill="FFFFFF" w:themeFill="background1"/>
            <w:vAlign w:val="center"/>
          </w:tcPr>
          <w:p w14:paraId="7BA04CDF" w14:textId="6F29BA23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8"/>
                <w:rtl/>
              </w:rPr>
              <w:t>2</w:t>
            </w:r>
          </w:p>
        </w:tc>
        <w:tc>
          <w:tcPr>
            <w:tcW w:w="5126" w:type="dxa"/>
            <w:shd w:val="clear" w:color="auto" w:fill="FFFFFF" w:themeFill="background1"/>
            <w:vAlign w:val="center"/>
          </w:tcPr>
          <w:p w14:paraId="4FB20EC8" w14:textId="4ACC8E8D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747763">
              <w:rPr>
                <w:rFonts w:ascii="Times New Roman" w:hAnsi="Times New Roman" w:cs="B Nazanin"/>
                <w:sz w:val="24"/>
                <w:szCs w:val="28"/>
              </w:rPr>
              <w:t xml:space="preserve">Can Echinococcus </w:t>
            </w:r>
            <w:proofErr w:type="spellStart"/>
            <w:r w:rsidRPr="00747763">
              <w:rPr>
                <w:rFonts w:ascii="Times New Roman" w:hAnsi="Times New Roman" w:cs="B Nazanin"/>
                <w:sz w:val="24"/>
                <w:szCs w:val="28"/>
              </w:rPr>
              <w:t>granulosus</w:t>
            </w:r>
            <w:proofErr w:type="spellEnd"/>
            <w:r w:rsidRPr="00747763">
              <w:rPr>
                <w:rFonts w:ascii="Times New Roman" w:eastAsia="MS Gothic" w:hAnsi="Times New Roman" w:cs="B Nazanin" w:hint="eastAsia"/>
                <w:sz w:val="24"/>
                <w:szCs w:val="28"/>
              </w:rPr>
              <w:t>‑</w:t>
            </w:r>
            <w:r w:rsidRPr="00747763">
              <w:rPr>
                <w:rFonts w:ascii="Times New Roman" w:hAnsi="Times New Roman" w:cs="B Nazanin"/>
                <w:sz w:val="24"/>
                <w:szCs w:val="28"/>
              </w:rPr>
              <w:t>Derived MicroRNAs be Biomarkers</w:t>
            </w:r>
            <w:r w:rsidRPr="00747763">
              <w:rPr>
                <w:rFonts w:ascii="Times New Roman" w:hAnsi="Times New Roman" w:cs="B Nazanin" w:hint="cs"/>
                <w:sz w:val="24"/>
                <w:szCs w:val="28"/>
                <w:rtl/>
              </w:rPr>
              <w:t xml:space="preserve"> </w:t>
            </w:r>
            <w:r w:rsidRPr="00747763">
              <w:rPr>
                <w:rFonts w:ascii="Times New Roman" w:hAnsi="Times New Roman" w:cs="B Nazanin"/>
                <w:sz w:val="24"/>
                <w:szCs w:val="28"/>
              </w:rPr>
              <w:t>for Diagnosis and Follow</w:t>
            </w:r>
            <w:r w:rsidRPr="00747763">
              <w:rPr>
                <w:rFonts w:ascii="Times New Roman" w:eastAsia="MS Gothic" w:hAnsi="Times New Roman" w:cs="B Nazanin" w:hint="eastAsia"/>
                <w:sz w:val="24"/>
                <w:szCs w:val="28"/>
              </w:rPr>
              <w:t>‑</w:t>
            </w:r>
            <w:r w:rsidRPr="00747763">
              <w:rPr>
                <w:rFonts w:ascii="Times New Roman" w:hAnsi="Times New Roman" w:cs="B Nazanin"/>
                <w:sz w:val="24"/>
                <w:szCs w:val="28"/>
              </w:rPr>
              <w:t>up of Cystic Echinococcosis Patients</w:t>
            </w:r>
            <w:r w:rsidRPr="00747763">
              <w:rPr>
                <w:rFonts w:ascii="Times New Roman" w:hAnsi="Times New Roman" w:cs="B Nazanin"/>
                <w:sz w:val="24"/>
                <w:szCs w:val="28"/>
                <w:rtl/>
              </w:rPr>
              <w:t>?</w:t>
            </w:r>
          </w:p>
        </w:tc>
        <w:tc>
          <w:tcPr>
            <w:tcW w:w="2947" w:type="dxa"/>
            <w:shd w:val="clear" w:color="auto" w:fill="FFFFFF" w:themeFill="background1"/>
            <w:vAlign w:val="center"/>
          </w:tcPr>
          <w:p w14:paraId="7CEDED96" w14:textId="248587D9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747763">
              <w:rPr>
                <w:rFonts w:ascii="Times New Roman" w:hAnsi="Times New Roman" w:cs="B Nazanin"/>
                <w:sz w:val="24"/>
                <w:szCs w:val="28"/>
              </w:rPr>
              <w:t xml:space="preserve">Acta </w:t>
            </w:r>
            <w:proofErr w:type="spellStart"/>
            <w:r w:rsidRPr="00747763">
              <w:rPr>
                <w:rFonts w:ascii="Times New Roman" w:hAnsi="Times New Roman" w:cs="B Nazanin"/>
                <w:sz w:val="24"/>
                <w:szCs w:val="28"/>
              </w:rPr>
              <w:t>Parasitologica</w:t>
            </w:r>
            <w:proofErr w:type="spellEnd"/>
          </w:p>
        </w:tc>
        <w:tc>
          <w:tcPr>
            <w:tcW w:w="1798" w:type="dxa"/>
            <w:shd w:val="clear" w:color="auto" w:fill="FFFFFF" w:themeFill="background1"/>
            <w:vAlign w:val="center"/>
          </w:tcPr>
          <w:p w14:paraId="4EC09904" w14:textId="31B95465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747763">
              <w:rPr>
                <w:rFonts w:ascii="Times New Roman" w:hAnsi="Times New Roman" w:cs="B Nazanin"/>
                <w:sz w:val="24"/>
                <w:szCs w:val="28"/>
              </w:rPr>
              <w:t>ISI</w:t>
            </w:r>
          </w:p>
        </w:tc>
        <w:tc>
          <w:tcPr>
            <w:tcW w:w="1990" w:type="dxa"/>
            <w:shd w:val="clear" w:color="auto" w:fill="FFFFFF" w:themeFill="background1"/>
            <w:vAlign w:val="center"/>
          </w:tcPr>
          <w:p w14:paraId="4DBAFC4E" w14:textId="2DE761E3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747763">
              <w:rPr>
                <w:rFonts w:ascii="Times New Roman" w:hAnsi="Times New Roman" w:cs="B Nazanin" w:hint="cs"/>
                <w:sz w:val="24"/>
                <w:szCs w:val="28"/>
                <w:rtl/>
              </w:rPr>
              <w:t>دکتر ملوک بیرم وند</w:t>
            </w:r>
          </w:p>
        </w:tc>
        <w:tc>
          <w:tcPr>
            <w:tcW w:w="1555" w:type="dxa"/>
            <w:shd w:val="clear" w:color="auto" w:fill="FFFFFF" w:themeFill="background1"/>
          </w:tcPr>
          <w:p w14:paraId="196E0B9D" w14:textId="20A307F9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747763">
              <w:rPr>
                <w:rFonts w:ascii="Times New Roman" w:hAnsi="Times New Roman" w:cs="B Nazanin"/>
                <w:sz w:val="24"/>
                <w:szCs w:val="28"/>
              </w:rPr>
              <w:t>2023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2DC04042" w14:textId="77777777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747763" w:rsidRPr="00747763" w14:paraId="00E7FD89" w14:textId="77777777" w:rsidTr="00F56507">
        <w:trPr>
          <w:jc w:val="center"/>
        </w:trPr>
        <w:tc>
          <w:tcPr>
            <w:tcW w:w="861" w:type="dxa"/>
            <w:shd w:val="clear" w:color="auto" w:fill="FFFFFF" w:themeFill="background1"/>
            <w:vAlign w:val="center"/>
          </w:tcPr>
          <w:p w14:paraId="55A0963B" w14:textId="2ED6D078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8"/>
                <w:rtl/>
              </w:rPr>
              <w:t>3</w:t>
            </w:r>
          </w:p>
        </w:tc>
        <w:tc>
          <w:tcPr>
            <w:tcW w:w="5126" w:type="dxa"/>
            <w:shd w:val="clear" w:color="auto" w:fill="FFFFFF" w:themeFill="background1"/>
            <w:vAlign w:val="center"/>
          </w:tcPr>
          <w:p w14:paraId="0CB04A2D" w14:textId="0FA8F156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747763">
              <w:rPr>
                <w:rFonts w:ascii="Times New Roman" w:hAnsi="Times New Roman" w:cs="B Nazanin"/>
                <w:sz w:val="24"/>
                <w:szCs w:val="28"/>
              </w:rPr>
              <w:t>Evaluating the Knowledge and Practice of Physicians Regarding Blastocystis hominis</w:t>
            </w:r>
          </w:p>
        </w:tc>
        <w:tc>
          <w:tcPr>
            <w:tcW w:w="2947" w:type="dxa"/>
            <w:shd w:val="clear" w:color="auto" w:fill="FFFFFF" w:themeFill="background1"/>
            <w:vAlign w:val="center"/>
          </w:tcPr>
          <w:p w14:paraId="621A53AC" w14:textId="5F3F231E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proofErr w:type="spellStart"/>
            <w:r w:rsidRPr="00747763">
              <w:rPr>
                <w:rFonts w:ascii="Times New Roman" w:hAnsi="Times New Roman" w:cs="B Nazanin"/>
                <w:sz w:val="24"/>
                <w:szCs w:val="28"/>
              </w:rPr>
              <w:t>Jundishapur</w:t>
            </w:r>
            <w:proofErr w:type="spellEnd"/>
            <w:r w:rsidRPr="00747763">
              <w:rPr>
                <w:rFonts w:ascii="Times New Roman" w:hAnsi="Times New Roman" w:cs="B Nazanin"/>
                <w:sz w:val="24"/>
                <w:szCs w:val="28"/>
              </w:rPr>
              <w:t xml:space="preserve"> Journal of Health and Science</w:t>
            </w:r>
          </w:p>
        </w:tc>
        <w:tc>
          <w:tcPr>
            <w:tcW w:w="1798" w:type="dxa"/>
            <w:shd w:val="clear" w:color="auto" w:fill="FFFFFF" w:themeFill="background1"/>
            <w:vAlign w:val="center"/>
          </w:tcPr>
          <w:p w14:paraId="2708D796" w14:textId="14331C8E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747763">
              <w:rPr>
                <w:rFonts w:ascii="Times New Roman" w:hAnsi="Times New Roman" w:cs="B Nazanin" w:hint="cs"/>
                <w:sz w:val="24"/>
                <w:szCs w:val="28"/>
                <w:rtl/>
              </w:rPr>
              <w:t>علمی-پژوهشی</w:t>
            </w:r>
          </w:p>
        </w:tc>
        <w:tc>
          <w:tcPr>
            <w:tcW w:w="1990" w:type="dxa"/>
            <w:shd w:val="clear" w:color="auto" w:fill="FFFFFF" w:themeFill="background1"/>
            <w:vAlign w:val="center"/>
          </w:tcPr>
          <w:p w14:paraId="194350C3" w14:textId="07DB2139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747763">
              <w:rPr>
                <w:rFonts w:ascii="Times New Roman" w:hAnsi="Times New Roman" w:cs="B Nazanin" w:hint="cs"/>
                <w:sz w:val="24"/>
                <w:szCs w:val="28"/>
                <w:rtl/>
              </w:rPr>
              <w:t>دکتر ملوک بیرم وند</w:t>
            </w:r>
          </w:p>
        </w:tc>
        <w:tc>
          <w:tcPr>
            <w:tcW w:w="1555" w:type="dxa"/>
            <w:shd w:val="clear" w:color="auto" w:fill="FFFFFF" w:themeFill="background1"/>
            <w:vAlign w:val="center"/>
          </w:tcPr>
          <w:p w14:paraId="467E1651" w14:textId="7C962C92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747763">
              <w:rPr>
                <w:rFonts w:ascii="Times New Roman" w:hAnsi="Times New Roman" w:cs="B Nazanin"/>
                <w:sz w:val="24"/>
                <w:szCs w:val="28"/>
              </w:rPr>
              <w:t>2023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6E2AF438" w14:textId="77777777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747763" w:rsidRPr="00747763" w14:paraId="60422969" w14:textId="77777777" w:rsidTr="00F56507">
        <w:trPr>
          <w:jc w:val="center"/>
        </w:trPr>
        <w:tc>
          <w:tcPr>
            <w:tcW w:w="861" w:type="dxa"/>
            <w:shd w:val="clear" w:color="auto" w:fill="FFFFFF" w:themeFill="background1"/>
            <w:vAlign w:val="center"/>
          </w:tcPr>
          <w:p w14:paraId="5841FD70" w14:textId="020859E6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8"/>
                <w:rtl/>
              </w:rPr>
              <w:t>4</w:t>
            </w:r>
          </w:p>
        </w:tc>
        <w:tc>
          <w:tcPr>
            <w:tcW w:w="5126" w:type="dxa"/>
            <w:shd w:val="clear" w:color="auto" w:fill="FFFFFF" w:themeFill="background1"/>
            <w:vAlign w:val="center"/>
          </w:tcPr>
          <w:p w14:paraId="3C5E6340" w14:textId="77777777" w:rsidR="00747763" w:rsidRPr="00747763" w:rsidRDefault="00747763" w:rsidP="007477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47763">
              <w:rPr>
                <w:rFonts w:asciiTheme="majorBidi" w:hAnsiTheme="majorBidi" w:cstheme="majorBidi"/>
                <w:sz w:val="24"/>
                <w:szCs w:val="24"/>
              </w:rPr>
              <w:t>Comparison of toxoplasmosis in narcotic drug-addicted and healthy persons in the southwest of Iran; a case-control study</w:t>
            </w:r>
          </w:p>
          <w:p w14:paraId="76A4A779" w14:textId="77777777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2947" w:type="dxa"/>
            <w:shd w:val="clear" w:color="auto" w:fill="FFFFFF" w:themeFill="background1"/>
          </w:tcPr>
          <w:p w14:paraId="0C1251FD" w14:textId="77777777" w:rsidR="00747763" w:rsidRPr="00747763" w:rsidRDefault="00747763" w:rsidP="007477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47763">
              <w:rPr>
                <w:rFonts w:asciiTheme="majorBidi" w:hAnsiTheme="majorBidi" w:cstheme="majorBidi"/>
                <w:sz w:val="24"/>
                <w:szCs w:val="24"/>
              </w:rPr>
              <w:t>Central Nervous System Agents in Medicinal Chemistry</w:t>
            </w:r>
          </w:p>
          <w:p w14:paraId="25B9BB7A" w14:textId="77777777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798" w:type="dxa"/>
            <w:shd w:val="clear" w:color="auto" w:fill="FFFFFF" w:themeFill="background1"/>
          </w:tcPr>
          <w:p w14:paraId="615A0E29" w14:textId="35E0122E" w:rsidR="00747763" w:rsidRPr="00747763" w:rsidRDefault="00000000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hyperlink r:id="rId14" w:tgtFrame="_blank" w:history="1">
              <w:r w:rsidR="00747763" w:rsidRPr="00747763">
                <w:rPr>
                  <w:rFonts w:asciiTheme="majorBidi" w:hAnsiTheme="majorBidi" w:cstheme="majorBidi"/>
                  <w:sz w:val="24"/>
                  <w:szCs w:val="24"/>
                </w:rPr>
                <w:t>Scopus</w:t>
              </w:r>
            </w:hyperlink>
            <w:r w:rsidR="00747763" w:rsidRPr="00747763">
              <w:rPr>
                <w:rFonts w:asciiTheme="majorBidi" w:hAnsiTheme="majorBidi" w:cstheme="majorBidi"/>
                <w:sz w:val="24"/>
                <w:szCs w:val="24"/>
              </w:rPr>
              <w:t>, </w:t>
            </w:r>
            <w:hyperlink r:id="rId15" w:tgtFrame="_blank" w:history="1">
              <w:r w:rsidR="00747763" w:rsidRPr="00747763">
                <w:rPr>
                  <w:rFonts w:asciiTheme="majorBidi" w:hAnsiTheme="majorBidi" w:cstheme="majorBidi"/>
                  <w:sz w:val="24"/>
                  <w:szCs w:val="24"/>
                </w:rPr>
                <w:t>PubMed</w:t>
              </w:r>
            </w:hyperlink>
            <w:r w:rsidR="00747763" w:rsidRPr="00747763">
              <w:rPr>
                <w:rFonts w:asciiTheme="majorBidi" w:hAnsiTheme="majorBidi" w:cstheme="majorBidi"/>
                <w:sz w:val="24"/>
                <w:szCs w:val="24"/>
              </w:rPr>
              <w:t>, </w:t>
            </w:r>
            <w:hyperlink r:id="rId16" w:tgtFrame="_blank" w:history="1">
              <w:r w:rsidR="00747763" w:rsidRPr="00747763">
                <w:rPr>
                  <w:rFonts w:asciiTheme="majorBidi" w:hAnsiTheme="majorBidi" w:cstheme="majorBidi"/>
                  <w:sz w:val="24"/>
                  <w:szCs w:val="24"/>
                </w:rPr>
                <w:t>Embase</w:t>
              </w:r>
            </w:hyperlink>
          </w:p>
        </w:tc>
        <w:tc>
          <w:tcPr>
            <w:tcW w:w="1990" w:type="dxa"/>
            <w:shd w:val="clear" w:color="auto" w:fill="FFFFFF" w:themeFill="background1"/>
          </w:tcPr>
          <w:p w14:paraId="56DE28BD" w14:textId="70263C2F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747763">
              <w:rPr>
                <w:rFonts w:ascii="Times New Roman" w:hAnsi="Times New Roman" w:cs="B Nazanin" w:hint="cs"/>
                <w:sz w:val="24"/>
                <w:szCs w:val="28"/>
                <w:rtl/>
              </w:rPr>
              <w:t>دکتر رضا ارجمند</w:t>
            </w:r>
          </w:p>
        </w:tc>
        <w:tc>
          <w:tcPr>
            <w:tcW w:w="1555" w:type="dxa"/>
            <w:shd w:val="clear" w:color="auto" w:fill="FFFFFF" w:themeFill="background1"/>
          </w:tcPr>
          <w:p w14:paraId="23CDBF71" w14:textId="05DFD03D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747763">
              <w:rPr>
                <w:rFonts w:asciiTheme="majorBidi" w:hAnsiTheme="majorBidi" w:cstheme="majorBidi"/>
                <w:sz w:val="24"/>
                <w:szCs w:val="24"/>
              </w:rPr>
              <w:t>2023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2736114B" w14:textId="77777777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747763" w:rsidRPr="00747763" w14:paraId="0027DDF7" w14:textId="77777777" w:rsidTr="00F56507">
        <w:trPr>
          <w:jc w:val="center"/>
        </w:trPr>
        <w:tc>
          <w:tcPr>
            <w:tcW w:w="861" w:type="dxa"/>
            <w:vAlign w:val="center"/>
          </w:tcPr>
          <w:p w14:paraId="668401BC" w14:textId="7E0FB0C9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8"/>
                <w:rtl/>
              </w:rPr>
              <w:t>5</w:t>
            </w:r>
          </w:p>
        </w:tc>
        <w:tc>
          <w:tcPr>
            <w:tcW w:w="5126" w:type="dxa"/>
            <w:vAlign w:val="center"/>
          </w:tcPr>
          <w:p w14:paraId="71437DF5" w14:textId="66995233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747763">
              <w:rPr>
                <w:rFonts w:ascii="Times New Roman" w:hAnsi="Times New Roman" w:cs="B Nazanin" w:hint="cs"/>
                <w:color w:val="000000"/>
                <w:sz w:val="24"/>
                <w:szCs w:val="28"/>
              </w:rPr>
              <w:t xml:space="preserve">Nephrotoxicity of Albendazole and Albendazole Loaded Solid Lipid Nanoparticles in Mice with Experimental </w:t>
            </w:r>
            <w:proofErr w:type="spellStart"/>
            <w:r w:rsidRPr="00747763">
              <w:rPr>
                <w:rFonts w:ascii="Times New Roman" w:hAnsi="Times New Roman" w:cs="B Nazanin" w:hint="cs"/>
                <w:color w:val="000000"/>
                <w:sz w:val="24"/>
                <w:szCs w:val="28"/>
              </w:rPr>
              <w:t>Hydatidosis</w:t>
            </w:r>
            <w:proofErr w:type="spellEnd"/>
          </w:p>
        </w:tc>
        <w:tc>
          <w:tcPr>
            <w:tcW w:w="2947" w:type="dxa"/>
            <w:vAlign w:val="center"/>
          </w:tcPr>
          <w:p w14:paraId="45441917" w14:textId="4CE8A29F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747763">
              <w:rPr>
                <w:rFonts w:ascii="Times New Roman" w:hAnsi="Times New Roman" w:cs="B Nazanin" w:hint="cs"/>
                <w:color w:val="000000"/>
                <w:sz w:val="24"/>
                <w:szCs w:val="28"/>
              </w:rPr>
              <w:t>Advanced Pharmaceutical Bulletin</w:t>
            </w:r>
          </w:p>
        </w:tc>
        <w:tc>
          <w:tcPr>
            <w:tcW w:w="1798" w:type="dxa"/>
            <w:vAlign w:val="center"/>
          </w:tcPr>
          <w:p w14:paraId="60834F36" w14:textId="0874CF7F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747763">
              <w:rPr>
                <w:rFonts w:ascii="Times New Roman" w:hAnsi="Times New Roman" w:cs="B Nazanin" w:hint="cs"/>
                <w:color w:val="000000"/>
                <w:sz w:val="24"/>
                <w:szCs w:val="28"/>
              </w:rPr>
              <w:t>ISI</w:t>
            </w:r>
          </w:p>
        </w:tc>
        <w:tc>
          <w:tcPr>
            <w:tcW w:w="1990" w:type="dxa"/>
            <w:vAlign w:val="center"/>
          </w:tcPr>
          <w:p w14:paraId="2882ABE0" w14:textId="6116E4AD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747763">
              <w:rPr>
                <w:rFonts w:ascii="Times New Roman" w:hAnsi="Times New Roman" w:cs="B Nazanin" w:hint="cs"/>
                <w:sz w:val="24"/>
                <w:szCs w:val="28"/>
                <w:rtl/>
              </w:rPr>
              <w:t>دکتر عبداله رفیعی</w:t>
            </w:r>
          </w:p>
        </w:tc>
        <w:tc>
          <w:tcPr>
            <w:tcW w:w="1555" w:type="dxa"/>
            <w:vAlign w:val="center"/>
          </w:tcPr>
          <w:p w14:paraId="38088160" w14:textId="5381AADF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747763">
              <w:rPr>
                <w:rFonts w:ascii="Times New Roman" w:hAnsi="Times New Roman" w:cs="B Nazanin"/>
                <w:sz w:val="24"/>
                <w:szCs w:val="28"/>
              </w:rPr>
              <w:t>2022</w:t>
            </w:r>
          </w:p>
        </w:tc>
        <w:tc>
          <w:tcPr>
            <w:tcW w:w="849" w:type="dxa"/>
            <w:vAlign w:val="center"/>
          </w:tcPr>
          <w:p w14:paraId="395800EA" w14:textId="57E79CD3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747763" w:rsidRPr="00747763" w14:paraId="1F436EF0" w14:textId="77777777" w:rsidTr="00F56507">
        <w:trPr>
          <w:jc w:val="center"/>
        </w:trPr>
        <w:tc>
          <w:tcPr>
            <w:tcW w:w="861" w:type="dxa"/>
            <w:vAlign w:val="center"/>
          </w:tcPr>
          <w:p w14:paraId="2BFF5B8D" w14:textId="3AFE1D9C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8"/>
                <w:rtl/>
              </w:rPr>
              <w:t>6</w:t>
            </w:r>
          </w:p>
        </w:tc>
        <w:tc>
          <w:tcPr>
            <w:tcW w:w="5126" w:type="dxa"/>
            <w:vAlign w:val="center"/>
          </w:tcPr>
          <w:p w14:paraId="7E680BC8" w14:textId="70F826E9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color w:val="000000"/>
                <w:sz w:val="24"/>
                <w:szCs w:val="28"/>
              </w:rPr>
            </w:pPr>
            <w:r w:rsidRPr="00747763">
              <w:rPr>
                <w:rFonts w:ascii="Times New Roman" w:hAnsi="Times New Roman" w:cs="B Nazanin" w:hint="cs"/>
                <w:sz w:val="24"/>
                <w:szCs w:val="28"/>
              </w:rPr>
              <w:t xml:space="preserve">Evaluation of the </w:t>
            </w:r>
            <w:proofErr w:type="spellStart"/>
            <w:r w:rsidRPr="00747763">
              <w:rPr>
                <w:rFonts w:ascii="Times New Roman" w:hAnsi="Times New Roman" w:cs="B Nazanin" w:hint="cs"/>
                <w:sz w:val="24"/>
                <w:szCs w:val="28"/>
              </w:rPr>
              <w:t>Protoscolicidal</w:t>
            </w:r>
            <w:proofErr w:type="spellEnd"/>
            <w:r w:rsidRPr="00747763">
              <w:rPr>
                <w:rFonts w:ascii="Times New Roman" w:hAnsi="Times New Roman" w:cs="B Nazanin" w:hint="cs"/>
                <w:sz w:val="24"/>
                <w:szCs w:val="28"/>
              </w:rPr>
              <w:t xml:space="preserve"> Effectiveness of Hypertonic Saline, Silver Nitrate, Ethanol, Using Sponge Pad Method and Injecting into Fertile Hydatid Cysts</w:t>
            </w:r>
          </w:p>
        </w:tc>
        <w:tc>
          <w:tcPr>
            <w:tcW w:w="2947" w:type="dxa"/>
            <w:vAlign w:val="center"/>
          </w:tcPr>
          <w:p w14:paraId="7898F682" w14:textId="7AF9BB64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color w:val="000000"/>
                <w:sz w:val="24"/>
                <w:szCs w:val="28"/>
              </w:rPr>
            </w:pPr>
            <w:proofErr w:type="spellStart"/>
            <w:r w:rsidRPr="00747763">
              <w:rPr>
                <w:rFonts w:ascii="Times New Roman" w:hAnsi="Times New Roman" w:cs="B Nazanin" w:hint="cs"/>
                <w:sz w:val="24"/>
                <w:szCs w:val="28"/>
              </w:rPr>
              <w:t>ranian</w:t>
            </w:r>
            <w:proofErr w:type="spellEnd"/>
            <w:r w:rsidRPr="00747763">
              <w:rPr>
                <w:rFonts w:ascii="Times New Roman" w:hAnsi="Times New Roman" w:cs="B Nazanin" w:hint="cs"/>
                <w:sz w:val="24"/>
                <w:szCs w:val="28"/>
              </w:rPr>
              <w:t xml:space="preserve"> Journal of Parasitology</w:t>
            </w:r>
          </w:p>
        </w:tc>
        <w:tc>
          <w:tcPr>
            <w:tcW w:w="1798" w:type="dxa"/>
            <w:vAlign w:val="center"/>
          </w:tcPr>
          <w:p w14:paraId="1F35C700" w14:textId="5996EA2E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color w:val="000000"/>
                <w:sz w:val="24"/>
                <w:szCs w:val="28"/>
              </w:rPr>
            </w:pPr>
            <w:r w:rsidRPr="00747763">
              <w:rPr>
                <w:rFonts w:ascii="Times New Roman" w:hAnsi="Times New Roman" w:cs="B Nazanin" w:hint="cs"/>
                <w:color w:val="000000"/>
                <w:sz w:val="24"/>
                <w:szCs w:val="28"/>
              </w:rPr>
              <w:t>ISI</w:t>
            </w:r>
          </w:p>
        </w:tc>
        <w:tc>
          <w:tcPr>
            <w:tcW w:w="1990" w:type="dxa"/>
            <w:vAlign w:val="center"/>
          </w:tcPr>
          <w:p w14:paraId="6D200285" w14:textId="0DA2D47C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747763">
              <w:rPr>
                <w:rFonts w:ascii="Times New Roman" w:hAnsi="Times New Roman" w:cs="B Nazanin" w:hint="cs"/>
                <w:sz w:val="24"/>
                <w:szCs w:val="28"/>
                <w:rtl/>
              </w:rPr>
              <w:t>دکتر عبداله رفیعی</w:t>
            </w:r>
          </w:p>
        </w:tc>
        <w:tc>
          <w:tcPr>
            <w:tcW w:w="1555" w:type="dxa"/>
            <w:vAlign w:val="center"/>
          </w:tcPr>
          <w:p w14:paraId="000D9903" w14:textId="3ABE507F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</w:rPr>
            </w:pPr>
            <w:r w:rsidRPr="00747763">
              <w:rPr>
                <w:rFonts w:ascii="Times New Roman" w:hAnsi="Times New Roman" w:cs="B Nazanin"/>
                <w:sz w:val="24"/>
                <w:szCs w:val="28"/>
              </w:rPr>
              <w:t>2022</w:t>
            </w:r>
          </w:p>
        </w:tc>
        <w:tc>
          <w:tcPr>
            <w:tcW w:w="849" w:type="dxa"/>
            <w:vAlign w:val="center"/>
          </w:tcPr>
          <w:p w14:paraId="24B3C2C3" w14:textId="77777777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747763" w:rsidRPr="00747763" w14:paraId="2D4D85E8" w14:textId="77777777" w:rsidTr="00F56507">
        <w:trPr>
          <w:jc w:val="center"/>
        </w:trPr>
        <w:tc>
          <w:tcPr>
            <w:tcW w:w="861" w:type="dxa"/>
            <w:vAlign w:val="center"/>
          </w:tcPr>
          <w:p w14:paraId="2F3D4BED" w14:textId="41C2B6A0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8"/>
                <w:rtl/>
              </w:rPr>
              <w:t>7</w:t>
            </w:r>
          </w:p>
        </w:tc>
        <w:tc>
          <w:tcPr>
            <w:tcW w:w="5126" w:type="dxa"/>
            <w:vAlign w:val="center"/>
          </w:tcPr>
          <w:p w14:paraId="5D96925F" w14:textId="3222DB80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color w:val="000000"/>
                <w:sz w:val="24"/>
                <w:szCs w:val="28"/>
              </w:rPr>
            </w:pPr>
            <w:r w:rsidRPr="00747763">
              <w:rPr>
                <w:rFonts w:ascii="Times New Roman" w:hAnsi="Times New Roman" w:cs="B Nazanin"/>
                <w:sz w:val="24"/>
                <w:szCs w:val="28"/>
              </w:rPr>
              <w:t>Evaluation of the Efficacy of Amphotericin B and Terbinafine Microemulsions and their Combination on Cutaneous Leishmaniasis and Comparison with the Conventional Drug Form in BALB/c Mice</w:t>
            </w:r>
          </w:p>
        </w:tc>
        <w:tc>
          <w:tcPr>
            <w:tcW w:w="2947" w:type="dxa"/>
            <w:vAlign w:val="center"/>
          </w:tcPr>
          <w:p w14:paraId="7E4B7C49" w14:textId="77777777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</w:rPr>
            </w:pPr>
            <w:r w:rsidRPr="00747763">
              <w:rPr>
                <w:rFonts w:ascii="Times New Roman" w:hAnsi="Times New Roman" w:cs="B Nazanin"/>
                <w:sz w:val="24"/>
                <w:szCs w:val="28"/>
              </w:rPr>
              <w:t xml:space="preserve">AAPS </w:t>
            </w:r>
            <w:proofErr w:type="spellStart"/>
            <w:r w:rsidRPr="00747763">
              <w:rPr>
                <w:rFonts w:ascii="Times New Roman" w:hAnsi="Times New Roman" w:cs="B Nazanin"/>
                <w:sz w:val="24"/>
                <w:szCs w:val="28"/>
              </w:rPr>
              <w:t>PharmSciTec</w:t>
            </w:r>
            <w:proofErr w:type="spellEnd"/>
          </w:p>
          <w:p w14:paraId="747A2717" w14:textId="30EC04F7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color w:val="000000"/>
                <w:sz w:val="24"/>
                <w:szCs w:val="28"/>
              </w:rPr>
            </w:pPr>
            <w:r w:rsidRPr="00747763">
              <w:rPr>
                <w:rFonts w:ascii="Times New Roman" w:hAnsi="Times New Roman" w:cs="B Nazanin"/>
                <w:sz w:val="24"/>
                <w:szCs w:val="28"/>
              </w:rPr>
              <w:t>(Journal of the American Association of Pharmaceutical Scientists)</w:t>
            </w:r>
          </w:p>
        </w:tc>
        <w:tc>
          <w:tcPr>
            <w:tcW w:w="1798" w:type="dxa"/>
            <w:vAlign w:val="center"/>
          </w:tcPr>
          <w:p w14:paraId="0D3AA2BB" w14:textId="698748BA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color w:val="000000"/>
                <w:sz w:val="24"/>
                <w:szCs w:val="28"/>
              </w:rPr>
            </w:pPr>
            <w:r w:rsidRPr="00747763">
              <w:rPr>
                <w:rFonts w:ascii="Times New Roman" w:hAnsi="Times New Roman" w:cs="B Nazanin"/>
                <w:sz w:val="24"/>
                <w:szCs w:val="28"/>
              </w:rPr>
              <w:t>ISI</w:t>
            </w:r>
          </w:p>
        </w:tc>
        <w:tc>
          <w:tcPr>
            <w:tcW w:w="1990" w:type="dxa"/>
            <w:vAlign w:val="center"/>
          </w:tcPr>
          <w:p w14:paraId="1D819FB3" w14:textId="05FDEEFA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747763">
              <w:rPr>
                <w:rFonts w:ascii="Times New Roman" w:hAnsi="Times New Roman" w:cs="B Nazanin" w:hint="cs"/>
                <w:sz w:val="24"/>
                <w:szCs w:val="28"/>
                <w:rtl/>
              </w:rPr>
              <w:t>دکتر علی جلودار</w:t>
            </w:r>
          </w:p>
        </w:tc>
        <w:tc>
          <w:tcPr>
            <w:tcW w:w="1555" w:type="dxa"/>
            <w:vAlign w:val="center"/>
          </w:tcPr>
          <w:p w14:paraId="10D85F9C" w14:textId="79C59368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</w:rPr>
            </w:pPr>
            <w:r w:rsidRPr="00747763">
              <w:rPr>
                <w:rFonts w:ascii="Times New Roman" w:hAnsi="Times New Roman" w:cs="B Nazanin"/>
                <w:sz w:val="24"/>
                <w:szCs w:val="28"/>
              </w:rPr>
              <w:t>2022</w:t>
            </w:r>
          </w:p>
        </w:tc>
        <w:tc>
          <w:tcPr>
            <w:tcW w:w="849" w:type="dxa"/>
            <w:vAlign w:val="center"/>
          </w:tcPr>
          <w:p w14:paraId="57D8A562" w14:textId="77777777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747763" w:rsidRPr="00747763" w14:paraId="0FECBEFA" w14:textId="77777777" w:rsidTr="00F56507">
        <w:trPr>
          <w:jc w:val="center"/>
        </w:trPr>
        <w:tc>
          <w:tcPr>
            <w:tcW w:w="861" w:type="dxa"/>
            <w:vAlign w:val="center"/>
          </w:tcPr>
          <w:p w14:paraId="2F0A6E56" w14:textId="65E4E081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8"/>
                <w:rtl/>
              </w:rPr>
              <w:t>8</w:t>
            </w:r>
          </w:p>
        </w:tc>
        <w:tc>
          <w:tcPr>
            <w:tcW w:w="5126" w:type="dxa"/>
            <w:vAlign w:val="center"/>
          </w:tcPr>
          <w:p w14:paraId="3E37A838" w14:textId="414BBE66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color w:val="000000"/>
                <w:sz w:val="24"/>
                <w:szCs w:val="28"/>
              </w:rPr>
            </w:pPr>
            <w:r w:rsidRPr="00747763">
              <w:rPr>
                <w:rFonts w:ascii="Times New Roman" w:hAnsi="Times New Roman" w:cs="B Nazanin"/>
                <w:sz w:val="24"/>
                <w:szCs w:val="28"/>
              </w:rPr>
              <w:t xml:space="preserve">Development, Characterization, and In vitro Biological Performance of Amphotericin B and </w:t>
            </w:r>
            <w:r w:rsidRPr="00747763">
              <w:rPr>
                <w:rFonts w:ascii="Times New Roman" w:hAnsi="Times New Roman" w:cs="B Nazanin"/>
                <w:sz w:val="24"/>
                <w:szCs w:val="28"/>
              </w:rPr>
              <w:lastRenderedPageBreak/>
              <w:t xml:space="preserve">Terbinafine Microemulsions against </w:t>
            </w:r>
            <w:r w:rsidRPr="00747763">
              <w:rPr>
                <w:rFonts w:ascii="Times New Roman" w:hAnsi="Times New Roman" w:cs="B Nazanin"/>
                <w:i/>
                <w:iCs/>
                <w:sz w:val="24"/>
                <w:szCs w:val="28"/>
              </w:rPr>
              <w:t>Leishmania major</w:t>
            </w:r>
          </w:p>
        </w:tc>
        <w:tc>
          <w:tcPr>
            <w:tcW w:w="2947" w:type="dxa"/>
            <w:vAlign w:val="center"/>
          </w:tcPr>
          <w:p w14:paraId="783D310D" w14:textId="11D426E0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color w:val="000000"/>
                <w:sz w:val="24"/>
                <w:szCs w:val="28"/>
              </w:rPr>
            </w:pPr>
            <w:r w:rsidRPr="00747763">
              <w:rPr>
                <w:rFonts w:ascii="Times New Roman" w:hAnsi="Times New Roman" w:cs="B Nazanin"/>
                <w:sz w:val="24"/>
                <w:szCs w:val="28"/>
              </w:rPr>
              <w:lastRenderedPageBreak/>
              <w:t>Current Microbiology</w:t>
            </w:r>
          </w:p>
        </w:tc>
        <w:tc>
          <w:tcPr>
            <w:tcW w:w="1798" w:type="dxa"/>
            <w:vAlign w:val="center"/>
          </w:tcPr>
          <w:p w14:paraId="5E8FAF37" w14:textId="12E40E5C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color w:val="000000"/>
                <w:sz w:val="24"/>
                <w:szCs w:val="28"/>
              </w:rPr>
            </w:pPr>
            <w:r w:rsidRPr="00747763">
              <w:rPr>
                <w:rFonts w:ascii="Times New Roman" w:hAnsi="Times New Roman" w:cs="B Nazanin"/>
                <w:sz w:val="24"/>
                <w:szCs w:val="28"/>
              </w:rPr>
              <w:t>ISI</w:t>
            </w:r>
          </w:p>
        </w:tc>
        <w:tc>
          <w:tcPr>
            <w:tcW w:w="1990" w:type="dxa"/>
            <w:vAlign w:val="center"/>
          </w:tcPr>
          <w:p w14:paraId="4941B59C" w14:textId="52078EA0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747763">
              <w:rPr>
                <w:rFonts w:ascii="Times New Roman" w:hAnsi="Times New Roman" w:cs="B Nazanin" w:hint="cs"/>
                <w:sz w:val="24"/>
                <w:szCs w:val="28"/>
                <w:rtl/>
              </w:rPr>
              <w:t>دکتر علی جلودار</w:t>
            </w:r>
          </w:p>
        </w:tc>
        <w:tc>
          <w:tcPr>
            <w:tcW w:w="1555" w:type="dxa"/>
            <w:vAlign w:val="center"/>
          </w:tcPr>
          <w:p w14:paraId="78E0F956" w14:textId="06F77A9A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</w:rPr>
            </w:pPr>
            <w:r w:rsidRPr="00747763">
              <w:rPr>
                <w:rFonts w:ascii="Times New Roman" w:hAnsi="Times New Roman" w:cs="B Nazanin"/>
                <w:sz w:val="24"/>
                <w:szCs w:val="28"/>
              </w:rPr>
              <w:t>2022</w:t>
            </w:r>
          </w:p>
        </w:tc>
        <w:tc>
          <w:tcPr>
            <w:tcW w:w="849" w:type="dxa"/>
            <w:vAlign w:val="center"/>
          </w:tcPr>
          <w:p w14:paraId="69CA4603" w14:textId="77777777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747763" w:rsidRPr="00747763" w14:paraId="2F583DAD" w14:textId="77777777" w:rsidTr="00F56507">
        <w:trPr>
          <w:jc w:val="center"/>
        </w:trPr>
        <w:tc>
          <w:tcPr>
            <w:tcW w:w="861" w:type="dxa"/>
            <w:vAlign w:val="center"/>
          </w:tcPr>
          <w:p w14:paraId="36983CF0" w14:textId="1885A08A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8"/>
                <w:rtl/>
              </w:rPr>
              <w:t>9</w:t>
            </w:r>
          </w:p>
        </w:tc>
        <w:tc>
          <w:tcPr>
            <w:tcW w:w="5126" w:type="dxa"/>
            <w:vAlign w:val="center"/>
          </w:tcPr>
          <w:p w14:paraId="096694B7" w14:textId="1BD07579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color w:val="000000"/>
                <w:sz w:val="24"/>
                <w:szCs w:val="28"/>
              </w:rPr>
            </w:pPr>
            <w:r w:rsidRPr="00747763">
              <w:rPr>
                <w:rFonts w:ascii="Times New Roman" w:hAnsi="Times New Roman" w:cs="B Nazanin"/>
                <w:sz w:val="24"/>
                <w:szCs w:val="28"/>
              </w:rPr>
              <w:t xml:space="preserve">Comparison of survival time of </w:t>
            </w:r>
            <w:r w:rsidRPr="00747763">
              <w:rPr>
                <w:rFonts w:ascii="Times New Roman" w:hAnsi="Times New Roman" w:cs="B Nazanin"/>
                <w:i/>
                <w:iCs/>
                <w:sz w:val="24"/>
                <w:szCs w:val="28"/>
              </w:rPr>
              <w:t xml:space="preserve">Echinococcus </w:t>
            </w:r>
            <w:proofErr w:type="spellStart"/>
            <w:r w:rsidRPr="00747763">
              <w:rPr>
                <w:rFonts w:ascii="Times New Roman" w:hAnsi="Times New Roman" w:cs="B Nazanin"/>
                <w:i/>
                <w:iCs/>
                <w:sz w:val="24"/>
                <w:szCs w:val="28"/>
              </w:rPr>
              <w:t>granulosus</w:t>
            </w:r>
            <w:proofErr w:type="spellEnd"/>
            <w:r w:rsidRPr="00747763">
              <w:rPr>
                <w:rFonts w:ascii="Times New Roman" w:hAnsi="Times New Roman" w:cs="B Nazanin"/>
                <w:sz w:val="24"/>
                <w:szCs w:val="28"/>
              </w:rPr>
              <w:t xml:space="preserve"> </w:t>
            </w:r>
            <w:proofErr w:type="spellStart"/>
            <w:r w:rsidRPr="00747763">
              <w:rPr>
                <w:rFonts w:ascii="Times New Roman" w:hAnsi="Times New Roman" w:cs="B Nazanin"/>
                <w:sz w:val="24"/>
                <w:szCs w:val="28"/>
              </w:rPr>
              <w:t>protoscolices</w:t>
            </w:r>
            <w:proofErr w:type="spellEnd"/>
            <w:r w:rsidRPr="00747763">
              <w:rPr>
                <w:rFonts w:ascii="Times New Roman" w:hAnsi="Times New Roman" w:cs="B Nazanin"/>
                <w:sz w:val="24"/>
                <w:szCs w:val="28"/>
              </w:rPr>
              <w:t xml:space="preserve"> in different culture media and temperatures and evaluation of their ability to generate cysts in mice</w:t>
            </w:r>
          </w:p>
        </w:tc>
        <w:tc>
          <w:tcPr>
            <w:tcW w:w="2947" w:type="dxa"/>
            <w:vAlign w:val="center"/>
          </w:tcPr>
          <w:p w14:paraId="3F63D592" w14:textId="7AAAEE88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color w:val="000000"/>
                <w:sz w:val="24"/>
                <w:szCs w:val="28"/>
              </w:rPr>
            </w:pPr>
            <w:r w:rsidRPr="00747763">
              <w:rPr>
                <w:rFonts w:ascii="Times New Roman" w:hAnsi="Times New Roman" w:cs="B Nazanin"/>
                <w:sz w:val="24"/>
                <w:szCs w:val="28"/>
              </w:rPr>
              <w:t>Annals of Parasitology</w:t>
            </w:r>
          </w:p>
        </w:tc>
        <w:tc>
          <w:tcPr>
            <w:tcW w:w="1798" w:type="dxa"/>
            <w:vAlign w:val="center"/>
          </w:tcPr>
          <w:p w14:paraId="74051881" w14:textId="0A8DD271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color w:val="000000"/>
                <w:sz w:val="24"/>
                <w:szCs w:val="28"/>
              </w:rPr>
            </w:pPr>
            <w:proofErr w:type="spellStart"/>
            <w:r w:rsidRPr="00747763">
              <w:rPr>
                <w:rFonts w:ascii="Times New Roman" w:hAnsi="Times New Roman" w:cs="B Nazanin"/>
                <w:sz w:val="24"/>
                <w:szCs w:val="28"/>
              </w:rPr>
              <w:t>Pubmed</w:t>
            </w:r>
            <w:proofErr w:type="spellEnd"/>
          </w:p>
        </w:tc>
        <w:tc>
          <w:tcPr>
            <w:tcW w:w="1990" w:type="dxa"/>
            <w:vAlign w:val="center"/>
          </w:tcPr>
          <w:p w14:paraId="0289FE3C" w14:textId="7DCEF66A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747763">
              <w:rPr>
                <w:rFonts w:ascii="Times New Roman" w:hAnsi="Times New Roman" w:cs="B Nazanin" w:hint="cs"/>
                <w:sz w:val="24"/>
                <w:szCs w:val="28"/>
                <w:rtl/>
              </w:rPr>
              <w:t>دکتر علی جلودار</w:t>
            </w:r>
          </w:p>
        </w:tc>
        <w:tc>
          <w:tcPr>
            <w:tcW w:w="1555" w:type="dxa"/>
            <w:vAlign w:val="center"/>
          </w:tcPr>
          <w:p w14:paraId="02EAF088" w14:textId="07D037A6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</w:rPr>
            </w:pPr>
            <w:r w:rsidRPr="00747763">
              <w:rPr>
                <w:rFonts w:ascii="Times New Roman" w:hAnsi="Times New Roman" w:cs="B Nazanin"/>
                <w:sz w:val="24"/>
                <w:szCs w:val="28"/>
              </w:rPr>
              <w:t>2022</w:t>
            </w:r>
          </w:p>
        </w:tc>
        <w:tc>
          <w:tcPr>
            <w:tcW w:w="849" w:type="dxa"/>
            <w:vAlign w:val="center"/>
          </w:tcPr>
          <w:p w14:paraId="0A1A55BF" w14:textId="77777777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747763" w:rsidRPr="00747763" w14:paraId="01D59262" w14:textId="77777777" w:rsidTr="00F56507">
        <w:trPr>
          <w:jc w:val="center"/>
        </w:trPr>
        <w:tc>
          <w:tcPr>
            <w:tcW w:w="861" w:type="dxa"/>
            <w:vAlign w:val="center"/>
          </w:tcPr>
          <w:p w14:paraId="724B7B0C" w14:textId="159EDC96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8"/>
                <w:rtl/>
              </w:rPr>
              <w:t>10</w:t>
            </w:r>
          </w:p>
        </w:tc>
        <w:tc>
          <w:tcPr>
            <w:tcW w:w="5126" w:type="dxa"/>
            <w:vAlign w:val="center"/>
          </w:tcPr>
          <w:p w14:paraId="54BC76EA" w14:textId="149A812A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</w:rPr>
            </w:pPr>
            <w:r w:rsidRPr="00747763">
              <w:rPr>
                <w:rFonts w:ascii="Times New Roman" w:hAnsi="Times New Roman" w:cs="B Nazanin"/>
                <w:sz w:val="24"/>
                <w:szCs w:val="28"/>
              </w:rPr>
              <w:t>Study of toxoplasmosis in type 2 diabetic patients using ELISA and B1 nested-PCR methods</w:t>
            </w:r>
          </w:p>
        </w:tc>
        <w:tc>
          <w:tcPr>
            <w:tcW w:w="2947" w:type="dxa"/>
            <w:vAlign w:val="center"/>
          </w:tcPr>
          <w:p w14:paraId="5D2ADD13" w14:textId="0659D3F2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</w:rPr>
            </w:pPr>
            <w:r w:rsidRPr="00747763">
              <w:rPr>
                <w:rFonts w:ascii="Times New Roman" w:hAnsi="Times New Roman" w:cs="B Nazanin"/>
                <w:sz w:val="24"/>
                <w:szCs w:val="28"/>
              </w:rPr>
              <w:t xml:space="preserve">Annals of parasitology </w:t>
            </w:r>
          </w:p>
        </w:tc>
        <w:tc>
          <w:tcPr>
            <w:tcW w:w="1798" w:type="dxa"/>
            <w:vAlign w:val="center"/>
          </w:tcPr>
          <w:p w14:paraId="50701B96" w14:textId="3F249A6B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</w:rPr>
            </w:pPr>
            <w:proofErr w:type="spellStart"/>
            <w:r w:rsidRPr="00747763">
              <w:rPr>
                <w:rFonts w:ascii="Times New Roman" w:hAnsi="Times New Roman" w:cs="B Nazanin"/>
                <w:sz w:val="24"/>
                <w:szCs w:val="28"/>
              </w:rPr>
              <w:t>Pubmed</w:t>
            </w:r>
            <w:proofErr w:type="spellEnd"/>
          </w:p>
        </w:tc>
        <w:tc>
          <w:tcPr>
            <w:tcW w:w="1990" w:type="dxa"/>
            <w:vAlign w:val="center"/>
          </w:tcPr>
          <w:p w14:paraId="77DF22BB" w14:textId="7A44DADA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747763">
              <w:rPr>
                <w:rFonts w:ascii="Times New Roman" w:hAnsi="Times New Roman" w:cs="B Nazanin" w:hint="cs"/>
                <w:sz w:val="24"/>
                <w:szCs w:val="28"/>
                <w:rtl/>
              </w:rPr>
              <w:t xml:space="preserve">دکتر ساکی </w:t>
            </w:r>
          </w:p>
        </w:tc>
        <w:tc>
          <w:tcPr>
            <w:tcW w:w="1555" w:type="dxa"/>
            <w:vAlign w:val="center"/>
          </w:tcPr>
          <w:p w14:paraId="46444696" w14:textId="3E8CD12F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</w:rPr>
            </w:pPr>
            <w:r w:rsidRPr="00747763">
              <w:rPr>
                <w:rFonts w:ascii="Times New Roman" w:hAnsi="Times New Roman" w:cs="B Nazanin"/>
                <w:sz w:val="24"/>
                <w:szCs w:val="28"/>
              </w:rPr>
              <w:t>2022</w:t>
            </w:r>
          </w:p>
        </w:tc>
        <w:tc>
          <w:tcPr>
            <w:tcW w:w="849" w:type="dxa"/>
            <w:vAlign w:val="center"/>
          </w:tcPr>
          <w:p w14:paraId="4454BCA3" w14:textId="77777777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747763" w:rsidRPr="00747763" w14:paraId="1CC2085A" w14:textId="77777777" w:rsidTr="00F56507">
        <w:trPr>
          <w:jc w:val="center"/>
        </w:trPr>
        <w:tc>
          <w:tcPr>
            <w:tcW w:w="861" w:type="dxa"/>
            <w:vAlign w:val="center"/>
          </w:tcPr>
          <w:p w14:paraId="2BBF8540" w14:textId="19630783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8"/>
                <w:rtl/>
              </w:rPr>
              <w:t>11</w:t>
            </w:r>
          </w:p>
        </w:tc>
        <w:tc>
          <w:tcPr>
            <w:tcW w:w="5126" w:type="dxa"/>
            <w:vAlign w:val="center"/>
          </w:tcPr>
          <w:p w14:paraId="3B41D8CF" w14:textId="77777777" w:rsidR="00747763" w:rsidRPr="00747763" w:rsidRDefault="00747763" w:rsidP="00747763">
            <w:pPr>
              <w:bidi w:val="0"/>
              <w:rPr>
                <w:rFonts w:ascii="Times New Roman" w:hAnsi="Times New Roman" w:cs="B Nazanin"/>
                <w:sz w:val="24"/>
                <w:szCs w:val="28"/>
              </w:rPr>
            </w:pPr>
            <w:r w:rsidRPr="00747763">
              <w:rPr>
                <w:rFonts w:ascii="Times New Roman" w:hAnsi="Times New Roman" w:cs="B Nazanin"/>
                <w:sz w:val="24"/>
                <w:szCs w:val="28"/>
              </w:rPr>
              <w:t>The in vitro anti-Leishmania Effect of Zingiber officinale Extract on Promastigotes and Amastigotes of</w:t>
            </w:r>
          </w:p>
          <w:p w14:paraId="6D67BAAB" w14:textId="682743C8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</w:rPr>
            </w:pPr>
            <w:r w:rsidRPr="00747763">
              <w:rPr>
                <w:rFonts w:ascii="Times New Roman" w:hAnsi="Times New Roman" w:cs="B Nazanin"/>
                <w:sz w:val="24"/>
                <w:szCs w:val="28"/>
              </w:rPr>
              <w:t xml:space="preserve">Leishmania major and Leishmania </w:t>
            </w:r>
            <w:proofErr w:type="spellStart"/>
            <w:r w:rsidRPr="00747763">
              <w:rPr>
                <w:rFonts w:ascii="Times New Roman" w:hAnsi="Times New Roman" w:cs="B Nazanin"/>
                <w:sz w:val="24"/>
                <w:szCs w:val="28"/>
              </w:rPr>
              <w:t>tropica</w:t>
            </w:r>
            <w:proofErr w:type="spellEnd"/>
          </w:p>
        </w:tc>
        <w:tc>
          <w:tcPr>
            <w:tcW w:w="2947" w:type="dxa"/>
            <w:vAlign w:val="center"/>
          </w:tcPr>
          <w:p w14:paraId="3F712AD5" w14:textId="45602D8B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</w:rPr>
            </w:pPr>
            <w:r w:rsidRPr="00747763">
              <w:rPr>
                <w:rFonts w:ascii="Times New Roman" w:hAnsi="Times New Roman" w:cs="B Nazanin"/>
                <w:sz w:val="24"/>
                <w:szCs w:val="28"/>
              </w:rPr>
              <w:t>Turkish Journal of Parasitology</w:t>
            </w:r>
          </w:p>
        </w:tc>
        <w:tc>
          <w:tcPr>
            <w:tcW w:w="1798" w:type="dxa"/>
            <w:vAlign w:val="center"/>
          </w:tcPr>
          <w:p w14:paraId="7384F8D4" w14:textId="15BFF7D4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</w:rPr>
            </w:pPr>
            <w:r w:rsidRPr="00747763">
              <w:rPr>
                <w:rFonts w:ascii="Times New Roman" w:hAnsi="Times New Roman" w:cs="B Nazanin"/>
                <w:sz w:val="24"/>
                <w:szCs w:val="28"/>
              </w:rPr>
              <w:t>PubMed</w:t>
            </w:r>
          </w:p>
        </w:tc>
        <w:tc>
          <w:tcPr>
            <w:tcW w:w="1990" w:type="dxa"/>
            <w:vAlign w:val="center"/>
          </w:tcPr>
          <w:p w14:paraId="4F4AD9D8" w14:textId="00933AB0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747763">
              <w:rPr>
                <w:rFonts w:ascii="Times New Roman" w:hAnsi="Times New Roman" w:cs="B Nazanin" w:hint="cs"/>
                <w:sz w:val="24"/>
                <w:szCs w:val="28"/>
                <w:rtl/>
              </w:rPr>
              <w:t>دکتر ساکی</w:t>
            </w:r>
          </w:p>
        </w:tc>
        <w:tc>
          <w:tcPr>
            <w:tcW w:w="1555" w:type="dxa"/>
            <w:vAlign w:val="center"/>
          </w:tcPr>
          <w:p w14:paraId="059424FD" w14:textId="2B3F2E08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</w:rPr>
            </w:pPr>
            <w:r w:rsidRPr="00747763">
              <w:rPr>
                <w:rFonts w:ascii="Times New Roman" w:hAnsi="Times New Roman" w:cs="B Nazanin"/>
                <w:sz w:val="24"/>
                <w:szCs w:val="28"/>
              </w:rPr>
              <w:t>2022</w:t>
            </w:r>
          </w:p>
        </w:tc>
        <w:tc>
          <w:tcPr>
            <w:tcW w:w="849" w:type="dxa"/>
            <w:vAlign w:val="center"/>
          </w:tcPr>
          <w:p w14:paraId="1F5BB882" w14:textId="77777777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747763" w:rsidRPr="00747763" w14:paraId="64CFECA0" w14:textId="77777777" w:rsidTr="00F56507">
        <w:trPr>
          <w:jc w:val="center"/>
        </w:trPr>
        <w:tc>
          <w:tcPr>
            <w:tcW w:w="861" w:type="dxa"/>
            <w:vAlign w:val="center"/>
          </w:tcPr>
          <w:p w14:paraId="758FCDA1" w14:textId="0A7C6E21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8"/>
                <w:rtl/>
              </w:rPr>
              <w:t>12</w:t>
            </w:r>
          </w:p>
        </w:tc>
        <w:tc>
          <w:tcPr>
            <w:tcW w:w="5126" w:type="dxa"/>
            <w:vAlign w:val="center"/>
          </w:tcPr>
          <w:p w14:paraId="1E3E6E29" w14:textId="77777777" w:rsidR="00747763" w:rsidRPr="00747763" w:rsidRDefault="00747763" w:rsidP="00747763">
            <w:pPr>
              <w:bidi w:val="0"/>
              <w:jc w:val="center"/>
              <w:rPr>
                <w:rFonts w:ascii="Times New Roman" w:hAnsi="Times New Roman" w:cs="B Nazanin"/>
                <w:sz w:val="24"/>
                <w:szCs w:val="28"/>
              </w:rPr>
            </w:pPr>
            <w:r w:rsidRPr="00747763">
              <w:rPr>
                <w:rFonts w:ascii="Times New Roman" w:hAnsi="Times New Roman" w:cs="B Nazanin"/>
                <w:sz w:val="24"/>
                <w:szCs w:val="28"/>
              </w:rPr>
              <w:t xml:space="preserve">Case Report: Challenges for the Diagnosis and Treatment of </w:t>
            </w:r>
            <w:proofErr w:type="spellStart"/>
            <w:r w:rsidRPr="00747763">
              <w:rPr>
                <w:rFonts w:ascii="Times New Roman" w:hAnsi="Times New Roman" w:cs="B Nazanin"/>
                <w:sz w:val="24"/>
                <w:szCs w:val="28"/>
              </w:rPr>
              <w:t>Strongyloides</w:t>
            </w:r>
            <w:proofErr w:type="spellEnd"/>
            <w:r w:rsidRPr="00747763">
              <w:rPr>
                <w:rFonts w:ascii="Times New Roman" w:hAnsi="Times New Roman" w:cs="B Nazanin"/>
                <w:sz w:val="24"/>
                <w:szCs w:val="28"/>
              </w:rPr>
              <w:t xml:space="preserve"> </w:t>
            </w:r>
            <w:proofErr w:type="spellStart"/>
            <w:r w:rsidRPr="00747763">
              <w:rPr>
                <w:rFonts w:ascii="Times New Roman" w:hAnsi="Times New Roman" w:cs="B Nazanin"/>
                <w:sz w:val="24"/>
                <w:szCs w:val="28"/>
              </w:rPr>
              <w:t>stercoralis</w:t>
            </w:r>
            <w:proofErr w:type="spellEnd"/>
            <w:r w:rsidRPr="00747763">
              <w:rPr>
                <w:rFonts w:ascii="Times New Roman" w:hAnsi="Times New Roman" w:cs="B Nazanin"/>
                <w:sz w:val="24"/>
                <w:szCs w:val="28"/>
              </w:rPr>
              <w:t xml:space="preserve"> in Chronic</w:t>
            </w:r>
          </w:p>
          <w:p w14:paraId="28D08204" w14:textId="5C14EEE3" w:rsidR="00747763" w:rsidRPr="00747763" w:rsidRDefault="00747763" w:rsidP="00747763">
            <w:pPr>
              <w:bidi w:val="0"/>
              <w:rPr>
                <w:rFonts w:ascii="Times New Roman" w:hAnsi="Times New Roman" w:cs="B Nazanin"/>
                <w:sz w:val="24"/>
                <w:szCs w:val="28"/>
              </w:rPr>
            </w:pPr>
            <w:r w:rsidRPr="00747763">
              <w:rPr>
                <w:rFonts w:ascii="Times New Roman" w:hAnsi="Times New Roman" w:cs="B Nazanin"/>
                <w:sz w:val="24"/>
                <w:szCs w:val="28"/>
              </w:rPr>
              <w:t>Obstructive Pulmonary Disease Patients</w:t>
            </w:r>
          </w:p>
        </w:tc>
        <w:tc>
          <w:tcPr>
            <w:tcW w:w="2947" w:type="dxa"/>
            <w:vAlign w:val="center"/>
          </w:tcPr>
          <w:p w14:paraId="621895EA" w14:textId="2A1D6C0F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</w:rPr>
            </w:pPr>
            <w:r w:rsidRPr="00747763">
              <w:rPr>
                <w:rFonts w:ascii="Times New Roman" w:hAnsi="Times New Roman" w:cs="B Nazanin"/>
                <w:sz w:val="24"/>
                <w:szCs w:val="28"/>
              </w:rPr>
              <w:t>American journal of tropical medicine and hygiene</w:t>
            </w:r>
          </w:p>
        </w:tc>
        <w:tc>
          <w:tcPr>
            <w:tcW w:w="1798" w:type="dxa"/>
            <w:vAlign w:val="center"/>
          </w:tcPr>
          <w:p w14:paraId="643C1044" w14:textId="45C73D03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</w:rPr>
            </w:pPr>
            <w:r w:rsidRPr="00747763">
              <w:rPr>
                <w:rFonts w:ascii="Times New Roman" w:hAnsi="Times New Roman" w:cs="B Nazanin"/>
                <w:sz w:val="24"/>
                <w:szCs w:val="28"/>
              </w:rPr>
              <w:t>ISI</w:t>
            </w:r>
          </w:p>
        </w:tc>
        <w:tc>
          <w:tcPr>
            <w:tcW w:w="1990" w:type="dxa"/>
            <w:vAlign w:val="center"/>
          </w:tcPr>
          <w:p w14:paraId="6F48EDDF" w14:textId="077C7376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747763">
              <w:rPr>
                <w:rFonts w:ascii="Times New Roman" w:hAnsi="Times New Roman" w:cs="B Nazanin" w:hint="cs"/>
                <w:sz w:val="24"/>
                <w:szCs w:val="28"/>
                <w:rtl/>
              </w:rPr>
              <w:t>دکتر ملوک بیرم وند</w:t>
            </w:r>
          </w:p>
        </w:tc>
        <w:tc>
          <w:tcPr>
            <w:tcW w:w="1555" w:type="dxa"/>
            <w:vAlign w:val="center"/>
          </w:tcPr>
          <w:p w14:paraId="5BDA76CD" w14:textId="4C662166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</w:rPr>
            </w:pPr>
            <w:r w:rsidRPr="00747763">
              <w:rPr>
                <w:rFonts w:ascii="Times New Roman" w:hAnsi="Times New Roman" w:cs="B Nazanin"/>
                <w:sz w:val="24"/>
                <w:szCs w:val="28"/>
              </w:rPr>
              <w:t>2022</w:t>
            </w:r>
          </w:p>
        </w:tc>
        <w:tc>
          <w:tcPr>
            <w:tcW w:w="849" w:type="dxa"/>
            <w:vAlign w:val="center"/>
          </w:tcPr>
          <w:p w14:paraId="670C7ACD" w14:textId="77777777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747763" w:rsidRPr="00747763" w14:paraId="24EF4C70" w14:textId="77777777" w:rsidTr="00F56507">
        <w:trPr>
          <w:jc w:val="center"/>
        </w:trPr>
        <w:tc>
          <w:tcPr>
            <w:tcW w:w="861" w:type="dxa"/>
            <w:vAlign w:val="center"/>
          </w:tcPr>
          <w:p w14:paraId="208CA3CD" w14:textId="4A135138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8"/>
                <w:rtl/>
              </w:rPr>
              <w:t>13</w:t>
            </w:r>
          </w:p>
        </w:tc>
        <w:tc>
          <w:tcPr>
            <w:tcW w:w="5126" w:type="dxa"/>
            <w:vAlign w:val="center"/>
          </w:tcPr>
          <w:p w14:paraId="4E74AFB0" w14:textId="47012F1F" w:rsidR="00747763" w:rsidRPr="00747763" w:rsidRDefault="00747763" w:rsidP="00747763">
            <w:pPr>
              <w:bidi w:val="0"/>
              <w:rPr>
                <w:rFonts w:ascii="Times New Roman" w:hAnsi="Times New Roman" w:cs="B Nazanin"/>
                <w:sz w:val="24"/>
                <w:szCs w:val="28"/>
              </w:rPr>
            </w:pPr>
            <w:r w:rsidRPr="00747763">
              <w:rPr>
                <w:rFonts w:ascii="Times New Roman" w:hAnsi="Times New Roman" w:cs="B Nazanin"/>
                <w:sz w:val="24"/>
                <w:szCs w:val="28"/>
              </w:rPr>
              <w:t>Serum Level of egr</w:t>
            </w:r>
            <w:r w:rsidRPr="00747763">
              <w:rPr>
                <w:rFonts w:ascii="Times New Roman" w:eastAsia="MS Gothic" w:hAnsi="Times New Roman" w:cs="B Nazanin" w:hint="eastAsia"/>
                <w:sz w:val="24"/>
                <w:szCs w:val="28"/>
              </w:rPr>
              <w:t>‑</w:t>
            </w:r>
            <w:r w:rsidRPr="00747763">
              <w:rPr>
                <w:rFonts w:ascii="Times New Roman" w:hAnsi="Times New Roman" w:cs="B Nazanin"/>
                <w:sz w:val="24"/>
                <w:szCs w:val="28"/>
              </w:rPr>
              <w:t>miR</w:t>
            </w:r>
            <w:r w:rsidRPr="00747763">
              <w:rPr>
                <w:rFonts w:ascii="Times New Roman" w:eastAsia="MS Gothic" w:hAnsi="Times New Roman" w:cs="B Nazanin" w:hint="eastAsia"/>
                <w:sz w:val="24"/>
                <w:szCs w:val="28"/>
              </w:rPr>
              <w:t>‑</w:t>
            </w:r>
            <w:r w:rsidRPr="00747763">
              <w:rPr>
                <w:rFonts w:ascii="Times New Roman" w:hAnsi="Times New Roman" w:cs="B Nazanin"/>
                <w:sz w:val="24"/>
                <w:szCs w:val="28"/>
              </w:rPr>
              <w:t>2a</w:t>
            </w:r>
            <w:r w:rsidRPr="00747763">
              <w:rPr>
                <w:rFonts w:ascii="Times New Roman" w:eastAsia="MS Gothic" w:hAnsi="Times New Roman" w:cs="B Nazanin" w:hint="eastAsia"/>
                <w:sz w:val="24"/>
                <w:szCs w:val="28"/>
              </w:rPr>
              <w:t>‑</w:t>
            </w:r>
            <w:r w:rsidRPr="00747763">
              <w:rPr>
                <w:rFonts w:ascii="Times New Roman" w:hAnsi="Times New Roman" w:cs="B Nazanin"/>
                <w:sz w:val="24"/>
                <w:szCs w:val="28"/>
              </w:rPr>
              <w:t>3p as a Potential Diagnostic Biomarker for Cystic Echinococcosis</w:t>
            </w:r>
          </w:p>
        </w:tc>
        <w:tc>
          <w:tcPr>
            <w:tcW w:w="2947" w:type="dxa"/>
            <w:vAlign w:val="center"/>
          </w:tcPr>
          <w:p w14:paraId="6D84BFF6" w14:textId="13798225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</w:rPr>
            </w:pPr>
            <w:r w:rsidRPr="00747763">
              <w:rPr>
                <w:rFonts w:ascii="Times New Roman" w:hAnsi="Times New Roman" w:cs="B Nazanin"/>
                <w:sz w:val="24"/>
                <w:szCs w:val="28"/>
              </w:rPr>
              <w:t xml:space="preserve">Acta </w:t>
            </w:r>
            <w:proofErr w:type="spellStart"/>
            <w:r w:rsidRPr="00747763">
              <w:rPr>
                <w:rFonts w:ascii="Times New Roman" w:hAnsi="Times New Roman" w:cs="B Nazanin"/>
                <w:sz w:val="24"/>
                <w:szCs w:val="28"/>
              </w:rPr>
              <w:t>Parasitologica</w:t>
            </w:r>
            <w:proofErr w:type="spellEnd"/>
          </w:p>
        </w:tc>
        <w:tc>
          <w:tcPr>
            <w:tcW w:w="1798" w:type="dxa"/>
            <w:vAlign w:val="center"/>
          </w:tcPr>
          <w:p w14:paraId="18C53615" w14:textId="378293AB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</w:rPr>
            </w:pPr>
            <w:r w:rsidRPr="00747763">
              <w:rPr>
                <w:rFonts w:ascii="Times New Roman" w:hAnsi="Times New Roman" w:cs="B Nazanin"/>
                <w:sz w:val="24"/>
                <w:szCs w:val="28"/>
              </w:rPr>
              <w:t>ISI</w:t>
            </w:r>
          </w:p>
        </w:tc>
        <w:tc>
          <w:tcPr>
            <w:tcW w:w="1990" w:type="dxa"/>
            <w:vAlign w:val="center"/>
          </w:tcPr>
          <w:p w14:paraId="60B884E4" w14:textId="2767D2E0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747763">
              <w:rPr>
                <w:rFonts w:ascii="Times New Roman" w:hAnsi="Times New Roman" w:cs="B Nazanin" w:hint="cs"/>
                <w:sz w:val="24"/>
                <w:szCs w:val="28"/>
                <w:rtl/>
              </w:rPr>
              <w:t>دکتر ملوک بیرم وند</w:t>
            </w:r>
          </w:p>
        </w:tc>
        <w:tc>
          <w:tcPr>
            <w:tcW w:w="1555" w:type="dxa"/>
          </w:tcPr>
          <w:p w14:paraId="21CF00B0" w14:textId="5511A75A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</w:rPr>
            </w:pPr>
            <w:r w:rsidRPr="00747763">
              <w:rPr>
                <w:rFonts w:ascii="Times New Roman" w:hAnsi="Times New Roman" w:cs="B Nazanin"/>
                <w:sz w:val="24"/>
                <w:szCs w:val="28"/>
              </w:rPr>
              <w:t>2022</w:t>
            </w:r>
          </w:p>
        </w:tc>
        <w:tc>
          <w:tcPr>
            <w:tcW w:w="849" w:type="dxa"/>
            <w:vAlign w:val="center"/>
          </w:tcPr>
          <w:p w14:paraId="1D5A1BF5" w14:textId="77777777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747763" w:rsidRPr="00747763" w14:paraId="7AFD0A8A" w14:textId="77777777" w:rsidTr="00F56507">
        <w:trPr>
          <w:jc w:val="center"/>
        </w:trPr>
        <w:tc>
          <w:tcPr>
            <w:tcW w:w="861" w:type="dxa"/>
            <w:vAlign w:val="center"/>
          </w:tcPr>
          <w:p w14:paraId="570054B0" w14:textId="751F0E6C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8"/>
                <w:rtl/>
              </w:rPr>
              <w:t>14</w:t>
            </w:r>
          </w:p>
        </w:tc>
        <w:tc>
          <w:tcPr>
            <w:tcW w:w="5126" w:type="dxa"/>
            <w:vAlign w:val="center"/>
          </w:tcPr>
          <w:p w14:paraId="42BDCD49" w14:textId="50D7857E" w:rsidR="00747763" w:rsidRPr="00747763" w:rsidRDefault="00747763" w:rsidP="00747763">
            <w:pPr>
              <w:bidi w:val="0"/>
              <w:rPr>
                <w:rFonts w:ascii="Times New Roman" w:hAnsi="Times New Roman" w:cs="B Nazanin"/>
                <w:sz w:val="24"/>
                <w:szCs w:val="28"/>
              </w:rPr>
            </w:pPr>
            <w:r w:rsidRPr="00747763">
              <w:rPr>
                <w:rFonts w:ascii="Times New Roman" w:hAnsi="Times New Roman" w:cs="B Nazanin"/>
                <w:sz w:val="24"/>
                <w:szCs w:val="28"/>
              </w:rPr>
              <w:t>The Role of Tissue Inhibitor of Metalloproteinase</w:t>
            </w:r>
            <w:r w:rsidRPr="00747763">
              <w:rPr>
                <w:rFonts w:ascii="Times New Roman" w:eastAsia="MS Gothic" w:hAnsi="Times New Roman" w:cs="B Nazanin" w:hint="eastAsia"/>
                <w:sz w:val="24"/>
                <w:szCs w:val="28"/>
              </w:rPr>
              <w:t>‑</w:t>
            </w:r>
            <w:r w:rsidRPr="00747763">
              <w:rPr>
                <w:rFonts w:ascii="Times New Roman" w:hAnsi="Times New Roman" w:cs="B Nazanin"/>
                <w:sz w:val="24"/>
                <w:szCs w:val="28"/>
              </w:rPr>
              <w:t xml:space="preserve">1 and 2 in Echinococcus </w:t>
            </w:r>
            <w:proofErr w:type="spellStart"/>
            <w:r w:rsidRPr="00747763">
              <w:rPr>
                <w:rFonts w:ascii="Times New Roman" w:hAnsi="Times New Roman" w:cs="B Nazanin"/>
                <w:sz w:val="24"/>
                <w:szCs w:val="28"/>
              </w:rPr>
              <w:t>granulosus</w:t>
            </w:r>
            <w:proofErr w:type="spellEnd"/>
            <w:r w:rsidRPr="00747763">
              <w:rPr>
                <w:rFonts w:ascii="Times New Roman" w:hAnsi="Times New Roman" w:cs="B Nazanin"/>
                <w:sz w:val="24"/>
                <w:szCs w:val="28"/>
              </w:rPr>
              <w:t xml:space="preserve"> senso </w:t>
            </w:r>
            <w:proofErr w:type="spellStart"/>
            <w:r w:rsidRPr="00747763">
              <w:rPr>
                <w:rFonts w:ascii="Times New Roman" w:hAnsi="Times New Roman" w:cs="B Nazanin"/>
                <w:sz w:val="24"/>
                <w:szCs w:val="28"/>
              </w:rPr>
              <w:t>lato</w:t>
            </w:r>
            <w:proofErr w:type="spellEnd"/>
            <w:r w:rsidRPr="00747763">
              <w:rPr>
                <w:rFonts w:ascii="Times New Roman" w:eastAsia="MS Gothic" w:hAnsi="Times New Roman" w:cs="B Nazanin" w:hint="eastAsia"/>
                <w:sz w:val="24"/>
                <w:szCs w:val="28"/>
              </w:rPr>
              <w:t>‑</w:t>
            </w:r>
            <w:r w:rsidRPr="00747763">
              <w:rPr>
                <w:rFonts w:ascii="Times New Roman" w:hAnsi="Times New Roman" w:cs="B Nazanin"/>
                <w:sz w:val="24"/>
                <w:szCs w:val="28"/>
              </w:rPr>
              <w:t>Induced Human Hepatic Fibrosis</w:t>
            </w:r>
          </w:p>
        </w:tc>
        <w:tc>
          <w:tcPr>
            <w:tcW w:w="2947" w:type="dxa"/>
            <w:vAlign w:val="center"/>
          </w:tcPr>
          <w:p w14:paraId="06795233" w14:textId="7729032B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</w:rPr>
            </w:pPr>
            <w:r w:rsidRPr="00747763">
              <w:rPr>
                <w:rFonts w:ascii="Times New Roman" w:hAnsi="Times New Roman" w:cs="B Nazanin"/>
                <w:sz w:val="24"/>
                <w:szCs w:val="28"/>
              </w:rPr>
              <w:t xml:space="preserve">Acta </w:t>
            </w:r>
            <w:proofErr w:type="spellStart"/>
            <w:r w:rsidRPr="00747763">
              <w:rPr>
                <w:rFonts w:ascii="Times New Roman" w:hAnsi="Times New Roman" w:cs="B Nazanin"/>
                <w:sz w:val="24"/>
                <w:szCs w:val="28"/>
              </w:rPr>
              <w:t>Parasitologica</w:t>
            </w:r>
            <w:proofErr w:type="spellEnd"/>
          </w:p>
        </w:tc>
        <w:tc>
          <w:tcPr>
            <w:tcW w:w="1798" w:type="dxa"/>
            <w:vAlign w:val="center"/>
          </w:tcPr>
          <w:p w14:paraId="7753187C" w14:textId="7B6B8500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</w:rPr>
            </w:pPr>
            <w:r w:rsidRPr="00747763">
              <w:rPr>
                <w:rFonts w:ascii="Times New Roman" w:hAnsi="Times New Roman" w:cs="B Nazanin"/>
                <w:sz w:val="24"/>
                <w:szCs w:val="28"/>
              </w:rPr>
              <w:t>ISI</w:t>
            </w:r>
          </w:p>
        </w:tc>
        <w:tc>
          <w:tcPr>
            <w:tcW w:w="1990" w:type="dxa"/>
            <w:vAlign w:val="center"/>
          </w:tcPr>
          <w:p w14:paraId="49DF4276" w14:textId="66DA3EEB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747763">
              <w:rPr>
                <w:rFonts w:ascii="Times New Roman" w:hAnsi="Times New Roman" w:cs="B Nazanin" w:hint="cs"/>
                <w:sz w:val="24"/>
                <w:szCs w:val="28"/>
                <w:rtl/>
              </w:rPr>
              <w:t>دکتر ملوک بیرم وند</w:t>
            </w:r>
          </w:p>
        </w:tc>
        <w:tc>
          <w:tcPr>
            <w:tcW w:w="1555" w:type="dxa"/>
          </w:tcPr>
          <w:p w14:paraId="1505749F" w14:textId="5DACA931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</w:rPr>
            </w:pPr>
            <w:r w:rsidRPr="00747763">
              <w:rPr>
                <w:rFonts w:ascii="Times New Roman" w:hAnsi="Times New Roman" w:cs="B Nazanin"/>
                <w:sz w:val="24"/>
                <w:szCs w:val="28"/>
              </w:rPr>
              <w:t>2022</w:t>
            </w:r>
          </w:p>
        </w:tc>
        <w:tc>
          <w:tcPr>
            <w:tcW w:w="849" w:type="dxa"/>
            <w:vAlign w:val="center"/>
          </w:tcPr>
          <w:p w14:paraId="0D57C3BE" w14:textId="77777777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747763" w:rsidRPr="00747763" w14:paraId="187A0F5E" w14:textId="77777777" w:rsidTr="00F56507">
        <w:trPr>
          <w:jc w:val="center"/>
        </w:trPr>
        <w:tc>
          <w:tcPr>
            <w:tcW w:w="861" w:type="dxa"/>
            <w:vAlign w:val="center"/>
          </w:tcPr>
          <w:p w14:paraId="34F279B8" w14:textId="1DF99068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8"/>
                <w:rtl/>
              </w:rPr>
              <w:t>15</w:t>
            </w:r>
          </w:p>
        </w:tc>
        <w:tc>
          <w:tcPr>
            <w:tcW w:w="5126" w:type="dxa"/>
            <w:vAlign w:val="center"/>
          </w:tcPr>
          <w:p w14:paraId="4BDC9F41" w14:textId="77777777" w:rsidR="00747763" w:rsidRPr="00747763" w:rsidRDefault="00747763" w:rsidP="00747763">
            <w:pPr>
              <w:bidi w:val="0"/>
              <w:jc w:val="center"/>
              <w:rPr>
                <w:rFonts w:ascii="Times New Roman" w:hAnsi="Times New Roman" w:cs="B Nazanin"/>
                <w:sz w:val="24"/>
                <w:szCs w:val="28"/>
              </w:rPr>
            </w:pPr>
            <w:r w:rsidRPr="00747763">
              <w:rPr>
                <w:rFonts w:ascii="Times New Roman" w:hAnsi="Times New Roman" w:cs="B Nazanin"/>
                <w:sz w:val="24"/>
                <w:szCs w:val="28"/>
              </w:rPr>
              <w:t>Primary disseminated intraabdominal</w:t>
            </w:r>
          </w:p>
          <w:p w14:paraId="553448F5" w14:textId="69D64E50" w:rsidR="00747763" w:rsidRPr="00747763" w:rsidRDefault="00747763" w:rsidP="00747763">
            <w:pPr>
              <w:bidi w:val="0"/>
              <w:rPr>
                <w:rFonts w:ascii="Times New Roman" w:hAnsi="Times New Roman" w:cs="B Nazanin"/>
                <w:sz w:val="24"/>
                <w:szCs w:val="28"/>
              </w:rPr>
            </w:pPr>
            <w:proofErr w:type="spellStart"/>
            <w:r w:rsidRPr="00747763">
              <w:rPr>
                <w:rFonts w:ascii="Times New Roman" w:hAnsi="Times New Roman" w:cs="B Nazanin"/>
                <w:sz w:val="24"/>
                <w:szCs w:val="28"/>
              </w:rPr>
              <w:t>hydatidosis</w:t>
            </w:r>
            <w:proofErr w:type="spellEnd"/>
            <w:r w:rsidRPr="00747763">
              <w:rPr>
                <w:rFonts w:ascii="Times New Roman" w:hAnsi="Times New Roman" w:cs="B Nazanin"/>
                <w:sz w:val="24"/>
                <w:szCs w:val="28"/>
              </w:rPr>
              <w:t>: a case report</w:t>
            </w:r>
          </w:p>
        </w:tc>
        <w:tc>
          <w:tcPr>
            <w:tcW w:w="2947" w:type="dxa"/>
            <w:vAlign w:val="center"/>
          </w:tcPr>
          <w:p w14:paraId="51DFB2EC" w14:textId="5D873AC3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</w:rPr>
            </w:pPr>
            <w:r w:rsidRPr="00747763">
              <w:rPr>
                <w:rFonts w:ascii="Times New Roman" w:hAnsi="Times New Roman" w:cs="B Nazanin"/>
                <w:sz w:val="24"/>
                <w:szCs w:val="28"/>
              </w:rPr>
              <w:t>Journal of Medical Case Reports</w:t>
            </w:r>
          </w:p>
        </w:tc>
        <w:tc>
          <w:tcPr>
            <w:tcW w:w="1798" w:type="dxa"/>
            <w:vAlign w:val="center"/>
          </w:tcPr>
          <w:p w14:paraId="0DDFF25C" w14:textId="27E633AB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</w:rPr>
            </w:pPr>
            <w:r w:rsidRPr="00747763">
              <w:rPr>
                <w:rFonts w:ascii="Times New Roman" w:hAnsi="Times New Roman" w:cs="B Nazanin"/>
                <w:sz w:val="24"/>
                <w:szCs w:val="28"/>
              </w:rPr>
              <w:t>Scopus/PubMed</w:t>
            </w:r>
          </w:p>
        </w:tc>
        <w:tc>
          <w:tcPr>
            <w:tcW w:w="1990" w:type="dxa"/>
            <w:vAlign w:val="center"/>
          </w:tcPr>
          <w:p w14:paraId="6361791A" w14:textId="4558DF05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747763">
              <w:rPr>
                <w:rFonts w:ascii="Times New Roman" w:hAnsi="Times New Roman" w:cs="B Nazanin" w:hint="cs"/>
                <w:sz w:val="24"/>
                <w:szCs w:val="28"/>
                <w:rtl/>
              </w:rPr>
              <w:t>دکتر ملوک بیرم وند</w:t>
            </w:r>
          </w:p>
        </w:tc>
        <w:tc>
          <w:tcPr>
            <w:tcW w:w="1555" w:type="dxa"/>
            <w:vAlign w:val="center"/>
          </w:tcPr>
          <w:p w14:paraId="2D6FD7CD" w14:textId="7D70899F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</w:rPr>
            </w:pPr>
            <w:r w:rsidRPr="00747763">
              <w:rPr>
                <w:rFonts w:ascii="Times New Roman" w:hAnsi="Times New Roman" w:cs="B Nazanin"/>
                <w:sz w:val="24"/>
                <w:szCs w:val="28"/>
              </w:rPr>
              <w:t>2022</w:t>
            </w:r>
          </w:p>
        </w:tc>
        <w:tc>
          <w:tcPr>
            <w:tcW w:w="849" w:type="dxa"/>
            <w:vAlign w:val="center"/>
          </w:tcPr>
          <w:p w14:paraId="36B6A8E4" w14:textId="77777777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747763" w:rsidRPr="00747763" w14:paraId="7FF2C4EF" w14:textId="77777777" w:rsidTr="00F56507">
        <w:trPr>
          <w:jc w:val="center"/>
        </w:trPr>
        <w:tc>
          <w:tcPr>
            <w:tcW w:w="861" w:type="dxa"/>
            <w:vAlign w:val="center"/>
          </w:tcPr>
          <w:p w14:paraId="6EB15E08" w14:textId="607ADEE1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8"/>
                <w:rtl/>
              </w:rPr>
              <w:t>16</w:t>
            </w:r>
          </w:p>
        </w:tc>
        <w:tc>
          <w:tcPr>
            <w:tcW w:w="5126" w:type="dxa"/>
            <w:vAlign w:val="center"/>
          </w:tcPr>
          <w:p w14:paraId="7A7419F6" w14:textId="77777777" w:rsidR="00747763" w:rsidRPr="00747763" w:rsidRDefault="00747763" w:rsidP="00747763">
            <w:pPr>
              <w:pStyle w:val="Heading1"/>
              <w:shd w:val="clear" w:color="auto" w:fill="FCFCFC"/>
              <w:bidi w:val="0"/>
              <w:spacing w:before="0"/>
              <w:jc w:val="center"/>
              <w:outlineLvl w:val="0"/>
              <w:rPr>
                <w:rFonts w:ascii="Times New Roman" w:eastAsiaTheme="minorHAnsi" w:hAnsi="Times New Roman" w:cs="B Nazanin"/>
                <w:color w:val="auto"/>
                <w:sz w:val="24"/>
                <w:szCs w:val="28"/>
              </w:rPr>
            </w:pPr>
            <w:r w:rsidRPr="00747763">
              <w:rPr>
                <w:rFonts w:ascii="Times New Roman" w:eastAsiaTheme="minorHAnsi" w:hAnsi="Times New Roman" w:cs="B Nazanin"/>
                <w:color w:val="auto"/>
                <w:sz w:val="24"/>
                <w:szCs w:val="28"/>
              </w:rPr>
              <w:t>Is Immuno-PCR Better than ELISA Test for Detection of Toxoplasma gondii IgG Antibody?</w:t>
            </w:r>
          </w:p>
          <w:p w14:paraId="25713D16" w14:textId="77777777" w:rsidR="00747763" w:rsidRPr="00747763" w:rsidRDefault="00747763" w:rsidP="00747763">
            <w:pPr>
              <w:bidi w:val="0"/>
              <w:rPr>
                <w:rFonts w:ascii="Times New Roman" w:hAnsi="Times New Roman" w:cs="B Nazanin"/>
                <w:sz w:val="24"/>
                <w:szCs w:val="28"/>
              </w:rPr>
            </w:pPr>
          </w:p>
        </w:tc>
        <w:tc>
          <w:tcPr>
            <w:tcW w:w="2947" w:type="dxa"/>
            <w:vAlign w:val="center"/>
          </w:tcPr>
          <w:p w14:paraId="0441494A" w14:textId="5314FCC2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</w:rPr>
            </w:pPr>
            <w:r w:rsidRPr="00747763">
              <w:rPr>
                <w:rFonts w:ascii="Times New Roman" w:hAnsi="Times New Roman" w:cs="B Nazanin"/>
                <w:sz w:val="24"/>
                <w:szCs w:val="28"/>
              </w:rPr>
              <w:t xml:space="preserve">Acta </w:t>
            </w:r>
            <w:proofErr w:type="spellStart"/>
            <w:r w:rsidRPr="00747763">
              <w:rPr>
                <w:rFonts w:ascii="Times New Roman" w:hAnsi="Times New Roman" w:cs="B Nazanin"/>
                <w:sz w:val="24"/>
                <w:szCs w:val="28"/>
              </w:rPr>
              <w:t>Parasitologia</w:t>
            </w:r>
            <w:proofErr w:type="spellEnd"/>
          </w:p>
        </w:tc>
        <w:tc>
          <w:tcPr>
            <w:tcW w:w="1798" w:type="dxa"/>
            <w:vAlign w:val="center"/>
          </w:tcPr>
          <w:p w14:paraId="57A55C9F" w14:textId="67318B32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</w:rPr>
            </w:pPr>
            <w:r w:rsidRPr="00747763">
              <w:rPr>
                <w:rFonts w:ascii="Times New Roman" w:hAnsi="Times New Roman" w:cs="B Nazanin"/>
                <w:sz w:val="24"/>
                <w:szCs w:val="28"/>
              </w:rPr>
              <w:t>ISI</w:t>
            </w:r>
          </w:p>
        </w:tc>
        <w:tc>
          <w:tcPr>
            <w:tcW w:w="1990" w:type="dxa"/>
            <w:vAlign w:val="center"/>
          </w:tcPr>
          <w:p w14:paraId="7DDF1733" w14:textId="72B5EC81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747763">
              <w:rPr>
                <w:rFonts w:ascii="Times New Roman" w:hAnsi="Times New Roman" w:cs="B Nazanin" w:hint="cs"/>
                <w:sz w:val="24"/>
                <w:szCs w:val="28"/>
                <w:rtl/>
              </w:rPr>
              <w:t>دکتر مهدی تولا</w:t>
            </w:r>
          </w:p>
        </w:tc>
        <w:tc>
          <w:tcPr>
            <w:tcW w:w="1555" w:type="dxa"/>
            <w:vAlign w:val="center"/>
          </w:tcPr>
          <w:p w14:paraId="7289FEC1" w14:textId="483F0DEB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</w:rPr>
            </w:pPr>
            <w:r w:rsidRPr="00747763">
              <w:rPr>
                <w:rFonts w:ascii="Times New Roman" w:hAnsi="Times New Roman" w:cs="B Nazanin"/>
                <w:sz w:val="24"/>
                <w:szCs w:val="28"/>
              </w:rPr>
              <w:t>2022</w:t>
            </w:r>
          </w:p>
        </w:tc>
        <w:tc>
          <w:tcPr>
            <w:tcW w:w="849" w:type="dxa"/>
            <w:vAlign w:val="center"/>
          </w:tcPr>
          <w:p w14:paraId="32FF1C70" w14:textId="77777777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747763" w:rsidRPr="00747763" w14:paraId="5FCDD3B6" w14:textId="77777777" w:rsidTr="00F56507">
        <w:trPr>
          <w:jc w:val="center"/>
        </w:trPr>
        <w:tc>
          <w:tcPr>
            <w:tcW w:w="861" w:type="dxa"/>
            <w:vAlign w:val="center"/>
          </w:tcPr>
          <w:p w14:paraId="599DA623" w14:textId="7E2B4C56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8"/>
                <w:rtl/>
              </w:rPr>
              <w:t>17</w:t>
            </w:r>
          </w:p>
        </w:tc>
        <w:tc>
          <w:tcPr>
            <w:tcW w:w="5126" w:type="dxa"/>
            <w:vAlign w:val="center"/>
          </w:tcPr>
          <w:p w14:paraId="0FFB7B8A" w14:textId="52951A09" w:rsidR="00747763" w:rsidRPr="00747763" w:rsidRDefault="00747763" w:rsidP="00747763">
            <w:pPr>
              <w:bidi w:val="0"/>
              <w:rPr>
                <w:rFonts w:ascii="Times New Roman" w:hAnsi="Times New Roman" w:cs="B Nazanin"/>
                <w:sz w:val="24"/>
                <w:szCs w:val="28"/>
              </w:rPr>
            </w:pPr>
            <w:r w:rsidRPr="00747763">
              <w:rPr>
                <w:rFonts w:cs="B Nazanin"/>
                <w:sz w:val="24"/>
                <w:szCs w:val="28"/>
              </w:rPr>
              <w:t xml:space="preserve">Human </w:t>
            </w:r>
            <w:r w:rsidRPr="00747763">
              <w:rPr>
                <w:rFonts w:cs="B Nazanin" w:hint="eastAsia"/>
                <w:sz w:val="24"/>
                <w:szCs w:val="28"/>
              </w:rPr>
              <w:t xml:space="preserve">fasciolosis due to Fasciola </w:t>
            </w:r>
            <w:proofErr w:type="spellStart"/>
            <w:r w:rsidRPr="00747763">
              <w:rPr>
                <w:rFonts w:cs="B Nazanin" w:hint="eastAsia"/>
                <w:sz w:val="24"/>
                <w:szCs w:val="28"/>
              </w:rPr>
              <w:t>gigantica</w:t>
            </w:r>
            <w:proofErr w:type="spellEnd"/>
            <w:r w:rsidRPr="00747763">
              <w:rPr>
                <w:rFonts w:cs="B Nazanin" w:hint="eastAsia"/>
                <w:sz w:val="24"/>
                <w:szCs w:val="28"/>
              </w:rPr>
              <w:t xml:space="preserve">: the first case </w:t>
            </w:r>
            <w:r w:rsidRPr="00747763">
              <w:rPr>
                <w:rFonts w:cs="B Nazanin"/>
                <w:sz w:val="24"/>
                <w:szCs w:val="28"/>
              </w:rPr>
              <w:t>reports from southwest of Iran</w:t>
            </w:r>
          </w:p>
        </w:tc>
        <w:tc>
          <w:tcPr>
            <w:tcW w:w="2947" w:type="dxa"/>
            <w:vAlign w:val="center"/>
          </w:tcPr>
          <w:p w14:paraId="3DBF1A0D" w14:textId="3D14B1D9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</w:rPr>
            </w:pPr>
            <w:r w:rsidRPr="00747763">
              <w:rPr>
                <w:rFonts w:ascii="Times New Roman" w:eastAsia="CIDFont+F4" w:hAnsi="Times New Roman" w:cs="B Nazanin"/>
                <w:color w:val="231F20"/>
                <w:sz w:val="24"/>
                <w:szCs w:val="28"/>
              </w:rPr>
              <w:t>Annals of Parasitology 2022</w:t>
            </w:r>
          </w:p>
        </w:tc>
        <w:tc>
          <w:tcPr>
            <w:tcW w:w="1798" w:type="dxa"/>
            <w:vAlign w:val="center"/>
          </w:tcPr>
          <w:p w14:paraId="6757320C" w14:textId="5DF79EDB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</w:rPr>
            </w:pPr>
            <w:r w:rsidRPr="00747763">
              <w:rPr>
                <w:rFonts w:ascii="Times New Roman" w:hAnsi="Times New Roman" w:cs="B Nazanin"/>
                <w:sz w:val="24"/>
                <w:szCs w:val="28"/>
              </w:rPr>
              <w:t xml:space="preserve">ISI, </w:t>
            </w:r>
            <w:proofErr w:type="spellStart"/>
            <w:r w:rsidRPr="00747763">
              <w:rPr>
                <w:rFonts w:ascii="Times New Roman" w:hAnsi="Times New Roman" w:cs="B Nazanin"/>
                <w:sz w:val="24"/>
                <w:szCs w:val="28"/>
              </w:rPr>
              <w:t>Pubmed</w:t>
            </w:r>
            <w:proofErr w:type="spellEnd"/>
          </w:p>
        </w:tc>
        <w:tc>
          <w:tcPr>
            <w:tcW w:w="1990" w:type="dxa"/>
            <w:vAlign w:val="center"/>
          </w:tcPr>
          <w:p w14:paraId="1727E196" w14:textId="7F962D44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747763">
              <w:rPr>
                <w:rFonts w:ascii="Times New Roman" w:hAnsi="Times New Roman" w:cs="B Nazanin" w:hint="cs"/>
                <w:sz w:val="24"/>
                <w:szCs w:val="28"/>
                <w:rtl/>
              </w:rPr>
              <w:t>دکتر محمود راهدار</w:t>
            </w:r>
          </w:p>
        </w:tc>
        <w:tc>
          <w:tcPr>
            <w:tcW w:w="1555" w:type="dxa"/>
            <w:vAlign w:val="center"/>
          </w:tcPr>
          <w:p w14:paraId="7005E831" w14:textId="3F53979E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</w:rPr>
            </w:pPr>
            <w:r w:rsidRPr="00747763">
              <w:rPr>
                <w:rFonts w:ascii="Times New Roman" w:hAnsi="Times New Roman" w:cs="B Nazanin"/>
                <w:sz w:val="24"/>
                <w:szCs w:val="28"/>
              </w:rPr>
              <w:t>2022</w:t>
            </w:r>
          </w:p>
        </w:tc>
        <w:tc>
          <w:tcPr>
            <w:tcW w:w="849" w:type="dxa"/>
            <w:vAlign w:val="center"/>
          </w:tcPr>
          <w:p w14:paraId="2DA9A28D" w14:textId="77777777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747763" w:rsidRPr="00747763" w14:paraId="5581A98F" w14:textId="77777777" w:rsidTr="00F56507">
        <w:trPr>
          <w:jc w:val="center"/>
        </w:trPr>
        <w:tc>
          <w:tcPr>
            <w:tcW w:w="861" w:type="dxa"/>
            <w:vAlign w:val="center"/>
          </w:tcPr>
          <w:p w14:paraId="6F8DD696" w14:textId="07ED17BF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8"/>
                <w:rtl/>
              </w:rPr>
              <w:t>18</w:t>
            </w:r>
          </w:p>
        </w:tc>
        <w:tc>
          <w:tcPr>
            <w:tcW w:w="5126" w:type="dxa"/>
            <w:vAlign w:val="center"/>
          </w:tcPr>
          <w:p w14:paraId="58FDEFBE" w14:textId="77777777" w:rsidR="00747763" w:rsidRPr="00747763" w:rsidRDefault="00000000" w:rsidP="00747763">
            <w:pPr>
              <w:pStyle w:val="Heading3"/>
              <w:shd w:val="clear" w:color="auto" w:fill="FFFFFF"/>
              <w:spacing w:before="0" w:beforeAutospacing="0" w:after="30" w:afterAutospacing="0" w:line="285" w:lineRule="atLeast"/>
              <w:ind w:right="342"/>
              <w:jc w:val="center"/>
              <w:outlineLvl w:val="2"/>
              <w:rPr>
                <w:rFonts w:eastAsiaTheme="minorHAnsi" w:cs="B Nazanin"/>
                <w:b w:val="0"/>
                <w:bCs w:val="0"/>
                <w:sz w:val="24"/>
                <w:szCs w:val="28"/>
                <w:lang w:bidi="fa-IR"/>
              </w:rPr>
            </w:pPr>
            <w:hyperlink r:id="rId17" w:history="1">
              <w:r w:rsidR="00747763" w:rsidRPr="00747763">
                <w:rPr>
                  <w:rFonts w:eastAsiaTheme="minorHAnsi" w:cs="B Nazanin"/>
                  <w:b w:val="0"/>
                  <w:bCs w:val="0"/>
                  <w:sz w:val="24"/>
                  <w:szCs w:val="28"/>
                  <w:lang w:bidi="fa-IR"/>
                </w:rPr>
                <w:t>Molecular Identification of Free-living Amoebae Isolated from Hospital Water Systems in Southwest Iran</w:t>
              </w:r>
            </w:hyperlink>
          </w:p>
          <w:p w14:paraId="2F6E279D" w14:textId="77777777" w:rsidR="00747763" w:rsidRPr="00747763" w:rsidRDefault="00747763" w:rsidP="00747763">
            <w:pPr>
              <w:bidi w:val="0"/>
              <w:rPr>
                <w:rFonts w:ascii="Times New Roman" w:hAnsi="Times New Roman" w:cs="B Nazanin"/>
                <w:sz w:val="24"/>
                <w:szCs w:val="28"/>
              </w:rPr>
            </w:pPr>
          </w:p>
        </w:tc>
        <w:tc>
          <w:tcPr>
            <w:tcW w:w="2947" w:type="dxa"/>
            <w:vAlign w:val="center"/>
          </w:tcPr>
          <w:p w14:paraId="2FF273E6" w14:textId="20E32903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</w:rPr>
            </w:pPr>
            <w:r w:rsidRPr="00747763">
              <w:rPr>
                <w:rFonts w:ascii="Times New Roman" w:hAnsi="Times New Roman" w:cs="B Nazanin"/>
                <w:sz w:val="24"/>
                <w:szCs w:val="28"/>
              </w:rPr>
              <w:t> </w:t>
            </w:r>
            <w:hyperlink r:id="rId18" w:tooltip="link to all content in Infectious Disorders - Drug Targets (Formerly Current Drug Targets - Infectious Disorders)" w:history="1">
              <w:r w:rsidRPr="00747763">
                <w:rPr>
                  <w:rFonts w:ascii="Times New Roman" w:hAnsi="Times New Roman" w:cs="B Nazanin"/>
                  <w:sz w:val="24"/>
                  <w:szCs w:val="28"/>
                </w:rPr>
                <w:t>Infectious Disorders - Drug Targets</w:t>
              </w:r>
            </w:hyperlink>
          </w:p>
        </w:tc>
        <w:tc>
          <w:tcPr>
            <w:tcW w:w="1798" w:type="dxa"/>
            <w:vAlign w:val="center"/>
          </w:tcPr>
          <w:p w14:paraId="03550B6F" w14:textId="45A91B86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</w:rPr>
            </w:pPr>
            <w:r w:rsidRPr="00747763">
              <w:rPr>
                <w:rFonts w:ascii="Times New Roman" w:hAnsi="Times New Roman" w:cs="B Nazanin"/>
                <w:sz w:val="24"/>
                <w:szCs w:val="28"/>
              </w:rPr>
              <w:t>ISI</w:t>
            </w:r>
          </w:p>
        </w:tc>
        <w:tc>
          <w:tcPr>
            <w:tcW w:w="1990" w:type="dxa"/>
            <w:vAlign w:val="center"/>
          </w:tcPr>
          <w:p w14:paraId="70A462BC" w14:textId="0391CFCE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747763">
              <w:rPr>
                <w:rFonts w:ascii="Times New Roman" w:hAnsi="Times New Roman" w:cs="B Nazanin" w:hint="cs"/>
                <w:sz w:val="24"/>
                <w:szCs w:val="28"/>
                <w:rtl/>
              </w:rPr>
              <w:t>دکتر مهدی تولا</w:t>
            </w:r>
          </w:p>
        </w:tc>
        <w:tc>
          <w:tcPr>
            <w:tcW w:w="1555" w:type="dxa"/>
            <w:vAlign w:val="center"/>
          </w:tcPr>
          <w:p w14:paraId="6D6CB617" w14:textId="0BDDC970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</w:rPr>
            </w:pPr>
            <w:r w:rsidRPr="00747763">
              <w:rPr>
                <w:rFonts w:ascii="Times New Roman" w:hAnsi="Times New Roman" w:cs="B Nazanin"/>
                <w:sz w:val="24"/>
                <w:szCs w:val="28"/>
              </w:rPr>
              <w:t>2022</w:t>
            </w:r>
          </w:p>
        </w:tc>
        <w:tc>
          <w:tcPr>
            <w:tcW w:w="849" w:type="dxa"/>
            <w:vAlign w:val="center"/>
          </w:tcPr>
          <w:p w14:paraId="7E928192" w14:textId="77777777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747763" w:rsidRPr="00747763" w14:paraId="1AC8725D" w14:textId="77777777" w:rsidTr="00F56507">
        <w:trPr>
          <w:jc w:val="center"/>
        </w:trPr>
        <w:tc>
          <w:tcPr>
            <w:tcW w:w="861" w:type="dxa"/>
            <w:vAlign w:val="center"/>
          </w:tcPr>
          <w:p w14:paraId="08DEFE24" w14:textId="0770699B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8"/>
                <w:rtl/>
              </w:rPr>
              <w:t>19</w:t>
            </w:r>
          </w:p>
        </w:tc>
        <w:tc>
          <w:tcPr>
            <w:tcW w:w="5126" w:type="dxa"/>
            <w:vAlign w:val="center"/>
          </w:tcPr>
          <w:p w14:paraId="6DC86DD6" w14:textId="4E47EE52" w:rsidR="00747763" w:rsidRPr="00747763" w:rsidRDefault="00747763" w:rsidP="00747763">
            <w:pPr>
              <w:pStyle w:val="Heading3"/>
              <w:shd w:val="clear" w:color="auto" w:fill="FFFFFF"/>
              <w:spacing w:before="0" w:beforeAutospacing="0" w:after="30" w:afterAutospacing="0" w:line="285" w:lineRule="atLeast"/>
              <w:ind w:right="342"/>
              <w:jc w:val="center"/>
              <w:outlineLvl w:val="2"/>
              <w:rPr>
                <w:b w:val="0"/>
                <w:bCs w:val="0"/>
              </w:rPr>
            </w:pPr>
            <w:r w:rsidRPr="00747763">
              <w:rPr>
                <w:rFonts w:asciiTheme="majorBidi" w:hAnsiTheme="majorBidi" w:cstheme="majorBidi" w:hint="cs"/>
                <w:b w:val="0"/>
                <w:bCs w:val="0"/>
                <w:sz w:val="24"/>
                <w:szCs w:val="24"/>
              </w:rPr>
              <w:t xml:space="preserve">The in vitro anti-Leishmania Effect of Zingiber officinale Extract on Promastigotes and </w:t>
            </w:r>
            <w:r w:rsidRPr="00747763">
              <w:rPr>
                <w:rFonts w:asciiTheme="majorBidi" w:hAnsiTheme="majorBidi" w:cstheme="majorBidi" w:hint="cs"/>
                <w:b w:val="0"/>
                <w:bCs w:val="0"/>
                <w:sz w:val="24"/>
                <w:szCs w:val="24"/>
              </w:rPr>
              <w:lastRenderedPageBreak/>
              <w:t xml:space="preserve">Amastigotes of Leishmania major and Leishmania </w:t>
            </w:r>
            <w:proofErr w:type="spellStart"/>
            <w:r w:rsidRPr="00747763">
              <w:rPr>
                <w:rFonts w:asciiTheme="majorBidi" w:hAnsiTheme="majorBidi" w:cstheme="majorBidi" w:hint="cs"/>
                <w:b w:val="0"/>
                <w:bCs w:val="0"/>
                <w:sz w:val="24"/>
                <w:szCs w:val="24"/>
              </w:rPr>
              <w:t>tropica</w:t>
            </w:r>
            <w:proofErr w:type="spellEnd"/>
          </w:p>
        </w:tc>
        <w:tc>
          <w:tcPr>
            <w:tcW w:w="2947" w:type="dxa"/>
          </w:tcPr>
          <w:p w14:paraId="3D2AA4E0" w14:textId="388EAB50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</w:rPr>
            </w:pPr>
            <w:proofErr w:type="spellStart"/>
            <w:r w:rsidRPr="00747763">
              <w:rPr>
                <w:rFonts w:asciiTheme="majorBidi" w:hAnsiTheme="majorBidi" w:cstheme="majorBidi" w:hint="cs"/>
                <w:sz w:val="24"/>
                <w:szCs w:val="24"/>
              </w:rPr>
              <w:lastRenderedPageBreak/>
              <w:t>Turkiye</w:t>
            </w:r>
            <w:proofErr w:type="spellEnd"/>
            <w:r w:rsidRPr="00747763">
              <w:rPr>
                <w:rFonts w:asciiTheme="majorBidi" w:hAnsiTheme="majorBidi" w:cstheme="majorBidi" w:hint="cs"/>
                <w:sz w:val="24"/>
                <w:szCs w:val="24"/>
              </w:rPr>
              <w:t xml:space="preserve"> </w:t>
            </w:r>
            <w:proofErr w:type="spellStart"/>
            <w:r w:rsidRPr="00747763">
              <w:rPr>
                <w:rFonts w:asciiTheme="majorBidi" w:hAnsiTheme="majorBidi" w:cstheme="majorBidi" w:hint="cs"/>
                <w:sz w:val="24"/>
                <w:szCs w:val="24"/>
              </w:rPr>
              <w:t>Parazitol</w:t>
            </w:r>
            <w:proofErr w:type="spellEnd"/>
            <w:r w:rsidRPr="00747763">
              <w:rPr>
                <w:rFonts w:asciiTheme="majorBidi" w:hAnsiTheme="majorBidi" w:cstheme="majorBidi" w:hint="cs"/>
                <w:sz w:val="24"/>
                <w:szCs w:val="24"/>
              </w:rPr>
              <w:t xml:space="preserve"> </w:t>
            </w:r>
            <w:proofErr w:type="spellStart"/>
            <w:r w:rsidRPr="00747763">
              <w:rPr>
                <w:rFonts w:asciiTheme="majorBidi" w:hAnsiTheme="majorBidi" w:cstheme="majorBidi" w:hint="cs"/>
                <w:sz w:val="24"/>
                <w:szCs w:val="24"/>
              </w:rPr>
              <w:t>Derg</w:t>
            </w:r>
            <w:proofErr w:type="spellEnd"/>
          </w:p>
        </w:tc>
        <w:tc>
          <w:tcPr>
            <w:tcW w:w="1798" w:type="dxa"/>
          </w:tcPr>
          <w:p w14:paraId="28040237" w14:textId="0F7C4C94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</w:rPr>
            </w:pPr>
            <w:proofErr w:type="spellStart"/>
            <w:r w:rsidRPr="00747763">
              <w:rPr>
                <w:rFonts w:ascii="Times New Roman" w:hAnsi="Times New Roman" w:cs="B Nazanin"/>
                <w:sz w:val="24"/>
                <w:szCs w:val="28"/>
              </w:rPr>
              <w:t>Pubmed</w:t>
            </w:r>
            <w:proofErr w:type="spellEnd"/>
            <w:r w:rsidRPr="00747763">
              <w:rPr>
                <w:rFonts w:ascii="Times New Roman" w:hAnsi="Times New Roman" w:cs="B Nazanin"/>
                <w:sz w:val="24"/>
                <w:szCs w:val="28"/>
              </w:rPr>
              <w:t>/Medline</w:t>
            </w:r>
          </w:p>
        </w:tc>
        <w:tc>
          <w:tcPr>
            <w:tcW w:w="1990" w:type="dxa"/>
          </w:tcPr>
          <w:p w14:paraId="3CD5AD7B" w14:textId="7CE618F9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747763">
              <w:rPr>
                <w:rFonts w:ascii="Times New Roman" w:hAnsi="Times New Roman" w:cs="B Nazanin" w:hint="cs"/>
                <w:sz w:val="24"/>
                <w:szCs w:val="28"/>
                <w:rtl/>
              </w:rPr>
              <w:t>دکتر رضا ارجمند</w:t>
            </w:r>
          </w:p>
        </w:tc>
        <w:tc>
          <w:tcPr>
            <w:tcW w:w="1555" w:type="dxa"/>
          </w:tcPr>
          <w:tbl>
            <w:tblPr>
              <w:bidiVisual/>
              <w:tblW w:w="1444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44"/>
            </w:tblGrid>
            <w:tr w:rsidR="00747763" w:rsidRPr="00747763" w14:paraId="4AFEE08A" w14:textId="77777777" w:rsidTr="00C635AF">
              <w:tc>
                <w:tcPr>
                  <w:tcW w:w="5000" w:type="pct"/>
                  <w:tcBorders>
                    <w:bottom w:val="single" w:sz="6" w:space="0" w:color="EEEEEE"/>
                  </w:tcBorders>
                  <w:shd w:val="clear" w:color="auto" w:fill="FFFFFF"/>
                  <w:tcMar>
                    <w:top w:w="75" w:type="dxa"/>
                    <w:left w:w="30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2258FD6C" w14:textId="77777777" w:rsidR="00747763" w:rsidRPr="00747763" w:rsidRDefault="00747763" w:rsidP="00747763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747763">
                    <w:rPr>
                      <w:rFonts w:asciiTheme="majorBidi" w:hAnsiTheme="majorBidi" w:cstheme="majorBidi"/>
                      <w:sz w:val="24"/>
                      <w:szCs w:val="24"/>
                    </w:rPr>
                    <w:t>2022</w:t>
                  </w:r>
                </w:p>
              </w:tc>
            </w:tr>
            <w:tr w:rsidR="00747763" w:rsidRPr="00747763" w14:paraId="1F88DA61" w14:textId="77777777" w:rsidTr="00C635AF">
              <w:tc>
                <w:tcPr>
                  <w:tcW w:w="5000" w:type="pct"/>
                  <w:shd w:val="clear" w:color="auto" w:fill="FFFFFF"/>
                  <w:vAlign w:val="center"/>
                  <w:hideMark/>
                </w:tcPr>
                <w:p w14:paraId="2EF8F2D6" w14:textId="77777777" w:rsidR="00747763" w:rsidRPr="00747763" w:rsidRDefault="00747763" w:rsidP="00747763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6C6D15AE" w14:textId="77777777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</w:rPr>
            </w:pPr>
          </w:p>
        </w:tc>
        <w:tc>
          <w:tcPr>
            <w:tcW w:w="849" w:type="dxa"/>
            <w:vAlign w:val="center"/>
          </w:tcPr>
          <w:p w14:paraId="2FE5B7C9" w14:textId="77777777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747763" w:rsidRPr="00747763" w14:paraId="335DDBE0" w14:textId="77777777" w:rsidTr="00F56507">
        <w:trPr>
          <w:jc w:val="center"/>
        </w:trPr>
        <w:tc>
          <w:tcPr>
            <w:tcW w:w="861" w:type="dxa"/>
            <w:vAlign w:val="center"/>
          </w:tcPr>
          <w:p w14:paraId="07C4BA9F" w14:textId="7B32B7E6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8"/>
                <w:rtl/>
              </w:rPr>
              <w:t>20</w:t>
            </w:r>
          </w:p>
        </w:tc>
        <w:tc>
          <w:tcPr>
            <w:tcW w:w="5126" w:type="dxa"/>
          </w:tcPr>
          <w:p w14:paraId="21381AE3" w14:textId="602E7E86" w:rsidR="00747763" w:rsidRPr="00747763" w:rsidRDefault="00000000" w:rsidP="00747763">
            <w:pPr>
              <w:pStyle w:val="Heading3"/>
              <w:shd w:val="clear" w:color="auto" w:fill="FFFFFF"/>
              <w:spacing w:before="0" w:beforeAutospacing="0" w:after="30" w:afterAutospacing="0" w:line="285" w:lineRule="atLeast"/>
              <w:ind w:right="342"/>
              <w:jc w:val="center"/>
              <w:outlineLvl w:val="2"/>
              <w:rPr>
                <w:b w:val="0"/>
                <w:bCs w:val="0"/>
              </w:rPr>
            </w:pPr>
            <w:hyperlink r:id="rId19" w:history="1">
              <w:r w:rsidR="00747763" w:rsidRPr="00747763">
                <w:rPr>
                  <w:rFonts w:asciiTheme="majorBidi" w:hAnsiTheme="majorBidi" w:cstheme="majorBidi"/>
                  <w:b w:val="0"/>
                  <w:bCs w:val="0"/>
                  <w:sz w:val="24"/>
                  <w:szCs w:val="24"/>
                </w:rPr>
                <w:t>Toxoplasma Serology and Risk of Spontaneous Abortion in Iranian Women: A Systematic Review and Meta-Analysis</w:t>
              </w:r>
            </w:hyperlink>
          </w:p>
        </w:tc>
        <w:tc>
          <w:tcPr>
            <w:tcW w:w="2947" w:type="dxa"/>
          </w:tcPr>
          <w:p w14:paraId="006C47FE" w14:textId="72B8B8DD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</w:rPr>
            </w:pPr>
            <w:r w:rsidRPr="00747763">
              <w:rPr>
                <w:rFonts w:asciiTheme="majorBidi" w:hAnsiTheme="majorBidi" w:cstheme="majorBidi"/>
                <w:sz w:val="24"/>
                <w:szCs w:val="24"/>
              </w:rPr>
              <w:t>International Journal of Fertility and Sterility</w:t>
            </w:r>
          </w:p>
        </w:tc>
        <w:tc>
          <w:tcPr>
            <w:tcW w:w="1798" w:type="dxa"/>
          </w:tcPr>
          <w:p w14:paraId="5512805D" w14:textId="3398DC7D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</w:rPr>
            </w:pPr>
            <w:r w:rsidRPr="00747763">
              <w:rPr>
                <w:rFonts w:asciiTheme="majorBidi" w:hAnsiTheme="majorBidi" w:cs="Times New Roman"/>
                <w:sz w:val="24"/>
                <w:szCs w:val="24"/>
                <w:rtl/>
              </w:rPr>
              <w:tab/>
            </w:r>
            <w:r w:rsidRPr="00747763">
              <w:rPr>
                <w:rFonts w:ascii="Times New Roman" w:hAnsi="Times New Roman" w:cs="B Nazanin"/>
                <w:sz w:val="24"/>
                <w:szCs w:val="28"/>
              </w:rPr>
              <w:t xml:space="preserve">ISI, </w:t>
            </w:r>
            <w:proofErr w:type="spellStart"/>
            <w:r w:rsidRPr="00747763">
              <w:rPr>
                <w:rFonts w:ascii="Times New Roman" w:hAnsi="Times New Roman" w:cs="B Nazanin"/>
                <w:sz w:val="24"/>
                <w:szCs w:val="28"/>
              </w:rPr>
              <w:t>Pubmed</w:t>
            </w:r>
            <w:proofErr w:type="spellEnd"/>
          </w:p>
        </w:tc>
        <w:tc>
          <w:tcPr>
            <w:tcW w:w="1990" w:type="dxa"/>
          </w:tcPr>
          <w:p w14:paraId="41D34641" w14:textId="0A4F77F6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747763">
              <w:rPr>
                <w:rFonts w:ascii="Times New Roman" w:hAnsi="Times New Roman" w:cs="B Nazanin" w:hint="cs"/>
                <w:sz w:val="24"/>
                <w:szCs w:val="28"/>
                <w:rtl/>
              </w:rPr>
              <w:t>دکتر رضا ارجمند</w:t>
            </w:r>
          </w:p>
        </w:tc>
        <w:tc>
          <w:tcPr>
            <w:tcW w:w="1555" w:type="dxa"/>
          </w:tcPr>
          <w:p w14:paraId="613B0214" w14:textId="25B9D5F6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</w:rPr>
            </w:pPr>
            <w:r w:rsidRPr="00747763">
              <w:rPr>
                <w:rFonts w:asciiTheme="majorBidi" w:hAnsiTheme="majorBidi" w:cstheme="majorBidi"/>
                <w:sz w:val="24"/>
                <w:szCs w:val="24"/>
              </w:rPr>
              <w:t>2022</w:t>
            </w:r>
          </w:p>
        </w:tc>
        <w:tc>
          <w:tcPr>
            <w:tcW w:w="849" w:type="dxa"/>
            <w:vAlign w:val="center"/>
          </w:tcPr>
          <w:p w14:paraId="2FCBAAA2" w14:textId="77777777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747763" w:rsidRPr="00747763" w14:paraId="1A31D420" w14:textId="77777777" w:rsidTr="00F56507">
        <w:trPr>
          <w:jc w:val="center"/>
        </w:trPr>
        <w:tc>
          <w:tcPr>
            <w:tcW w:w="861" w:type="dxa"/>
            <w:vAlign w:val="center"/>
          </w:tcPr>
          <w:p w14:paraId="30BA9A90" w14:textId="3C88C804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8"/>
                <w:rtl/>
              </w:rPr>
              <w:t>21</w:t>
            </w:r>
          </w:p>
        </w:tc>
        <w:tc>
          <w:tcPr>
            <w:tcW w:w="5126" w:type="dxa"/>
          </w:tcPr>
          <w:p w14:paraId="01C86686" w14:textId="6551FDAE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</w:rPr>
            </w:pPr>
            <w:r w:rsidRPr="00747763">
              <w:rPr>
                <w:rFonts w:hint="cs"/>
              </w:rPr>
              <w:t>Toxoplasmosis in Treatment-Resistant Obsessive-Compulsive Disorder Patients</w:t>
            </w:r>
          </w:p>
        </w:tc>
        <w:tc>
          <w:tcPr>
            <w:tcW w:w="2947" w:type="dxa"/>
          </w:tcPr>
          <w:tbl>
            <w:tblPr>
              <w:bidiVisual/>
              <w:tblW w:w="5000" w:type="pct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31"/>
            </w:tblGrid>
            <w:tr w:rsidR="00747763" w:rsidRPr="00747763" w14:paraId="1A554232" w14:textId="77777777" w:rsidTr="00C635AF">
              <w:tc>
                <w:tcPr>
                  <w:tcW w:w="4000" w:type="pct"/>
                  <w:tcBorders>
                    <w:bottom w:val="single" w:sz="6" w:space="0" w:color="EEEEEE"/>
                  </w:tcBorders>
                  <w:shd w:val="clear" w:color="auto" w:fill="FFFFFF"/>
                  <w:tcMar>
                    <w:top w:w="75" w:type="dxa"/>
                    <w:left w:w="30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157DE8B6" w14:textId="77777777" w:rsidR="00747763" w:rsidRPr="00747763" w:rsidRDefault="00747763" w:rsidP="00747763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747763">
                    <w:rPr>
                      <w:rFonts w:asciiTheme="majorBidi" w:hAnsiTheme="majorBidi" w:cstheme="majorBidi" w:hint="cs"/>
                      <w:sz w:val="24"/>
                      <w:szCs w:val="24"/>
                    </w:rPr>
                    <w:t xml:space="preserve">acta </w:t>
                  </w:r>
                  <w:proofErr w:type="spellStart"/>
                  <w:r w:rsidRPr="00747763">
                    <w:rPr>
                      <w:rFonts w:asciiTheme="majorBidi" w:hAnsiTheme="majorBidi" w:cstheme="majorBidi" w:hint="cs"/>
                      <w:sz w:val="24"/>
                      <w:szCs w:val="24"/>
                    </w:rPr>
                    <w:t>parasitologica</w:t>
                  </w:r>
                  <w:proofErr w:type="spellEnd"/>
                </w:p>
              </w:tc>
            </w:tr>
            <w:tr w:rsidR="00747763" w:rsidRPr="00747763" w14:paraId="4ECD9458" w14:textId="77777777" w:rsidTr="00C635AF">
              <w:tc>
                <w:tcPr>
                  <w:tcW w:w="2437" w:type="dxa"/>
                  <w:shd w:val="clear" w:color="auto" w:fill="FFFFFF"/>
                  <w:vAlign w:val="center"/>
                  <w:hideMark/>
                </w:tcPr>
                <w:p w14:paraId="53D934DB" w14:textId="77777777" w:rsidR="00747763" w:rsidRPr="00747763" w:rsidRDefault="00747763" w:rsidP="00747763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0011DEDA" w14:textId="77777777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</w:rPr>
            </w:pPr>
          </w:p>
        </w:tc>
        <w:tc>
          <w:tcPr>
            <w:tcW w:w="1798" w:type="dxa"/>
          </w:tcPr>
          <w:p w14:paraId="489EFF34" w14:textId="3FC0C531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</w:rPr>
            </w:pPr>
            <w:proofErr w:type="spellStart"/>
            <w:r w:rsidRPr="00747763">
              <w:rPr>
                <w:rFonts w:asciiTheme="majorBidi" w:hAnsiTheme="majorBidi" w:cstheme="majorBidi" w:hint="cs"/>
                <w:sz w:val="24"/>
                <w:szCs w:val="24"/>
              </w:rPr>
              <w:t>Pubmed</w:t>
            </w:r>
            <w:proofErr w:type="spellEnd"/>
            <w:r w:rsidRPr="00747763">
              <w:rPr>
                <w:rFonts w:asciiTheme="majorBidi" w:hAnsiTheme="majorBidi" w:cstheme="majorBidi" w:hint="cs"/>
                <w:sz w:val="24"/>
                <w:szCs w:val="24"/>
              </w:rPr>
              <w:t>/</w:t>
            </w:r>
            <w:r w:rsidRPr="00747763">
              <w:rPr>
                <w:rFonts w:asciiTheme="majorBidi" w:hAnsiTheme="majorBidi" w:cstheme="majorBidi"/>
                <w:sz w:val="24"/>
                <w:szCs w:val="24"/>
              </w:rPr>
              <w:t>ISI</w:t>
            </w:r>
          </w:p>
        </w:tc>
        <w:tc>
          <w:tcPr>
            <w:tcW w:w="1990" w:type="dxa"/>
          </w:tcPr>
          <w:p w14:paraId="16B14C99" w14:textId="6159BEBE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747763">
              <w:rPr>
                <w:rFonts w:ascii="Times New Roman" w:hAnsi="Times New Roman" w:cs="B Nazanin" w:hint="cs"/>
                <w:sz w:val="24"/>
                <w:szCs w:val="28"/>
                <w:rtl/>
              </w:rPr>
              <w:t>دکتر رضا ارجمند</w:t>
            </w:r>
          </w:p>
        </w:tc>
        <w:tc>
          <w:tcPr>
            <w:tcW w:w="1555" w:type="dxa"/>
          </w:tcPr>
          <w:tbl>
            <w:tblPr>
              <w:bidiVisual/>
              <w:tblW w:w="1302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2"/>
            </w:tblGrid>
            <w:tr w:rsidR="00747763" w:rsidRPr="00747763" w14:paraId="100FF154" w14:textId="77777777" w:rsidTr="00C635AF">
              <w:tc>
                <w:tcPr>
                  <w:tcW w:w="5000" w:type="pct"/>
                  <w:tcBorders>
                    <w:bottom w:val="single" w:sz="6" w:space="0" w:color="EEEEEE"/>
                  </w:tcBorders>
                  <w:shd w:val="clear" w:color="auto" w:fill="FFFFFF"/>
                  <w:tcMar>
                    <w:top w:w="75" w:type="dxa"/>
                    <w:left w:w="30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4AF765F9" w14:textId="77777777" w:rsidR="00747763" w:rsidRPr="00747763" w:rsidRDefault="00747763" w:rsidP="00747763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747763">
                    <w:rPr>
                      <w:rFonts w:asciiTheme="majorBidi" w:hAnsiTheme="majorBidi" w:cstheme="majorBidi"/>
                      <w:sz w:val="24"/>
                      <w:szCs w:val="24"/>
                    </w:rPr>
                    <w:t>2022</w:t>
                  </w:r>
                </w:p>
              </w:tc>
            </w:tr>
            <w:tr w:rsidR="00747763" w:rsidRPr="00747763" w14:paraId="65C07366" w14:textId="77777777" w:rsidTr="00C635AF">
              <w:tc>
                <w:tcPr>
                  <w:tcW w:w="5000" w:type="pct"/>
                  <w:shd w:val="clear" w:color="auto" w:fill="FFFFFF"/>
                  <w:vAlign w:val="center"/>
                  <w:hideMark/>
                </w:tcPr>
                <w:p w14:paraId="4EA9DE42" w14:textId="77777777" w:rsidR="00747763" w:rsidRPr="00747763" w:rsidRDefault="00747763" w:rsidP="00747763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2AD442E7" w14:textId="77777777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</w:rPr>
            </w:pPr>
          </w:p>
        </w:tc>
        <w:tc>
          <w:tcPr>
            <w:tcW w:w="849" w:type="dxa"/>
            <w:vAlign w:val="center"/>
          </w:tcPr>
          <w:p w14:paraId="2C177009" w14:textId="77777777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747763" w:rsidRPr="00747763" w14:paraId="6DDD4695" w14:textId="77777777" w:rsidTr="00F56507">
        <w:trPr>
          <w:jc w:val="center"/>
        </w:trPr>
        <w:tc>
          <w:tcPr>
            <w:tcW w:w="861" w:type="dxa"/>
            <w:vAlign w:val="center"/>
          </w:tcPr>
          <w:p w14:paraId="147AEEC0" w14:textId="666E1BD1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747763">
              <w:rPr>
                <w:rFonts w:ascii="Times New Roman" w:hAnsi="Times New Roman" w:cs="B Nazanin" w:hint="cs"/>
                <w:sz w:val="24"/>
                <w:szCs w:val="28"/>
                <w:rtl/>
              </w:rPr>
              <w:t>2</w:t>
            </w:r>
            <w:r>
              <w:rPr>
                <w:rFonts w:ascii="Times New Roman" w:hAnsi="Times New Roman" w:cs="B Nazanin" w:hint="cs"/>
                <w:sz w:val="24"/>
                <w:szCs w:val="28"/>
                <w:rtl/>
              </w:rPr>
              <w:t>2</w:t>
            </w:r>
          </w:p>
        </w:tc>
        <w:tc>
          <w:tcPr>
            <w:tcW w:w="5126" w:type="dxa"/>
            <w:vAlign w:val="center"/>
          </w:tcPr>
          <w:p w14:paraId="4B26010F" w14:textId="0AD54FA1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2947" w:type="dxa"/>
            <w:vAlign w:val="center"/>
          </w:tcPr>
          <w:p w14:paraId="0C038555" w14:textId="2AFEC4EC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798" w:type="dxa"/>
            <w:vAlign w:val="center"/>
          </w:tcPr>
          <w:p w14:paraId="7E1ED49C" w14:textId="43ABA5A7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990" w:type="dxa"/>
            <w:vAlign w:val="center"/>
          </w:tcPr>
          <w:p w14:paraId="7FCF507D" w14:textId="6D1116FC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555" w:type="dxa"/>
            <w:vAlign w:val="center"/>
          </w:tcPr>
          <w:p w14:paraId="4F4FDA4C" w14:textId="2DA9FB0E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849" w:type="dxa"/>
            <w:vAlign w:val="center"/>
          </w:tcPr>
          <w:p w14:paraId="45767E6F" w14:textId="6B781FB2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747763" w:rsidRPr="00747763" w14:paraId="651C8710" w14:textId="77777777" w:rsidTr="00F56507">
        <w:trPr>
          <w:jc w:val="center"/>
        </w:trPr>
        <w:tc>
          <w:tcPr>
            <w:tcW w:w="861" w:type="dxa"/>
            <w:vAlign w:val="center"/>
          </w:tcPr>
          <w:p w14:paraId="5CE9AF4C" w14:textId="758D8D7B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8"/>
                <w:rtl/>
              </w:rPr>
              <w:t>2</w:t>
            </w:r>
            <w:r w:rsidRPr="00747763">
              <w:rPr>
                <w:rFonts w:ascii="Times New Roman" w:hAnsi="Times New Roman" w:cs="B Nazanin" w:hint="cs"/>
                <w:sz w:val="24"/>
                <w:szCs w:val="28"/>
                <w:rtl/>
              </w:rPr>
              <w:t>3</w:t>
            </w:r>
          </w:p>
        </w:tc>
        <w:tc>
          <w:tcPr>
            <w:tcW w:w="5126" w:type="dxa"/>
            <w:vAlign w:val="center"/>
          </w:tcPr>
          <w:p w14:paraId="0BF6E97A" w14:textId="1F048B9A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747763">
              <w:rPr>
                <w:rFonts w:ascii="Times New Roman" w:hAnsi="Times New Roman" w:cs="B Nazanin" w:hint="cs"/>
                <w:color w:val="000000"/>
                <w:sz w:val="24"/>
                <w:szCs w:val="28"/>
              </w:rPr>
              <w:t>PCR Detection and Sequencing of Trichomonas vaginalis in Women with Suspected Vaginitis in Southwestern Iran</w:t>
            </w:r>
          </w:p>
        </w:tc>
        <w:tc>
          <w:tcPr>
            <w:tcW w:w="2947" w:type="dxa"/>
            <w:vAlign w:val="center"/>
          </w:tcPr>
          <w:p w14:paraId="0C6C5689" w14:textId="77777777" w:rsidR="00747763" w:rsidRPr="00747763" w:rsidRDefault="00747763" w:rsidP="00747763">
            <w:pPr>
              <w:spacing w:after="150" w:line="300" w:lineRule="atLeast"/>
              <w:jc w:val="center"/>
              <w:rPr>
                <w:rFonts w:ascii="Times New Roman" w:hAnsi="Times New Roman" w:cs="B Nazanin"/>
                <w:color w:val="000000"/>
                <w:sz w:val="24"/>
                <w:szCs w:val="28"/>
              </w:rPr>
            </w:pPr>
            <w:r w:rsidRPr="00747763">
              <w:rPr>
                <w:rFonts w:ascii="Times New Roman" w:hAnsi="Times New Roman" w:cs="B Nazanin" w:hint="cs"/>
                <w:color w:val="000000"/>
                <w:sz w:val="24"/>
                <w:szCs w:val="28"/>
                <w:rtl/>
              </w:rPr>
              <w:br/>
            </w:r>
            <w:r w:rsidRPr="00747763">
              <w:rPr>
                <w:rFonts w:ascii="Times New Roman" w:hAnsi="Times New Roman" w:cs="B Nazanin" w:hint="cs"/>
                <w:color w:val="000000"/>
                <w:sz w:val="24"/>
                <w:szCs w:val="28"/>
              </w:rPr>
              <w:t>Infectious Disorders - Drug Targets</w:t>
            </w:r>
          </w:p>
          <w:p w14:paraId="1A67B242" w14:textId="77777777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798" w:type="dxa"/>
            <w:vAlign w:val="center"/>
          </w:tcPr>
          <w:p w14:paraId="3340731A" w14:textId="77777777" w:rsidR="00747763" w:rsidRPr="00747763" w:rsidRDefault="00747763" w:rsidP="00747763">
            <w:pPr>
              <w:spacing w:after="150" w:line="300" w:lineRule="atLeast"/>
              <w:jc w:val="center"/>
              <w:rPr>
                <w:rFonts w:ascii="Times New Roman" w:hAnsi="Times New Roman" w:cs="B Nazanin"/>
                <w:color w:val="000000"/>
                <w:sz w:val="24"/>
                <w:szCs w:val="28"/>
              </w:rPr>
            </w:pPr>
            <w:r w:rsidRPr="00747763">
              <w:rPr>
                <w:rFonts w:ascii="Times New Roman" w:hAnsi="Times New Roman" w:cs="B Nazanin" w:hint="cs"/>
                <w:color w:val="000000"/>
                <w:sz w:val="24"/>
                <w:szCs w:val="28"/>
                <w:rtl/>
              </w:rPr>
              <w:br/>
            </w:r>
            <w:proofErr w:type="spellStart"/>
            <w:r w:rsidRPr="00747763">
              <w:rPr>
                <w:rFonts w:ascii="Times New Roman" w:hAnsi="Times New Roman" w:cs="B Nazanin" w:hint="cs"/>
                <w:color w:val="000000"/>
                <w:sz w:val="24"/>
                <w:szCs w:val="28"/>
              </w:rPr>
              <w:t>Pubmed</w:t>
            </w:r>
            <w:proofErr w:type="spellEnd"/>
            <w:r w:rsidRPr="00747763">
              <w:rPr>
                <w:rFonts w:ascii="Times New Roman" w:hAnsi="Times New Roman" w:cs="B Nazanin" w:hint="cs"/>
                <w:color w:val="000000"/>
                <w:sz w:val="24"/>
                <w:szCs w:val="28"/>
              </w:rPr>
              <w:t>/Medline</w:t>
            </w:r>
          </w:p>
          <w:p w14:paraId="172E45A7" w14:textId="77777777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990" w:type="dxa"/>
            <w:vAlign w:val="center"/>
          </w:tcPr>
          <w:p w14:paraId="6532C991" w14:textId="7A48F133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747763">
              <w:rPr>
                <w:rFonts w:ascii="Times New Roman" w:hAnsi="Times New Roman" w:cs="B Nazanin" w:hint="cs"/>
                <w:sz w:val="24"/>
                <w:szCs w:val="28"/>
                <w:rtl/>
              </w:rPr>
              <w:t>دکتر عبداله رفیعی</w:t>
            </w:r>
          </w:p>
        </w:tc>
        <w:tc>
          <w:tcPr>
            <w:tcW w:w="1555" w:type="dxa"/>
            <w:vAlign w:val="center"/>
          </w:tcPr>
          <w:p w14:paraId="686BBED4" w14:textId="0B6A574F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747763">
              <w:rPr>
                <w:rFonts w:ascii="Times New Roman" w:hAnsi="Times New Roman" w:cs="B Nazanin" w:hint="cs"/>
                <w:color w:val="000000"/>
                <w:sz w:val="24"/>
                <w:szCs w:val="28"/>
              </w:rPr>
              <w:t>2021</w:t>
            </w:r>
          </w:p>
        </w:tc>
        <w:tc>
          <w:tcPr>
            <w:tcW w:w="849" w:type="dxa"/>
            <w:vAlign w:val="center"/>
          </w:tcPr>
          <w:p w14:paraId="0884AE39" w14:textId="77777777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747763" w:rsidRPr="00747763" w14:paraId="782CCCAD" w14:textId="77777777" w:rsidTr="00F56507">
        <w:trPr>
          <w:jc w:val="center"/>
        </w:trPr>
        <w:tc>
          <w:tcPr>
            <w:tcW w:w="861" w:type="dxa"/>
            <w:vAlign w:val="center"/>
          </w:tcPr>
          <w:p w14:paraId="36763482" w14:textId="5279A783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8"/>
                <w:rtl/>
              </w:rPr>
              <w:t>2</w:t>
            </w:r>
            <w:r w:rsidRPr="00747763">
              <w:rPr>
                <w:rFonts w:ascii="Times New Roman" w:hAnsi="Times New Roman" w:cs="B Nazanin" w:hint="cs"/>
                <w:sz w:val="24"/>
                <w:szCs w:val="28"/>
                <w:rtl/>
              </w:rPr>
              <w:t>4</w:t>
            </w:r>
          </w:p>
        </w:tc>
        <w:tc>
          <w:tcPr>
            <w:tcW w:w="5126" w:type="dxa"/>
            <w:vAlign w:val="center"/>
          </w:tcPr>
          <w:p w14:paraId="6FC91F10" w14:textId="0DE0972B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color w:val="000000"/>
                <w:sz w:val="24"/>
                <w:szCs w:val="28"/>
              </w:rPr>
            </w:pPr>
            <w:r w:rsidRPr="00747763">
              <w:rPr>
                <w:rFonts w:ascii="Times New Roman" w:hAnsi="Times New Roman" w:cs="B Nazanin" w:hint="cs"/>
                <w:color w:val="000000"/>
                <w:sz w:val="24"/>
                <w:szCs w:val="28"/>
              </w:rPr>
              <w:t xml:space="preserve">In vitro antifungal susceptibility patterns of Trichophyton </w:t>
            </w:r>
            <w:proofErr w:type="spellStart"/>
            <w:r w:rsidRPr="00747763">
              <w:rPr>
                <w:rFonts w:ascii="Times New Roman" w:hAnsi="Times New Roman" w:cs="B Nazanin" w:hint="cs"/>
                <w:color w:val="000000"/>
                <w:sz w:val="24"/>
                <w:szCs w:val="28"/>
              </w:rPr>
              <w:t>benhamiae</w:t>
            </w:r>
            <w:proofErr w:type="spellEnd"/>
            <w:r w:rsidRPr="00747763">
              <w:rPr>
                <w:rFonts w:ascii="Times New Roman" w:hAnsi="Times New Roman" w:cs="B Nazanin" w:hint="cs"/>
                <w:color w:val="000000"/>
                <w:sz w:val="24"/>
                <w:szCs w:val="28"/>
              </w:rPr>
              <w:t xml:space="preserve"> complex isolates from diverse origin</w:t>
            </w:r>
          </w:p>
        </w:tc>
        <w:tc>
          <w:tcPr>
            <w:tcW w:w="2947" w:type="dxa"/>
            <w:vAlign w:val="center"/>
          </w:tcPr>
          <w:p w14:paraId="11B99FBA" w14:textId="4B8F17A2" w:rsidR="00747763" w:rsidRPr="00747763" w:rsidRDefault="00747763" w:rsidP="00747763">
            <w:pPr>
              <w:spacing w:after="150" w:line="300" w:lineRule="atLeast"/>
              <w:jc w:val="center"/>
              <w:rPr>
                <w:rFonts w:ascii="Times New Roman" w:hAnsi="Times New Roman" w:cs="B Nazanin"/>
                <w:color w:val="000000"/>
                <w:sz w:val="24"/>
                <w:szCs w:val="28"/>
                <w:rtl/>
              </w:rPr>
            </w:pPr>
            <w:r w:rsidRPr="00747763">
              <w:rPr>
                <w:rFonts w:ascii="Times New Roman" w:hAnsi="Times New Roman" w:cs="B Nazanin" w:hint="cs"/>
                <w:color w:val="000000"/>
                <w:sz w:val="24"/>
                <w:szCs w:val="28"/>
              </w:rPr>
              <w:t>MYCOSES</w:t>
            </w:r>
          </w:p>
        </w:tc>
        <w:tc>
          <w:tcPr>
            <w:tcW w:w="1798" w:type="dxa"/>
            <w:vAlign w:val="center"/>
          </w:tcPr>
          <w:p w14:paraId="1931603D" w14:textId="41E10E78" w:rsidR="00747763" w:rsidRPr="00747763" w:rsidRDefault="00747763" w:rsidP="00747763">
            <w:pPr>
              <w:spacing w:after="150" w:line="300" w:lineRule="atLeast"/>
              <w:jc w:val="center"/>
              <w:rPr>
                <w:rFonts w:ascii="Times New Roman" w:hAnsi="Times New Roman" w:cs="B Nazanin"/>
                <w:color w:val="000000"/>
                <w:sz w:val="24"/>
                <w:szCs w:val="28"/>
                <w:rtl/>
              </w:rPr>
            </w:pPr>
            <w:r w:rsidRPr="00747763">
              <w:rPr>
                <w:rFonts w:ascii="Times New Roman" w:hAnsi="Times New Roman" w:cs="B Nazanin" w:hint="cs"/>
                <w:color w:val="000000"/>
                <w:sz w:val="24"/>
                <w:szCs w:val="28"/>
              </w:rPr>
              <w:t>ISI</w:t>
            </w:r>
          </w:p>
        </w:tc>
        <w:tc>
          <w:tcPr>
            <w:tcW w:w="1990" w:type="dxa"/>
            <w:vAlign w:val="center"/>
          </w:tcPr>
          <w:p w14:paraId="1645CA72" w14:textId="6B200923" w:rsidR="00747763" w:rsidRPr="00747763" w:rsidRDefault="003032A4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747763">
              <w:rPr>
                <w:rFonts w:ascii="Times New Roman" w:hAnsi="Times New Roman" w:cs="B Nazanin" w:hint="cs"/>
                <w:sz w:val="24"/>
                <w:szCs w:val="28"/>
                <w:rtl/>
              </w:rPr>
              <w:t>دکتر عبداله رفیعی</w:t>
            </w:r>
          </w:p>
        </w:tc>
        <w:tc>
          <w:tcPr>
            <w:tcW w:w="1555" w:type="dxa"/>
            <w:vAlign w:val="center"/>
          </w:tcPr>
          <w:p w14:paraId="0E74396E" w14:textId="405B5438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color w:val="000000"/>
                <w:sz w:val="24"/>
                <w:szCs w:val="28"/>
              </w:rPr>
            </w:pPr>
            <w:r w:rsidRPr="00747763">
              <w:rPr>
                <w:rFonts w:ascii="Times New Roman" w:hAnsi="Times New Roman" w:cs="B Nazanin" w:hint="cs"/>
                <w:color w:val="000000"/>
                <w:sz w:val="24"/>
                <w:szCs w:val="28"/>
              </w:rPr>
              <w:t>2021</w:t>
            </w:r>
          </w:p>
        </w:tc>
        <w:tc>
          <w:tcPr>
            <w:tcW w:w="849" w:type="dxa"/>
            <w:vAlign w:val="center"/>
          </w:tcPr>
          <w:p w14:paraId="1BCBE56A" w14:textId="77777777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747763" w:rsidRPr="00747763" w14:paraId="593A06E9" w14:textId="77777777" w:rsidTr="00F56507">
        <w:trPr>
          <w:jc w:val="center"/>
        </w:trPr>
        <w:tc>
          <w:tcPr>
            <w:tcW w:w="861" w:type="dxa"/>
            <w:vAlign w:val="center"/>
          </w:tcPr>
          <w:p w14:paraId="3D16F8D5" w14:textId="201C21EF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8"/>
                <w:rtl/>
              </w:rPr>
              <w:t>2</w:t>
            </w:r>
            <w:r w:rsidRPr="00747763">
              <w:rPr>
                <w:rFonts w:ascii="Times New Roman" w:hAnsi="Times New Roman" w:cs="B Nazanin" w:hint="cs"/>
                <w:sz w:val="24"/>
                <w:szCs w:val="28"/>
                <w:rtl/>
              </w:rPr>
              <w:t>5</w:t>
            </w:r>
          </w:p>
        </w:tc>
        <w:tc>
          <w:tcPr>
            <w:tcW w:w="5126" w:type="dxa"/>
            <w:vAlign w:val="center"/>
          </w:tcPr>
          <w:p w14:paraId="3554DF51" w14:textId="12F0072B" w:rsidR="00747763" w:rsidRPr="00747763" w:rsidRDefault="00747763" w:rsidP="00747763">
            <w:pPr>
              <w:jc w:val="right"/>
              <w:rPr>
                <w:rFonts w:ascii="Times New Roman" w:hAnsi="Times New Roman" w:cs="B Nazanin"/>
                <w:sz w:val="24"/>
                <w:szCs w:val="28"/>
              </w:rPr>
            </w:pPr>
            <w:r w:rsidRPr="00747763">
              <w:rPr>
                <w:rFonts w:ascii="Times New Roman" w:hAnsi="Times New Roman" w:cs="B Nazanin"/>
                <w:sz w:val="24"/>
                <w:szCs w:val="28"/>
              </w:rPr>
              <w:t>Detection of Acute and Chronic Toxoplasma gondii Infection among Women with History of Abortion in the Southwest of Iran</w:t>
            </w:r>
            <w:r w:rsidRPr="00747763">
              <w:rPr>
                <w:rFonts w:ascii="Times New Roman" w:hAnsi="Times New Roman" w:cs="B Nazanin"/>
                <w:sz w:val="24"/>
                <w:szCs w:val="28"/>
                <w:rtl/>
              </w:rPr>
              <w:t>.</w:t>
            </w:r>
          </w:p>
        </w:tc>
        <w:tc>
          <w:tcPr>
            <w:tcW w:w="2947" w:type="dxa"/>
            <w:vAlign w:val="center"/>
          </w:tcPr>
          <w:p w14:paraId="7324DBBD" w14:textId="77777777" w:rsidR="00747763" w:rsidRPr="00747763" w:rsidRDefault="00747763" w:rsidP="00747763">
            <w:pPr>
              <w:rPr>
                <w:rFonts w:ascii="Times New Roman" w:hAnsi="Times New Roman" w:cs="B Nazanin"/>
                <w:sz w:val="24"/>
                <w:szCs w:val="28"/>
              </w:rPr>
            </w:pPr>
            <w:r w:rsidRPr="00747763">
              <w:rPr>
                <w:rFonts w:ascii="Times New Roman" w:hAnsi="Times New Roman" w:cs="B Nazanin"/>
                <w:sz w:val="24"/>
                <w:szCs w:val="28"/>
              </w:rPr>
              <w:t>Journal of parasitology</w:t>
            </w:r>
          </w:p>
          <w:p w14:paraId="1407FB66" w14:textId="680EC636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</w:rPr>
            </w:pPr>
            <w:r w:rsidRPr="00747763">
              <w:rPr>
                <w:rFonts w:ascii="Times New Roman" w:hAnsi="Times New Roman" w:cs="B Nazanin"/>
                <w:sz w:val="24"/>
                <w:szCs w:val="28"/>
              </w:rPr>
              <w:t>research</w:t>
            </w:r>
          </w:p>
        </w:tc>
        <w:tc>
          <w:tcPr>
            <w:tcW w:w="1798" w:type="dxa"/>
            <w:vAlign w:val="center"/>
          </w:tcPr>
          <w:p w14:paraId="11442AC9" w14:textId="19D6FCD5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</w:rPr>
            </w:pPr>
            <w:r w:rsidRPr="00747763">
              <w:rPr>
                <w:rFonts w:ascii="Times New Roman" w:hAnsi="Times New Roman" w:cs="B Nazanin"/>
                <w:sz w:val="24"/>
                <w:szCs w:val="28"/>
              </w:rPr>
              <w:t>PubMed</w:t>
            </w:r>
          </w:p>
        </w:tc>
        <w:tc>
          <w:tcPr>
            <w:tcW w:w="1990" w:type="dxa"/>
            <w:vAlign w:val="center"/>
          </w:tcPr>
          <w:p w14:paraId="7F2A135E" w14:textId="67AE2A7A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747763">
              <w:rPr>
                <w:rFonts w:ascii="Times New Roman" w:hAnsi="Times New Roman" w:cs="B Nazanin" w:hint="cs"/>
                <w:sz w:val="24"/>
                <w:szCs w:val="28"/>
                <w:rtl/>
              </w:rPr>
              <w:t>دکتر ساکی</w:t>
            </w:r>
          </w:p>
        </w:tc>
        <w:tc>
          <w:tcPr>
            <w:tcW w:w="1555" w:type="dxa"/>
            <w:vAlign w:val="center"/>
          </w:tcPr>
          <w:p w14:paraId="0C35FFC0" w14:textId="1FA085E1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</w:rPr>
            </w:pPr>
            <w:r w:rsidRPr="00747763">
              <w:rPr>
                <w:rFonts w:ascii="Times New Roman" w:hAnsi="Times New Roman" w:cs="B Nazanin"/>
                <w:sz w:val="24"/>
                <w:szCs w:val="28"/>
              </w:rPr>
              <w:t>2021</w:t>
            </w:r>
          </w:p>
        </w:tc>
        <w:tc>
          <w:tcPr>
            <w:tcW w:w="849" w:type="dxa"/>
            <w:vAlign w:val="center"/>
          </w:tcPr>
          <w:p w14:paraId="0EA1334F" w14:textId="77777777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747763" w:rsidRPr="00747763" w14:paraId="0C1AA330" w14:textId="77777777" w:rsidTr="00F56507">
        <w:trPr>
          <w:jc w:val="center"/>
        </w:trPr>
        <w:tc>
          <w:tcPr>
            <w:tcW w:w="861" w:type="dxa"/>
            <w:vAlign w:val="center"/>
          </w:tcPr>
          <w:p w14:paraId="0A6D0122" w14:textId="724EA364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8"/>
                <w:rtl/>
              </w:rPr>
              <w:t>2</w:t>
            </w:r>
            <w:r w:rsidRPr="00747763">
              <w:rPr>
                <w:rFonts w:ascii="Times New Roman" w:hAnsi="Times New Roman" w:cs="B Nazanin" w:hint="cs"/>
                <w:sz w:val="24"/>
                <w:szCs w:val="28"/>
                <w:rtl/>
              </w:rPr>
              <w:t>6</w:t>
            </w:r>
          </w:p>
        </w:tc>
        <w:tc>
          <w:tcPr>
            <w:tcW w:w="5126" w:type="dxa"/>
            <w:vAlign w:val="center"/>
          </w:tcPr>
          <w:p w14:paraId="12D13A5D" w14:textId="2CCE51F9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</w:rPr>
            </w:pPr>
            <w:r w:rsidRPr="00747763">
              <w:rPr>
                <w:rFonts w:ascii="Times New Roman" w:hAnsi="Times New Roman" w:cs="B Nazanin"/>
                <w:sz w:val="24"/>
                <w:szCs w:val="28"/>
              </w:rPr>
              <w:t xml:space="preserve">Study of the prevalence of toxoplasmosis in pregnant women with diabetes type 1 and type 2 using serological and molecular methods in Abadan and </w:t>
            </w:r>
            <w:proofErr w:type="spellStart"/>
            <w:r w:rsidRPr="00747763">
              <w:rPr>
                <w:rFonts w:ascii="Times New Roman" w:hAnsi="Times New Roman" w:cs="B Nazanin"/>
                <w:sz w:val="24"/>
                <w:szCs w:val="28"/>
              </w:rPr>
              <w:t>Khoramshahr</w:t>
            </w:r>
            <w:proofErr w:type="spellEnd"/>
            <w:r w:rsidRPr="00747763">
              <w:rPr>
                <w:rFonts w:ascii="Times New Roman" w:hAnsi="Times New Roman" w:cs="B Nazanin"/>
                <w:sz w:val="24"/>
                <w:szCs w:val="28"/>
              </w:rPr>
              <w:t xml:space="preserve"> Counties, Southwest of Iran</w:t>
            </w:r>
            <w:r w:rsidRPr="00747763">
              <w:rPr>
                <w:rFonts w:ascii="Times New Roman" w:hAnsi="Times New Roman" w:cs="B Nazanin"/>
                <w:sz w:val="24"/>
                <w:szCs w:val="28"/>
                <w:rtl/>
              </w:rPr>
              <w:t>.</w:t>
            </w:r>
          </w:p>
        </w:tc>
        <w:tc>
          <w:tcPr>
            <w:tcW w:w="2947" w:type="dxa"/>
            <w:vAlign w:val="center"/>
          </w:tcPr>
          <w:p w14:paraId="7FB8C06C" w14:textId="022B9653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</w:rPr>
            </w:pPr>
            <w:r w:rsidRPr="00747763">
              <w:rPr>
                <w:rFonts w:ascii="Times New Roman" w:hAnsi="Times New Roman" w:cs="B Nazanin"/>
                <w:sz w:val="24"/>
                <w:szCs w:val="28"/>
              </w:rPr>
              <w:t>Gene Reports</w:t>
            </w:r>
          </w:p>
        </w:tc>
        <w:tc>
          <w:tcPr>
            <w:tcW w:w="1798" w:type="dxa"/>
            <w:vAlign w:val="center"/>
          </w:tcPr>
          <w:p w14:paraId="6DBAE9BD" w14:textId="5D32B1F6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color w:val="000000"/>
                <w:sz w:val="24"/>
                <w:szCs w:val="28"/>
              </w:rPr>
            </w:pPr>
            <w:r w:rsidRPr="00747763">
              <w:rPr>
                <w:rFonts w:ascii="Times New Roman" w:hAnsi="Times New Roman" w:cs="B Nazanin"/>
                <w:sz w:val="24"/>
                <w:szCs w:val="28"/>
              </w:rPr>
              <w:t>ISI</w:t>
            </w:r>
          </w:p>
        </w:tc>
        <w:tc>
          <w:tcPr>
            <w:tcW w:w="1990" w:type="dxa"/>
            <w:vAlign w:val="center"/>
          </w:tcPr>
          <w:p w14:paraId="36A5F744" w14:textId="7CE212F7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747763">
              <w:rPr>
                <w:rFonts w:ascii="Times New Roman" w:hAnsi="Times New Roman" w:cs="B Nazanin" w:hint="cs"/>
                <w:sz w:val="24"/>
                <w:szCs w:val="28"/>
                <w:rtl/>
              </w:rPr>
              <w:t>دکتر ساکی</w:t>
            </w:r>
          </w:p>
        </w:tc>
        <w:tc>
          <w:tcPr>
            <w:tcW w:w="1555" w:type="dxa"/>
          </w:tcPr>
          <w:p w14:paraId="180BAC12" w14:textId="07FE9475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</w:rPr>
            </w:pPr>
            <w:r w:rsidRPr="00747763">
              <w:rPr>
                <w:rFonts w:ascii="Times New Roman" w:hAnsi="Times New Roman" w:cs="B Nazanin"/>
                <w:sz w:val="24"/>
                <w:szCs w:val="28"/>
              </w:rPr>
              <w:t>2021</w:t>
            </w:r>
          </w:p>
        </w:tc>
        <w:tc>
          <w:tcPr>
            <w:tcW w:w="849" w:type="dxa"/>
            <w:vAlign w:val="center"/>
          </w:tcPr>
          <w:p w14:paraId="12D4E324" w14:textId="77777777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747763" w:rsidRPr="00747763" w14:paraId="17C0B30A" w14:textId="77777777" w:rsidTr="00F56507">
        <w:trPr>
          <w:jc w:val="center"/>
        </w:trPr>
        <w:tc>
          <w:tcPr>
            <w:tcW w:w="861" w:type="dxa"/>
            <w:vAlign w:val="center"/>
          </w:tcPr>
          <w:p w14:paraId="12766029" w14:textId="4DDF1DCD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8"/>
                <w:rtl/>
              </w:rPr>
              <w:t>2</w:t>
            </w:r>
            <w:r w:rsidRPr="00747763">
              <w:rPr>
                <w:rFonts w:ascii="Times New Roman" w:hAnsi="Times New Roman" w:cs="B Nazanin" w:hint="cs"/>
                <w:sz w:val="24"/>
                <w:szCs w:val="28"/>
                <w:rtl/>
              </w:rPr>
              <w:t>7</w:t>
            </w:r>
          </w:p>
        </w:tc>
        <w:tc>
          <w:tcPr>
            <w:tcW w:w="5126" w:type="dxa"/>
            <w:vAlign w:val="center"/>
          </w:tcPr>
          <w:p w14:paraId="4DDC6BBE" w14:textId="77777777" w:rsidR="00747763" w:rsidRPr="00747763" w:rsidRDefault="00747763" w:rsidP="00747763">
            <w:pPr>
              <w:bidi w:val="0"/>
              <w:jc w:val="center"/>
              <w:rPr>
                <w:rFonts w:ascii="Times New Roman" w:hAnsi="Times New Roman" w:cs="B Nazanin"/>
                <w:sz w:val="24"/>
                <w:szCs w:val="28"/>
              </w:rPr>
            </w:pPr>
            <w:r w:rsidRPr="00747763">
              <w:rPr>
                <w:rFonts w:ascii="Times New Roman" w:hAnsi="Times New Roman" w:cs="B Nazanin"/>
                <w:sz w:val="24"/>
                <w:szCs w:val="28"/>
              </w:rPr>
              <w:t>Screening of </w:t>
            </w:r>
            <w:proofErr w:type="spellStart"/>
            <w:r w:rsidRPr="00747763">
              <w:rPr>
                <w:rFonts w:ascii="Times New Roman" w:hAnsi="Times New Roman" w:cs="B Nazanin"/>
                <w:sz w:val="24"/>
                <w:szCs w:val="28"/>
              </w:rPr>
              <w:t>Strongyloides</w:t>
            </w:r>
            <w:proofErr w:type="spellEnd"/>
            <w:r w:rsidRPr="00747763">
              <w:rPr>
                <w:rFonts w:ascii="Times New Roman" w:hAnsi="Times New Roman" w:cs="B Nazanin"/>
                <w:sz w:val="24"/>
                <w:szCs w:val="28"/>
              </w:rPr>
              <w:t xml:space="preserve"> </w:t>
            </w:r>
            <w:proofErr w:type="spellStart"/>
            <w:r w:rsidRPr="00747763">
              <w:rPr>
                <w:rFonts w:ascii="Times New Roman" w:hAnsi="Times New Roman" w:cs="B Nazanin"/>
                <w:sz w:val="24"/>
                <w:szCs w:val="28"/>
              </w:rPr>
              <w:t>stercoralis</w:t>
            </w:r>
            <w:proofErr w:type="spellEnd"/>
          </w:p>
          <w:p w14:paraId="1C1E38C2" w14:textId="77777777" w:rsidR="00747763" w:rsidRPr="00747763" w:rsidRDefault="00747763" w:rsidP="00747763">
            <w:pPr>
              <w:bidi w:val="0"/>
              <w:jc w:val="center"/>
              <w:rPr>
                <w:rFonts w:ascii="Times New Roman" w:hAnsi="Times New Roman" w:cs="B Nazanin"/>
                <w:sz w:val="24"/>
                <w:szCs w:val="28"/>
              </w:rPr>
            </w:pPr>
            <w:r w:rsidRPr="00747763">
              <w:rPr>
                <w:rFonts w:ascii="Times New Roman" w:hAnsi="Times New Roman" w:cs="B Nazanin"/>
                <w:sz w:val="24"/>
                <w:szCs w:val="28"/>
              </w:rPr>
              <w:t>infection in high-risk patients in Khuzestan</w:t>
            </w:r>
          </w:p>
          <w:p w14:paraId="6253B539" w14:textId="4E74310F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747763">
              <w:rPr>
                <w:rFonts w:ascii="Times New Roman" w:hAnsi="Times New Roman" w:cs="B Nazanin"/>
                <w:sz w:val="24"/>
                <w:szCs w:val="28"/>
              </w:rPr>
              <w:t>Province, Southwestern Iran</w:t>
            </w:r>
          </w:p>
        </w:tc>
        <w:tc>
          <w:tcPr>
            <w:tcW w:w="2947" w:type="dxa"/>
            <w:vAlign w:val="center"/>
          </w:tcPr>
          <w:p w14:paraId="405C2B9E" w14:textId="5A8AEA55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747763">
              <w:rPr>
                <w:rFonts w:ascii="Times New Roman" w:hAnsi="Times New Roman" w:cs="B Nazanin"/>
                <w:sz w:val="24"/>
                <w:szCs w:val="28"/>
              </w:rPr>
              <w:t>Parasites</w:t>
            </w:r>
            <w:r w:rsidRPr="00747763">
              <w:rPr>
                <w:rFonts w:ascii="Times New Roman" w:hAnsi="Times New Roman" w:cs="B Nazanin" w:hint="cs"/>
                <w:sz w:val="24"/>
                <w:szCs w:val="28"/>
                <w:rtl/>
              </w:rPr>
              <w:t xml:space="preserve"> &amp;</w:t>
            </w:r>
            <w:r w:rsidRPr="00747763">
              <w:rPr>
                <w:rFonts w:ascii="Times New Roman" w:hAnsi="Times New Roman" w:cs="B Nazanin"/>
                <w:sz w:val="24"/>
                <w:szCs w:val="28"/>
              </w:rPr>
              <w:t xml:space="preserve"> Vectors</w:t>
            </w:r>
          </w:p>
        </w:tc>
        <w:tc>
          <w:tcPr>
            <w:tcW w:w="1798" w:type="dxa"/>
            <w:vAlign w:val="center"/>
          </w:tcPr>
          <w:p w14:paraId="2B02130F" w14:textId="1E4CAF93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747763">
              <w:rPr>
                <w:rFonts w:ascii="Times New Roman" w:hAnsi="Times New Roman" w:cs="B Nazanin"/>
                <w:sz w:val="24"/>
                <w:szCs w:val="28"/>
              </w:rPr>
              <w:t>ISI</w:t>
            </w:r>
          </w:p>
        </w:tc>
        <w:tc>
          <w:tcPr>
            <w:tcW w:w="1990" w:type="dxa"/>
            <w:vAlign w:val="center"/>
          </w:tcPr>
          <w:p w14:paraId="09A1E4F1" w14:textId="7EF85511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747763">
              <w:rPr>
                <w:rFonts w:ascii="Times New Roman" w:hAnsi="Times New Roman" w:cs="B Nazanin" w:hint="cs"/>
                <w:sz w:val="24"/>
                <w:szCs w:val="28"/>
                <w:rtl/>
              </w:rPr>
              <w:t>دکتر ملوک بیرم وند</w:t>
            </w:r>
          </w:p>
        </w:tc>
        <w:tc>
          <w:tcPr>
            <w:tcW w:w="1555" w:type="dxa"/>
          </w:tcPr>
          <w:p w14:paraId="22D8B7C3" w14:textId="17E475FF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747763">
              <w:rPr>
                <w:rFonts w:ascii="Times New Roman" w:hAnsi="Times New Roman" w:cs="B Nazanin"/>
                <w:sz w:val="24"/>
                <w:szCs w:val="28"/>
              </w:rPr>
              <w:t>2021</w:t>
            </w:r>
          </w:p>
        </w:tc>
        <w:tc>
          <w:tcPr>
            <w:tcW w:w="849" w:type="dxa"/>
            <w:vAlign w:val="center"/>
          </w:tcPr>
          <w:p w14:paraId="6F0E6EE1" w14:textId="77777777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747763" w:rsidRPr="00747763" w14:paraId="5105666A" w14:textId="77777777" w:rsidTr="00F56507">
        <w:trPr>
          <w:jc w:val="center"/>
        </w:trPr>
        <w:tc>
          <w:tcPr>
            <w:tcW w:w="861" w:type="dxa"/>
            <w:vAlign w:val="center"/>
          </w:tcPr>
          <w:p w14:paraId="56A13F81" w14:textId="03871FA9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8"/>
                <w:rtl/>
              </w:rPr>
              <w:t>2</w:t>
            </w:r>
            <w:r w:rsidRPr="00747763">
              <w:rPr>
                <w:rFonts w:ascii="Times New Roman" w:hAnsi="Times New Roman" w:cs="B Nazanin" w:hint="cs"/>
                <w:sz w:val="24"/>
                <w:szCs w:val="28"/>
                <w:rtl/>
              </w:rPr>
              <w:t>8</w:t>
            </w:r>
          </w:p>
        </w:tc>
        <w:tc>
          <w:tcPr>
            <w:tcW w:w="5126" w:type="dxa"/>
            <w:vAlign w:val="center"/>
          </w:tcPr>
          <w:p w14:paraId="030E0C89" w14:textId="61F60E45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747763">
              <w:rPr>
                <w:rFonts w:ascii="Times New Roman" w:hAnsi="Times New Roman" w:cs="B Nazanin"/>
                <w:sz w:val="24"/>
                <w:szCs w:val="28"/>
              </w:rPr>
              <w:t xml:space="preserve">Prevalence of Intestinal Parasitic Infections </w:t>
            </w:r>
            <w:proofErr w:type="gramStart"/>
            <w:r w:rsidRPr="00747763">
              <w:rPr>
                <w:rFonts w:ascii="Times New Roman" w:hAnsi="Times New Roman" w:cs="B Nazanin"/>
                <w:sz w:val="24"/>
                <w:szCs w:val="28"/>
              </w:rPr>
              <w:t>Among  Diarrheic</w:t>
            </w:r>
            <w:proofErr w:type="gramEnd"/>
            <w:r w:rsidRPr="00747763">
              <w:rPr>
                <w:rFonts w:ascii="Times New Roman" w:hAnsi="Times New Roman" w:cs="B Nazanin"/>
                <w:sz w:val="24"/>
                <w:szCs w:val="28"/>
              </w:rPr>
              <w:t xml:space="preserve">  Patient</w:t>
            </w:r>
            <w:r w:rsidRPr="00747763">
              <w:rPr>
                <w:rFonts w:ascii="Times New Roman" w:hAnsi="Times New Roman" w:cs="B Nazanin" w:hint="cs"/>
                <w:sz w:val="24"/>
                <w:szCs w:val="28"/>
                <w:rtl/>
              </w:rPr>
              <w:t xml:space="preserve"> </w:t>
            </w:r>
            <w:r w:rsidRPr="00747763">
              <w:rPr>
                <w:rFonts w:ascii="Times New Roman" w:hAnsi="Times New Roman" w:cs="B Nazanin"/>
                <w:sz w:val="24"/>
                <w:szCs w:val="28"/>
              </w:rPr>
              <w:t xml:space="preserve"> from Ahvaz, Southwestern Iran</w:t>
            </w:r>
          </w:p>
        </w:tc>
        <w:tc>
          <w:tcPr>
            <w:tcW w:w="2947" w:type="dxa"/>
            <w:vAlign w:val="center"/>
          </w:tcPr>
          <w:p w14:paraId="4D03A0FC" w14:textId="378E5298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747763">
              <w:rPr>
                <w:rFonts w:ascii="Times New Roman" w:hAnsi="Times New Roman" w:cs="B Nazanin"/>
                <w:sz w:val="24"/>
                <w:szCs w:val="28"/>
              </w:rPr>
              <w:t>Infectious Disorders - Drug Target</w:t>
            </w:r>
          </w:p>
        </w:tc>
        <w:tc>
          <w:tcPr>
            <w:tcW w:w="1798" w:type="dxa"/>
            <w:vAlign w:val="center"/>
          </w:tcPr>
          <w:p w14:paraId="1F43CCC0" w14:textId="6A036FC7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747763">
              <w:rPr>
                <w:rFonts w:ascii="Times New Roman" w:hAnsi="Times New Roman" w:cs="B Nazanin"/>
                <w:sz w:val="24"/>
                <w:szCs w:val="28"/>
              </w:rPr>
              <w:t>Scopus/PubMed</w:t>
            </w:r>
          </w:p>
        </w:tc>
        <w:tc>
          <w:tcPr>
            <w:tcW w:w="1990" w:type="dxa"/>
            <w:vAlign w:val="center"/>
          </w:tcPr>
          <w:p w14:paraId="0712AD22" w14:textId="20E407FA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747763">
              <w:rPr>
                <w:rFonts w:ascii="Times New Roman" w:hAnsi="Times New Roman" w:cs="B Nazanin" w:hint="cs"/>
                <w:sz w:val="24"/>
                <w:szCs w:val="28"/>
                <w:rtl/>
              </w:rPr>
              <w:t>دکتر ملوک بیرم وند</w:t>
            </w:r>
          </w:p>
        </w:tc>
        <w:tc>
          <w:tcPr>
            <w:tcW w:w="1555" w:type="dxa"/>
            <w:vAlign w:val="center"/>
          </w:tcPr>
          <w:p w14:paraId="72889A7C" w14:textId="6712BDC3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747763">
              <w:rPr>
                <w:rFonts w:ascii="Times New Roman" w:hAnsi="Times New Roman" w:cs="B Nazanin"/>
                <w:sz w:val="24"/>
                <w:szCs w:val="28"/>
              </w:rPr>
              <w:t>2021</w:t>
            </w:r>
          </w:p>
        </w:tc>
        <w:tc>
          <w:tcPr>
            <w:tcW w:w="849" w:type="dxa"/>
            <w:vAlign w:val="center"/>
          </w:tcPr>
          <w:p w14:paraId="7D9B7C88" w14:textId="77777777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747763" w:rsidRPr="00747763" w14:paraId="09FA6CC0" w14:textId="77777777" w:rsidTr="00F56507">
        <w:trPr>
          <w:jc w:val="center"/>
        </w:trPr>
        <w:tc>
          <w:tcPr>
            <w:tcW w:w="861" w:type="dxa"/>
            <w:vAlign w:val="center"/>
          </w:tcPr>
          <w:p w14:paraId="09CFC074" w14:textId="71D6563B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8"/>
                <w:rtl/>
              </w:rPr>
              <w:lastRenderedPageBreak/>
              <w:t>2</w:t>
            </w:r>
            <w:r w:rsidRPr="00747763">
              <w:rPr>
                <w:rFonts w:ascii="Times New Roman" w:hAnsi="Times New Roman" w:cs="B Nazanin" w:hint="cs"/>
                <w:sz w:val="24"/>
                <w:szCs w:val="28"/>
                <w:rtl/>
              </w:rPr>
              <w:t>9</w:t>
            </w:r>
          </w:p>
        </w:tc>
        <w:tc>
          <w:tcPr>
            <w:tcW w:w="5126" w:type="dxa"/>
            <w:vAlign w:val="center"/>
          </w:tcPr>
          <w:p w14:paraId="4F5068CC" w14:textId="77777777" w:rsidR="00747763" w:rsidRPr="00747763" w:rsidRDefault="00747763" w:rsidP="00747763">
            <w:pPr>
              <w:bidi w:val="0"/>
              <w:jc w:val="center"/>
              <w:rPr>
                <w:rFonts w:ascii="Times New Roman" w:hAnsi="Times New Roman" w:cs="B Nazanin"/>
                <w:sz w:val="24"/>
                <w:szCs w:val="28"/>
              </w:rPr>
            </w:pPr>
            <w:r w:rsidRPr="00747763">
              <w:rPr>
                <w:rFonts w:ascii="Times New Roman" w:hAnsi="Times New Roman" w:cs="B Nazanin"/>
                <w:sz w:val="24"/>
                <w:szCs w:val="28"/>
              </w:rPr>
              <w:t>Twenty-six years of involvement with cystic</w:t>
            </w:r>
          </w:p>
          <w:p w14:paraId="0216D2A0" w14:textId="5AD134D9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747763">
              <w:rPr>
                <w:rFonts w:ascii="Times New Roman" w:hAnsi="Times New Roman" w:cs="B Nazanin"/>
                <w:sz w:val="24"/>
                <w:szCs w:val="28"/>
              </w:rPr>
              <w:t>echinococcosis: a case report</w:t>
            </w:r>
          </w:p>
        </w:tc>
        <w:tc>
          <w:tcPr>
            <w:tcW w:w="2947" w:type="dxa"/>
            <w:vAlign w:val="center"/>
          </w:tcPr>
          <w:p w14:paraId="409AE53E" w14:textId="26E54166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747763">
              <w:rPr>
                <w:rFonts w:ascii="Times New Roman" w:hAnsi="Times New Roman" w:cs="B Nazanin"/>
                <w:sz w:val="24"/>
                <w:szCs w:val="28"/>
              </w:rPr>
              <w:t>Journal of Medical Case Reports</w:t>
            </w:r>
          </w:p>
        </w:tc>
        <w:tc>
          <w:tcPr>
            <w:tcW w:w="1798" w:type="dxa"/>
            <w:vAlign w:val="center"/>
          </w:tcPr>
          <w:p w14:paraId="1159604F" w14:textId="440AB45B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747763">
              <w:rPr>
                <w:rFonts w:ascii="Times New Roman" w:hAnsi="Times New Roman" w:cs="B Nazanin"/>
                <w:sz w:val="24"/>
                <w:szCs w:val="28"/>
              </w:rPr>
              <w:t>Scopus/PubMed</w:t>
            </w:r>
          </w:p>
        </w:tc>
        <w:tc>
          <w:tcPr>
            <w:tcW w:w="1990" w:type="dxa"/>
            <w:vAlign w:val="center"/>
          </w:tcPr>
          <w:p w14:paraId="2CD06694" w14:textId="69B5D9C7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747763">
              <w:rPr>
                <w:rFonts w:ascii="Times New Roman" w:hAnsi="Times New Roman" w:cs="B Nazanin" w:hint="cs"/>
                <w:sz w:val="24"/>
                <w:szCs w:val="28"/>
                <w:rtl/>
              </w:rPr>
              <w:t>دکتر ملوک بیرم وند</w:t>
            </w:r>
          </w:p>
        </w:tc>
        <w:tc>
          <w:tcPr>
            <w:tcW w:w="1555" w:type="dxa"/>
            <w:vAlign w:val="center"/>
          </w:tcPr>
          <w:p w14:paraId="51FC183A" w14:textId="00709584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747763">
              <w:rPr>
                <w:rFonts w:ascii="Times New Roman" w:hAnsi="Times New Roman" w:cs="B Nazanin"/>
                <w:sz w:val="24"/>
                <w:szCs w:val="28"/>
              </w:rPr>
              <w:t>2021</w:t>
            </w:r>
          </w:p>
        </w:tc>
        <w:tc>
          <w:tcPr>
            <w:tcW w:w="849" w:type="dxa"/>
            <w:vAlign w:val="center"/>
          </w:tcPr>
          <w:p w14:paraId="4F3A4874" w14:textId="77777777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747763" w:rsidRPr="00747763" w14:paraId="1C4E68B9" w14:textId="77777777" w:rsidTr="00F56507">
        <w:trPr>
          <w:jc w:val="center"/>
        </w:trPr>
        <w:tc>
          <w:tcPr>
            <w:tcW w:w="861" w:type="dxa"/>
            <w:vAlign w:val="center"/>
          </w:tcPr>
          <w:p w14:paraId="24D604F1" w14:textId="02324B19" w:rsidR="00747763" w:rsidRPr="00747763" w:rsidRDefault="00995612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8"/>
                <w:rtl/>
              </w:rPr>
              <w:t>3</w:t>
            </w:r>
            <w:r w:rsidR="00747763" w:rsidRPr="00747763">
              <w:rPr>
                <w:rFonts w:ascii="Times New Roman" w:hAnsi="Times New Roman" w:cs="B Nazanin" w:hint="cs"/>
                <w:sz w:val="24"/>
                <w:szCs w:val="28"/>
                <w:rtl/>
              </w:rPr>
              <w:t>0</w:t>
            </w:r>
          </w:p>
        </w:tc>
        <w:tc>
          <w:tcPr>
            <w:tcW w:w="5126" w:type="dxa"/>
            <w:vAlign w:val="center"/>
          </w:tcPr>
          <w:p w14:paraId="707696C1" w14:textId="77777777" w:rsidR="00747763" w:rsidRPr="00747763" w:rsidRDefault="00747763" w:rsidP="00747763">
            <w:pPr>
              <w:bidi w:val="0"/>
              <w:jc w:val="center"/>
              <w:rPr>
                <w:rFonts w:ascii="Times New Roman" w:hAnsi="Times New Roman" w:cs="B Nazanin"/>
                <w:sz w:val="24"/>
                <w:szCs w:val="28"/>
              </w:rPr>
            </w:pPr>
            <w:r w:rsidRPr="00747763">
              <w:rPr>
                <w:rFonts w:ascii="Times New Roman" w:hAnsi="Times New Roman" w:cs="B Nazanin"/>
                <w:sz w:val="24"/>
                <w:szCs w:val="28"/>
              </w:rPr>
              <w:t>Demographic, Clinical, and Radiological Characteristics of Patients With</w:t>
            </w:r>
          </w:p>
          <w:p w14:paraId="41886851" w14:textId="108257D0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747763">
              <w:rPr>
                <w:rFonts w:ascii="Times New Roman" w:hAnsi="Times New Roman" w:cs="B Nazanin"/>
                <w:sz w:val="24"/>
                <w:szCs w:val="28"/>
              </w:rPr>
              <w:t>Hydatid Cyst Refereed to Ahvaz Hospitals During 2017-2019</w:t>
            </w:r>
          </w:p>
        </w:tc>
        <w:tc>
          <w:tcPr>
            <w:tcW w:w="2947" w:type="dxa"/>
            <w:vAlign w:val="center"/>
          </w:tcPr>
          <w:p w14:paraId="2916D24E" w14:textId="736F770A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proofErr w:type="spellStart"/>
            <w:r w:rsidRPr="00747763">
              <w:rPr>
                <w:rFonts w:ascii="Times New Roman" w:hAnsi="Times New Roman" w:cs="B Nazanin"/>
                <w:sz w:val="24"/>
                <w:szCs w:val="28"/>
              </w:rPr>
              <w:t>Jundishapur</w:t>
            </w:r>
            <w:proofErr w:type="spellEnd"/>
            <w:r w:rsidRPr="00747763">
              <w:rPr>
                <w:rFonts w:ascii="Times New Roman" w:hAnsi="Times New Roman" w:cs="B Nazanin"/>
                <w:sz w:val="24"/>
                <w:szCs w:val="28"/>
              </w:rPr>
              <w:t xml:space="preserve"> Journal of Medical Sciences</w:t>
            </w:r>
          </w:p>
        </w:tc>
        <w:tc>
          <w:tcPr>
            <w:tcW w:w="1798" w:type="dxa"/>
            <w:vAlign w:val="center"/>
          </w:tcPr>
          <w:p w14:paraId="6B8EBCDF" w14:textId="1636A87B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747763">
              <w:rPr>
                <w:rFonts w:ascii="Times New Roman" w:hAnsi="Times New Roman" w:cs="B Nazanin" w:hint="cs"/>
                <w:sz w:val="24"/>
                <w:szCs w:val="28"/>
                <w:rtl/>
              </w:rPr>
              <w:t>علمی-پژوهشی</w:t>
            </w:r>
          </w:p>
        </w:tc>
        <w:tc>
          <w:tcPr>
            <w:tcW w:w="1990" w:type="dxa"/>
            <w:vAlign w:val="center"/>
          </w:tcPr>
          <w:p w14:paraId="5DF09C3D" w14:textId="49EA3540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747763">
              <w:rPr>
                <w:rFonts w:ascii="Times New Roman" w:hAnsi="Times New Roman" w:cs="B Nazanin" w:hint="cs"/>
                <w:sz w:val="24"/>
                <w:szCs w:val="28"/>
                <w:rtl/>
              </w:rPr>
              <w:t>دکتر ملوک بیرم وند</w:t>
            </w:r>
          </w:p>
        </w:tc>
        <w:tc>
          <w:tcPr>
            <w:tcW w:w="1555" w:type="dxa"/>
            <w:vAlign w:val="center"/>
          </w:tcPr>
          <w:p w14:paraId="72A6B948" w14:textId="3909A56D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747763">
              <w:rPr>
                <w:rFonts w:ascii="Times New Roman" w:hAnsi="Times New Roman" w:cs="B Nazanin"/>
                <w:sz w:val="24"/>
                <w:szCs w:val="28"/>
              </w:rPr>
              <w:t>2021</w:t>
            </w:r>
          </w:p>
        </w:tc>
        <w:tc>
          <w:tcPr>
            <w:tcW w:w="849" w:type="dxa"/>
            <w:vAlign w:val="center"/>
          </w:tcPr>
          <w:p w14:paraId="011EF94B" w14:textId="77777777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747763" w:rsidRPr="00747763" w14:paraId="4D83357B" w14:textId="77777777" w:rsidTr="00F56507">
        <w:trPr>
          <w:jc w:val="center"/>
        </w:trPr>
        <w:tc>
          <w:tcPr>
            <w:tcW w:w="861" w:type="dxa"/>
            <w:vAlign w:val="center"/>
          </w:tcPr>
          <w:p w14:paraId="068BB5D7" w14:textId="2FA19B1C" w:rsidR="00747763" w:rsidRPr="00747763" w:rsidRDefault="00995612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8"/>
                <w:rtl/>
              </w:rPr>
              <w:t>31</w:t>
            </w:r>
          </w:p>
        </w:tc>
        <w:tc>
          <w:tcPr>
            <w:tcW w:w="5126" w:type="dxa"/>
            <w:vAlign w:val="center"/>
          </w:tcPr>
          <w:p w14:paraId="4E2D98AB" w14:textId="77777777" w:rsidR="00747763" w:rsidRPr="00747763" w:rsidRDefault="00747763" w:rsidP="00747763">
            <w:pPr>
              <w:pStyle w:val="Heading1"/>
              <w:shd w:val="clear" w:color="auto" w:fill="FFFFFF"/>
              <w:bidi w:val="0"/>
              <w:spacing w:before="300" w:after="150"/>
              <w:jc w:val="center"/>
              <w:outlineLvl w:val="0"/>
              <w:rPr>
                <w:rFonts w:ascii="Times New Roman" w:eastAsiaTheme="minorHAnsi" w:hAnsi="Times New Roman" w:cs="B Nazanin"/>
                <w:color w:val="auto"/>
                <w:sz w:val="24"/>
                <w:szCs w:val="28"/>
              </w:rPr>
            </w:pPr>
            <w:r w:rsidRPr="00747763">
              <w:rPr>
                <w:rFonts w:ascii="Times New Roman" w:eastAsiaTheme="minorHAnsi" w:hAnsi="Times New Roman" w:cs="B Nazanin"/>
                <w:color w:val="auto"/>
                <w:sz w:val="24"/>
                <w:szCs w:val="28"/>
              </w:rPr>
              <w:t>Comparison of the Detection of </w:t>
            </w:r>
            <w:proofErr w:type="spellStart"/>
            <w:r w:rsidRPr="00747763">
              <w:rPr>
                <w:rFonts w:ascii="Times New Roman" w:eastAsiaTheme="minorHAnsi" w:hAnsi="Times New Roman" w:cs="B Nazanin"/>
                <w:color w:val="auto"/>
                <w:sz w:val="24"/>
                <w:szCs w:val="28"/>
              </w:rPr>
              <w:t>Toxocara</w:t>
            </w:r>
            <w:proofErr w:type="spellEnd"/>
            <w:r w:rsidRPr="00747763">
              <w:rPr>
                <w:rFonts w:ascii="Times New Roman" w:eastAsiaTheme="minorHAnsi" w:hAnsi="Times New Roman" w:cs="B Nazanin"/>
                <w:color w:val="auto"/>
                <w:sz w:val="24"/>
                <w:szCs w:val="28"/>
              </w:rPr>
              <w:t> Spp. in the Soils of Public Parks of Ahvaz (Southwest of Iran) by PCR and Loop-Mediated Isothermal Amplification (LAMP)</w:t>
            </w:r>
          </w:p>
          <w:p w14:paraId="38CBA5FD" w14:textId="2A443C91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2947" w:type="dxa"/>
            <w:vAlign w:val="center"/>
          </w:tcPr>
          <w:p w14:paraId="77ABAD2E" w14:textId="4646BE40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747763">
              <w:rPr>
                <w:rFonts w:ascii="Times New Roman" w:hAnsi="Times New Roman" w:cs="B Nazanin"/>
                <w:sz w:val="24"/>
                <w:szCs w:val="28"/>
              </w:rPr>
              <w:t> </w:t>
            </w:r>
            <w:hyperlink r:id="rId20" w:tooltip="link to all issues of this title" w:history="1">
              <w:r w:rsidRPr="00747763">
                <w:rPr>
                  <w:rFonts w:ascii="Times New Roman" w:hAnsi="Times New Roman" w:cs="B Nazanin"/>
                  <w:sz w:val="24"/>
                  <w:szCs w:val="28"/>
                </w:rPr>
                <w:t>Infectious Disorders - Drug Targets</w:t>
              </w:r>
            </w:hyperlink>
          </w:p>
        </w:tc>
        <w:tc>
          <w:tcPr>
            <w:tcW w:w="1798" w:type="dxa"/>
            <w:vAlign w:val="center"/>
          </w:tcPr>
          <w:p w14:paraId="101FA87D" w14:textId="22FD66D5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747763">
              <w:rPr>
                <w:rFonts w:ascii="Times New Roman" w:hAnsi="Times New Roman" w:cs="B Nazanin"/>
                <w:sz w:val="24"/>
                <w:szCs w:val="28"/>
              </w:rPr>
              <w:t>ISI</w:t>
            </w:r>
          </w:p>
        </w:tc>
        <w:tc>
          <w:tcPr>
            <w:tcW w:w="1990" w:type="dxa"/>
            <w:vAlign w:val="center"/>
          </w:tcPr>
          <w:p w14:paraId="298F70BE" w14:textId="6E5EBB17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747763">
              <w:rPr>
                <w:rFonts w:ascii="Times New Roman" w:hAnsi="Times New Roman" w:cs="B Nazanin" w:hint="cs"/>
                <w:sz w:val="24"/>
                <w:szCs w:val="28"/>
                <w:rtl/>
              </w:rPr>
              <w:t>دکتر مهدی تولا</w:t>
            </w:r>
          </w:p>
        </w:tc>
        <w:tc>
          <w:tcPr>
            <w:tcW w:w="1555" w:type="dxa"/>
            <w:vAlign w:val="center"/>
          </w:tcPr>
          <w:p w14:paraId="7EE4FEBD" w14:textId="433C46A9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747763">
              <w:rPr>
                <w:rFonts w:ascii="Times New Roman" w:hAnsi="Times New Roman" w:cs="B Nazanin"/>
                <w:sz w:val="24"/>
                <w:szCs w:val="28"/>
              </w:rPr>
              <w:t>2021</w:t>
            </w:r>
          </w:p>
        </w:tc>
        <w:tc>
          <w:tcPr>
            <w:tcW w:w="849" w:type="dxa"/>
            <w:vAlign w:val="center"/>
          </w:tcPr>
          <w:p w14:paraId="320D9112" w14:textId="77777777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747763" w:rsidRPr="00747763" w14:paraId="281EF535" w14:textId="77777777" w:rsidTr="00F56507">
        <w:trPr>
          <w:jc w:val="center"/>
        </w:trPr>
        <w:tc>
          <w:tcPr>
            <w:tcW w:w="861" w:type="dxa"/>
            <w:vAlign w:val="center"/>
          </w:tcPr>
          <w:p w14:paraId="17354ABC" w14:textId="5027CCFB" w:rsidR="00747763" w:rsidRPr="00747763" w:rsidRDefault="00995612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8"/>
                <w:rtl/>
              </w:rPr>
              <w:t>32</w:t>
            </w:r>
          </w:p>
        </w:tc>
        <w:tc>
          <w:tcPr>
            <w:tcW w:w="5126" w:type="dxa"/>
            <w:vAlign w:val="center"/>
          </w:tcPr>
          <w:p w14:paraId="7280BB1A" w14:textId="18FE6CD0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747763">
              <w:rPr>
                <w:rFonts w:cs="B Nazanin"/>
                <w:sz w:val="24"/>
                <w:szCs w:val="28"/>
              </w:rPr>
              <w:t xml:space="preserve">The Immunization of </w:t>
            </w:r>
            <w:proofErr w:type="spellStart"/>
            <w:r w:rsidRPr="00747763">
              <w:rPr>
                <w:rFonts w:cs="B Nazanin"/>
                <w:sz w:val="24"/>
                <w:szCs w:val="28"/>
              </w:rPr>
              <w:t>Protoscolices</w:t>
            </w:r>
            <w:proofErr w:type="spellEnd"/>
            <w:r w:rsidRPr="00747763">
              <w:rPr>
                <w:rFonts w:cs="B Nazanin"/>
                <w:sz w:val="24"/>
                <w:szCs w:val="28"/>
              </w:rPr>
              <w:t xml:space="preserve"> P29 DNA Vaccine on Experimental Cystic </w:t>
            </w:r>
            <w:proofErr w:type="spellStart"/>
            <w:r w:rsidRPr="00747763">
              <w:rPr>
                <w:rFonts w:cs="B Nazanin"/>
                <w:sz w:val="24"/>
                <w:szCs w:val="28"/>
              </w:rPr>
              <w:t>Echinococosis</w:t>
            </w:r>
            <w:proofErr w:type="spellEnd"/>
            <w:r w:rsidRPr="00747763">
              <w:rPr>
                <w:rFonts w:cs="B Nazanin"/>
                <w:sz w:val="24"/>
                <w:szCs w:val="28"/>
              </w:rPr>
              <w:t xml:space="preserve"> in </w:t>
            </w:r>
            <w:proofErr w:type="spellStart"/>
            <w:r w:rsidRPr="00747763">
              <w:rPr>
                <w:rFonts w:cs="B Nazanin"/>
                <w:sz w:val="24"/>
                <w:szCs w:val="28"/>
              </w:rPr>
              <w:t>Balb</w:t>
            </w:r>
            <w:proofErr w:type="spellEnd"/>
            <w:r w:rsidRPr="00747763">
              <w:rPr>
                <w:rFonts w:cs="B Nazanin"/>
                <w:sz w:val="24"/>
                <w:szCs w:val="28"/>
              </w:rPr>
              <w:t>/c Mice</w:t>
            </w:r>
          </w:p>
        </w:tc>
        <w:tc>
          <w:tcPr>
            <w:tcW w:w="2947" w:type="dxa"/>
            <w:vAlign w:val="center"/>
          </w:tcPr>
          <w:p w14:paraId="4F96C61C" w14:textId="73A11C76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747763">
              <w:rPr>
                <w:rFonts w:ascii="Times New Roman" w:hAnsi="Times New Roman" w:cs="B Nazanin"/>
                <w:sz w:val="24"/>
                <w:szCs w:val="28"/>
              </w:rPr>
              <w:t xml:space="preserve">Acta </w:t>
            </w:r>
            <w:proofErr w:type="spellStart"/>
            <w:r w:rsidRPr="00747763">
              <w:rPr>
                <w:rFonts w:ascii="Times New Roman" w:hAnsi="Times New Roman" w:cs="B Nazanin"/>
                <w:sz w:val="24"/>
                <w:szCs w:val="28"/>
              </w:rPr>
              <w:t>Parasitologica</w:t>
            </w:r>
            <w:proofErr w:type="spellEnd"/>
          </w:p>
        </w:tc>
        <w:tc>
          <w:tcPr>
            <w:tcW w:w="1798" w:type="dxa"/>
            <w:vAlign w:val="center"/>
          </w:tcPr>
          <w:p w14:paraId="663B0F23" w14:textId="06CDBDDA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747763">
              <w:rPr>
                <w:rFonts w:ascii="Times New Roman" w:hAnsi="Times New Roman" w:cs="B Nazanin"/>
                <w:sz w:val="24"/>
                <w:szCs w:val="28"/>
              </w:rPr>
              <w:t xml:space="preserve">ISI, </w:t>
            </w:r>
            <w:proofErr w:type="spellStart"/>
            <w:r w:rsidRPr="00747763">
              <w:rPr>
                <w:rFonts w:ascii="Times New Roman" w:hAnsi="Times New Roman" w:cs="B Nazanin"/>
                <w:sz w:val="24"/>
                <w:szCs w:val="28"/>
              </w:rPr>
              <w:t>Pubmed</w:t>
            </w:r>
            <w:proofErr w:type="spellEnd"/>
          </w:p>
        </w:tc>
        <w:tc>
          <w:tcPr>
            <w:tcW w:w="1990" w:type="dxa"/>
            <w:vAlign w:val="center"/>
          </w:tcPr>
          <w:p w14:paraId="02C0B24C" w14:textId="1DF905BA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747763">
              <w:rPr>
                <w:rFonts w:ascii="Times New Roman" w:hAnsi="Times New Roman" w:cs="B Nazanin" w:hint="cs"/>
                <w:sz w:val="24"/>
                <w:szCs w:val="28"/>
                <w:rtl/>
              </w:rPr>
              <w:t>دکتر محمود راهدار</w:t>
            </w:r>
          </w:p>
        </w:tc>
        <w:tc>
          <w:tcPr>
            <w:tcW w:w="1555" w:type="dxa"/>
            <w:vAlign w:val="center"/>
          </w:tcPr>
          <w:p w14:paraId="3584B566" w14:textId="755D6684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747763">
              <w:rPr>
                <w:rFonts w:ascii="Times New Roman" w:hAnsi="Times New Roman" w:cs="B Nazanin"/>
                <w:sz w:val="24"/>
                <w:szCs w:val="28"/>
              </w:rPr>
              <w:t>2021</w:t>
            </w:r>
          </w:p>
        </w:tc>
        <w:tc>
          <w:tcPr>
            <w:tcW w:w="849" w:type="dxa"/>
            <w:vAlign w:val="center"/>
          </w:tcPr>
          <w:p w14:paraId="3F2FCED7" w14:textId="77777777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747763" w:rsidRPr="00747763" w14:paraId="36766973" w14:textId="77777777" w:rsidTr="00F56507">
        <w:trPr>
          <w:jc w:val="center"/>
        </w:trPr>
        <w:tc>
          <w:tcPr>
            <w:tcW w:w="861" w:type="dxa"/>
            <w:vAlign w:val="center"/>
          </w:tcPr>
          <w:p w14:paraId="6DE1D615" w14:textId="7E89431E" w:rsidR="00747763" w:rsidRPr="00747763" w:rsidRDefault="00995612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8"/>
                <w:rtl/>
              </w:rPr>
              <w:t>33</w:t>
            </w:r>
          </w:p>
        </w:tc>
        <w:tc>
          <w:tcPr>
            <w:tcW w:w="5126" w:type="dxa"/>
            <w:vAlign w:val="center"/>
          </w:tcPr>
          <w:p w14:paraId="0BDEE4F5" w14:textId="1FDCD711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747763">
              <w:rPr>
                <w:rFonts w:cs="B Nazanin"/>
                <w:sz w:val="24"/>
                <w:szCs w:val="28"/>
              </w:rPr>
              <w:t>The combination of Cytokines and albendazole therapy for prophylaxis and treatment of experimental/hydatid cyst</w:t>
            </w:r>
          </w:p>
        </w:tc>
        <w:tc>
          <w:tcPr>
            <w:tcW w:w="2947" w:type="dxa"/>
            <w:vAlign w:val="center"/>
          </w:tcPr>
          <w:p w14:paraId="01025244" w14:textId="76337D44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747763">
              <w:rPr>
                <w:rFonts w:ascii="Times New Roman" w:hAnsi="Times New Roman" w:cs="B Nazanin"/>
                <w:sz w:val="24"/>
                <w:szCs w:val="28"/>
              </w:rPr>
              <w:t xml:space="preserve">Acta </w:t>
            </w:r>
            <w:proofErr w:type="spellStart"/>
            <w:r w:rsidRPr="00747763">
              <w:rPr>
                <w:rFonts w:ascii="Times New Roman" w:hAnsi="Times New Roman" w:cs="B Nazanin"/>
                <w:sz w:val="24"/>
                <w:szCs w:val="28"/>
              </w:rPr>
              <w:t>Tropica</w:t>
            </w:r>
            <w:proofErr w:type="spellEnd"/>
          </w:p>
        </w:tc>
        <w:tc>
          <w:tcPr>
            <w:tcW w:w="1798" w:type="dxa"/>
            <w:vAlign w:val="center"/>
          </w:tcPr>
          <w:p w14:paraId="511AA436" w14:textId="30598E98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747763">
              <w:rPr>
                <w:rFonts w:ascii="Times New Roman" w:hAnsi="Times New Roman" w:cs="B Nazanin"/>
                <w:sz w:val="24"/>
                <w:szCs w:val="28"/>
              </w:rPr>
              <w:t xml:space="preserve">ISI, </w:t>
            </w:r>
            <w:proofErr w:type="spellStart"/>
            <w:r w:rsidRPr="00747763">
              <w:rPr>
                <w:rFonts w:ascii="Times New Roman" w:hAnsi="Times New Roman" w:cs="B Nazanin"/>
                <w:sz w:val="24"/>
                <w:szCs w:val="28"/>
              </w:rPr>
              <w:t>Pubmed</w:t>
            </w:r>
            <w:proofErr w:type="spellEnd"/>
          </w:p>
        </w:tc>
        <w:tc>
          <w:tcPr>
            <w:tcW w:w="1990" w:type="dxa"/>
            <w:vAlign w:val="center"/>
          </w:tcPr>
          <w:p w14:paraId="061A9D97" w14:textId="76C01E7A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747763">
              <w:rPr>
                <w:rFonts w:ascii="Times New Roman" w:hAnsi="Times New Roman" w:cs="B Nazanin" w:hint="cs"/>
                <w:sz w:val="24"/>
                <w:szCs w:val="28"/>
                <w:rtl/>
              </w:rPr>
              <w:t>دکتر محمود راهدار</w:t>
            </w:r>
          </w:p>
        </w:tc>
        <w:tc>
          <w:tcPr>
            <w:tcW w:w="1555" w:type="dxa"/>
            <w:vAlign w:val="center"/>
          </w:tcPr>
          <w:p w14:paraId="461C4CFF" w14:textId="435E368A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747763">
              <w:rPr>
                <w:rFonts w:ascii="Times New Roman" w:hAnsi="Times New Roman" w:cs="B Nazanin"/>
                <w:sz w:val="24"/>
                <w:szCs w:val="28"/>
              </w:rPr>
              <w:t>2021</w:t>
            </w:r>
          </w:p>
        </w:tc>
        <w:tc>
          <w:tcPr>
            <w:tcW w:w="849" w:type="dxa"/>
            <w:vAlign w:val="center"/>
          </w:tcPr>
          <w:p w14:paraId="46C2B3BE" w14:textId="77777777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747763" w:rsidRPr="00747763" w14:paraId="5275CDFA" w14:textId="77777777" w:rsidTr="00F56507">
        <w:trPr>
          <w:jc w:val="center"/>
        </w:trPr>
        <w:tc>
          <w:tcPr>
            <w:tcW w:w="861" w:type="dxa"/>
            <w:vAlign w:val="center"/>
          </w:tcPr>
          <w:p w14:paraId="375C0934" w14:textId="5707B984" w:rsidR="00747763" w:rsidRPr="00747763" w:rsidRDefault="00995612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8"/>
                <w:rtl/>
              </w:rPr>
              <w:t>34</w:t>
            </w:r>
          </w:p>
        </w:tc>
        <w:tc>
          <w:tcPr>
            <w:tcW w:w="5126" w:type="dxa"/>
          </w:tcPr>
          <w:p w14:paraId="60D9EAED" w14:textId="5F01904B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747763">
              <w:rPr>
                <w:rFonts w:asciiTheme="majorBidi" w:hAnsiTheme="majorBidi" w:cstheme="majorBidi" w:hint="cs"/>
                <w:sz w:val="24"/>
                <w:szCs w:val="24"/>
              </w:rPr>
              <w:t>Apoptosis-Like Cell Death in Leishmania major Treated with HESA-A: An Herbal Marine Compound</w:t>
            </w:r>
          </w:p>
        </w:tc>
        <w:tc>
          <w:tcPr>
            <w:tcW w:w="2947" w:type="dxa"/>
          </w:tcPr>
          <w:p w14:paraId="23167A8A" w14:textId="73787C1D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proofErr w:type="spellStart"/>
            <w:r w:rsidRPr="00747763">
              <w:rPr>
                <w:rFonts w:asciiTheme="majorBidi" w:hAnsiTheme="majorBidi" w:cstheme="majorBidi" w:hint="cs"/>
                <w:sz w:val="24"/>
                <w:szCs w:val="24"/>
              </w:rPr>
              <w:t>Jundishapur</w:t>
            </w:r>
            <w:proofErr w:type="spellEnd"/>
            <w:r w:rsidRPr="00747763">
              <w:rPr>
                <w:rFonts w:asciiTheme="majorBidi" w:hAnsiTheme="majorBidi" w:cstheme="majorBidi" w:hint="cs"/>
                <w:sz w:val="24"/>
                <w:szCs w:val="24"/>
              </w:rPr>
              <w:t xml:space="preserve"> Journal of Natural Pharmaceutical Products</w:t>
            </w:r>
          </w:p>
        </w:tc>
        <w:tc>
          <w:tcPr>
            <w:tcW w:w="1798" w:type="dxa"/>
          </w:tcPr>
          <w:p w14:paraId="3067BDF3" w14:textId="4449771E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747763">
              <w:rPr>
                <w:rFonts w:asciiTheme="majorBidi" w:hAnsiTheme="majorBidi" w:cstheme="majorBidi"/>
                <w:sz w:val="24"/>
                <w:szCs w:val="24"/>
              </w:rPr>
              <w:t>ESCI/Scopus</w:t>
            </w:r>
          </w:p>
        </w:tc>
        <w:tc>
          <w:tcPr>
            <w:tcW w:w="1990" w:type="dxa"/>
          </w:tcPr>
          <w:p w14:paraId="16EEE780" w14:textId="516B85E0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747763">
              <w:rPr>
                <w:rFonts w:ascii="Times New Roman" w:hAnsi="Times New Roman" w:cs="B Nazanin" w:hint="cs"/>
                <w:sz w:val="24"/>
                <w:szCs w:val="28"/>
                <w:rtl/>
              </w:rPr>
              <w:t>دکتر رضا ارجمند</w:t>
            </w:r>
          </w:p>
        </w:tc>
        <w:tc>
          <w:tcPr>
            <w:tcW w:w="1555" w:type="dxa"/>
          </w:tcPr>
          <w:p w14:paraId="6633D345" w14:textId="0BED15C5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747763">
              <w:rPr>
                <w:rFonts w:ascii="Times New Roman" w:hAnsi="Times New Roman" w:cs="B Nazanin"/>
                <w:sz w:val="24"/>
                <w:szCs w:val="28"/>
              </w:rPr>
              <w:t>2021</w:t>
            </w:r>
          </w:p>
        </w:tc>
        <w:tc>
          <w:tcPr>
            <w:tcW w:w="849" w:type="dxa"/>
            <w:vAlign w:val="center"/>
          </w:tcPr>
          <w:p w14:paraId="6D3CD9A0" w14:textId="77777777" w:rsidR="00747763" w:rsidRPr="00747763" w:rsidRDefault="00747763" w:rsidP="00747763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821B31" w:rsidRPr="00747763" w14:paraId="38C5217B" w14:textId="77777777" w:rsidTr="00F56507">
        <w:trPr>
          <w:jc w:val="center"/>
        </w:trPr>
        <w:tc>
          <w:tcPr>
            <w:tcW w:w="861" w:type="dxa"/>
            <w:vAlign w:val="center"/>
          </w:tcPr>
          <w:p w14:paraId="09F12DAA" w14:textId="77777777" w:rsidR="00821B31" w:rsidRDefault="00821B31" w:rsidP="00821B31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5126" w:type="dxa"/>
            <w:vAlign w:val="center"/>
          </w:tcPr>
          <w:p w14:paraId="047184F7" w14:textId="13DB03FF" w:rsidR="00821B31" w:rsidRPr="00747763" w:rsidRDefault="00821B31" w:rsidP="00821B3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47763">
              <w:rPr>
                <w:rFonts w:ascii="Times New Roman" w:hAnsi="Times New Roman" w:cs="B Nazanin" w:hint="cs"/>
                <w:color w:val="000000"/>
                <w:sz w:val="24"/>
                <w:szCs w:val="28"/>
              </w:rPr>
              <w:t>Cytokine profiles in peripheral blood mononuclear cells from patients with cystic echinococcosis</w:t>
            </w:r>
          </w:p>
        </w:tc>
        <w:tc>
          <w:tcPr>
            <w:tcW w:w="2947" w:type="dxa"/>
            <w:vAlign w:val="center"/>
          </w:tcPr>
          <w:p w14:paraId="12069FAC" w14:textId="5434FFFD" w:rsidR="00821B31" w:rsidRPr="00747763" w:rsidRDefault="00821B31" w:rsidP="00821B3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47763">
              <w:rPr>
                <w:rFonts w:ascii="Times New Roman" w:hAnsi="Times New Roman" w:cs="B Nazanin" w:hint="cs"/>
                <w:color w:val="000000"/>
                <w:sz w:val="24"/>
                <w:szCs w:val="28"/>
              </w:rPr>
              <w:t>Comparative Immunology, Microbiology and Infectious Diseases</w:t>
            </w:r>
          </w:p>
        </w:tc>
        <w:tc>
          <w:tcPr>
            <w:tcW w:w="1798" w:type="dxa"/>
            <w:vAlign w:val="center"/>
          </w:tcPr>
          <w:p w14:paraId="232835D8" w14:textId="104D6926" w:rsidR="00821B31" w:rsidRPr="00747763" w:rsidRDefault="00821B31" w:rsidP="00821B3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47763">
              <w:rPr>
                <w:rFonts w:ascii="Times New Roman" w:hAnsi="Times New Roman" w:cs="B Nazanin" w:hint="cs"/>
                <w:color w:val="000000"/>
                <w:sz w:val="24"/>
                <w:szCs w:val="28"/>
              </w:rPr>
              <w:t>ISI</w:t>
            </w:r>
          </w:p>
        </w:tc>
        <w:tc>
          <w:tcPr>
            <w:tcW w:w="1990" w:type="dxa"/>
            <w:vAlign w:val="center"/>
          </w:tcPr>
          <w:p w14:paraId="58A66753" w14:textId="04C7A14A" w:rsidR="00821B31" w:rsidRPr="00747763" w:rsidRDefault="00821B31" w:rsidP="00821B31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747763">
              <w:rPr>
                <w:rFonts w:ascii="Times New Roman" w:hAnsi="Times New Roman" w:cs="B Nazanin" w:hint="cs"/>
                <w:sz w:val="24"/>
                <w:szCs w:val="28"/>
                <w:rtl/>
              </w:rPr>
              <w:t>دکتر عبداله رفیعی</w:t>
            </w:r>
          </w:p>
        </w:tc>
        <w:tc>
          <w:tcPr>
            <w:tcW w:w="1555" w:type="dxa"/>
            <w:vAlign w:val="center"/>
          </w:tcPr>
          <w:p w14:paraId="02D6BC6A" w14:textId="7983361F" w:rsidR="00821B31" w:rsidRPr="00747763" w:rsidRDefault="00821B31" w:rsidP="00821B31">
            <w:pPr>
              <w:jc w:val="center"/>
              <w:rPr>
                <w:rFonts w:ascii="Times New Roman" w:hAnsi="Times New Roman" w:cs="B Nazanin"/>
                <w:sz w:val="24"/>
                <w:szCs w:val="28"/>
              </w:rPr>
            </w:pPr>
            <w:r w:rsidRPr="00747763">
              <w:rPr>
                <w:rFonts w:ascii="Times New Roman" w:hAnsi="Times New Roman" w:cs="B Nazanin"/>
                <w:sz w:val="24"/>
                <w:szCs w:val="28"/>
              </w:rPr>
              <w:t>2020</w:t>
            </w:r>
          </w:p>
        </w:tc>
        <w:tc>
          <w:tcPr>
            <w:tcW w:w="849" w:type="dxa"/>
            <w:vAlign w:val="center"/>
          </w:tcPr>
          <w:p w14:paraId="0306D925" w14:textId="77777777" w:rsidR="00821B31" w:rsidRPr="00747763" w:rsidRDefault="00821B31" w:rsidP="00821B31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821B31" w:rsidRPr="00747763" w14:paraId="24F7BD20" w14:textId="77777777" w:rsidTr="00F56507">
        <w:trPr>
          <w:jc w:val="center"/>
        </w:trPr>
        <w:tc>
          <w:tcPr>
            <w:tcW w:w="861" w:type="dxa"/>
            <w:vAlign w:val="center"/>
          </w:tcPr>
          <w:p w14:paraId="0A1341A7" w14:textId="603D1CA3" w:rsidR="00821B31" w:rsidRPr="00747763" w:rsidRDefault="00821B31" w:rsidP="00821B31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8"/>
                <w:rtl/>
              </w:rPr>
              <w:t>35</w:t>
            </w:r>
          </w:p>
        </w:tc>
        <w:tc>
          <w:tcPr>
            <w:tcW w:w="5126" w:type="dxa"/>
            <w:vAlign w:val="center"/>
          </w:tcPr>
          <w:p w14:paraId="60F91A0B" w14:textId="77777777" w:rsidR="00821B31" w:rsidRPr="00747763" w:rsidRDefault="00821B31" w:rsidP="00821B31">
            <w:pPr>
              <w:bidi w:val="0"/>
              <w:jc w:val="center"/>
              <w:rPr>
                <w:rFonts w:ascii="Times New Roman" w:hAnsi="Times New Roman" w:cs="B Nazanin"/>
                <w:sz w:val="24"/>
                <w:szCs w:val="28"/>
              </w:rPr>
            </w:pPr>
            <w:r w:rsidRPr="00747763">
              <w:rPr>
                <w:rFonts w:ascii="Times New Roman" w:hAnsi="Times New Roman" w:cs="B Nazanin"/>
                <w:sz w:val="24"/>
                <w:szCs w:val="28"/>
              </w:rPr>
              <w:t>Gene expression in human liver fibrosis associated</w:t>
            </w:r>
          </w:p>
          <w:p w14:paraId="1FCA48AF" w14:textId="4F68FFEC" w:rsidR="00821B31" w:rsidRPr="00747763" w:rsidRDefault="00821B31" w:rsidP="00821B31">
            <w:pPr>
              <w:jc w:val="center"/>
              <w:rPr>
                <w:rFonts w:ascii="Times New Roman" w:hAnsi="Times New Roman" w:cs="B Nazanin"/>
                <w:sz w:val="24"/>
                <w:szCs w:val="28"/>
              </w:rPr>
            </w:pPr>
            <w:r w:rsidRPr="00747763">
              <w:rPr>
                <w:rFonts w:ascii="Times New Roman" w:hAnsi="Times New Roman" w:cs="B Nazanin"/>
                <w:sz w:val="24"/>
                <w:szCs w:val="28"/>
              </w:rPr>
              <w:t xml:space="preserve">with Echinococcus </w:t>
            </w:r>
            <w:proofErr w:type="spellStart"/>
            <w:r w:rsidRPr="00747763">
              <w:rPr>
                <w:rFonts w:ascii="Times New Roman" w:hAnsi="Times New Roman" w:cs="B Nazanin"/>
                <w:sz w:val="24"/>
                <w:szCs w:val="28"/>
              </w:rPr>
              <w:t>granulosus</w:t>
            </w:r>
            <w:proofErr w:type="spellEnd"/>
            <w:r w:rsidRPr="00747763">
              <w:rPr>
                <w:rFonts w:ascii="Times New Roman" w:hAnsi="Times New Roman" w:cs="B Nazanin"/>
                <w:sz w:val="24"/>
                <w:szCs w:val="28"/>
              </w:rPr>
              <w:t xml:space="preserve"> </w:t>
            </w:r>
            <w:proofErr w:type="spellStart"/>
            <w:r w:rsidRPr="00747763">
              <w:rPr>
                <w:rFonts w:ascii="Times New Roman" w:hAnsi="Times New Roman" w:cs="B Nazanin"/>
                <w:sz w:val="24"/>
                <w:szCs w:val="28"/>
              </w:rPr>
              <w:t>sensu</w:t>
            </w:r>
            <w:proofErr w:type="spellEnd"/>
            <w:r w:rsidRPr="00747763">
              <w:rPr>
                <w:rFonts w:ascii="Times New Roman" w:hAnsi="Times New Roman" w:cs="B Nazanin"/>
                <w:sz w:val="24"/>
                <w:szCs w:val="28"/>
              </w:rPr>
              <w:t xml:space="preserve"> </w:t>
            </w:r>
            <w:proofErr w:type="spellStart"/>
            <w:r w:rsidRPr="00747763">
              <w:rPr>
                <w:rFonts w:ascii="Times New Roman" w:hAnsi="Times New Roman" w:cs="B Nazanin"/>
                <w:sz w:val="24"/>
                <w:szCs w:val="28"/>
              </w:rPr>
              <w:t>lato</w:t>
            </w:r>
            <w:proofErr w:type="spellEnd"/>
          </w:p>
        </w:tc>
        <w:tc>
          <w:tcPr>
            <w:tcW w:w="2947" w:type="dxa"/>
            <w:vAlign w:val="center"/>
          </w:tcPr>
          <w:p w14:paraId="2E533113" w14:textId="0A2ED81B" w:rsidR="00821B31" w:rsidRPr="00747763" w:rsidRDefault="00821B31" w:rsidP="00821B31">
            <w:pPr>
              <w:jc w:val="center"/>
              <w:rPr>
                <w:rFonts w:ascii="Times New Roman" w:hAnsi="Times New Roman" w:cs="B Nazanin"/>
                <w:sz w:val="24"/>
                <w:szCs w:val="28"/>
              </w:rPr>
            </w:pPr>
            <w:r w:rsidRPr="00747763">
              <w:rPr>
                <w:rFonts w:ascii="Times New Roman" w:hAnsi="Times New Roman" w:cs="B Nazanin"/>
                <w:sz w:val="24"/>
                <w:szCs w:val="28"/>
              </w:rPr>
              <w:t>Parasitology Research</w:t>
            </w:r>
          </w:p>
        </w:tc>
        <w:tc>
          <w:tcPr>
            <w:tcW w:w="1798" w:type="dxa"/>
            <w:vAlign w:val="center"/>
          </w:tcPr>
          <w:p w14:paraId="488E7507" w14:textId="42252F58" w:rsidR="00821B31" w:rsidRPr="00747763" w:rsidRDefault="00821B31" w:rsidP="00821B31">
            <w:pPr>
              <w:jc w:val="center"/>
              <w:rPr>
                <w:rFonts w:ascii="Times New Roman" w:hAnsi="Times New Roman" w:cs="B Nazanin"/>
                <w:sz w:val="24"/>
                <w:szCs w:val="28"/>
              </w:rPr>
            </w:pPr>
            <w:r w:rsidRPr="00747763">
              <w:rPr>
                <w:rFonts w:ascii="Times New Roman" w:hAnsi="Times New Roman" w:cs="B Nazanin"/>
                <w:sz w:val="24"/>
                <w:szCs w:val="28"/>
              </w:rPr>
              <w:t>ISI</w:t>
            </w:r>
          </w:p>
        </w:tc>
        <w:tc>
          <w:tcPr>
            <w:tcW w:w="1990" w:type="dxa"/>
            <w:vAlign w:val="center"/>
          </w:tcPr>
          <w:p w14:paraId="1C2C6031" w14:textId="27960AE7" w:rsidR="00821B31" w:rsidRPr="00747763" w:rsidRDefault="00821B31" w:rsidP="00821B31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747763">
              <w:rPr>
                <w:rFonts w:ascii="Times New Roman" w:hAnsi="Times New Roman" w:cs="B Nazanin" w:hint="cs"/>
                <w:sz w:val="24"/>
                <w:szCs w:val="28"/>
                <w:rtl/>
              </w:rPr>
              <w:t>دکتر ملوک بیرم وند</w:t>
            </w:r>
          </w:p>
        </w:tc>
        <w:tc>
          <w:tcPr>
            <w:tcW w:w="1555" w:type="dxa"/>
            <w:vAlign w:val="center"/>
          </w:tcPr>
          <w:p w14:paraId="6D72F8B0" w14:textId="422D01C8" w:rsidR="00821B31" w:rsidRPr="00747763" w:rsidRDefault="00821B31" w:rsidP="00821B31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747763">
              <w:rPr>
                <w:rFonts w:ascii="Times New Roman" w:hAnsi="Times New Roman" w:cs="B Nazanin"/>
                <w:sz w:val="24"/>
                <w:szCs w:val="28"/>
              </w:rPr>
              <w:t>2020</w:t>
            </w:r>
          </w:p>
        </w:tc>
        <w:tc>
          <w:tcPr>
            <w:tcW w:w="849" w:type="dxa"/>
            <w:vAlign w:val="center"/>
          </w:tcPr>
          <w:p w14:paraId="6EBB5D50" w14:textId="77777777" w:rsidR="00821B31" w:rsidRPr="00747763" w:rsidRDefault="00821B31" w:rsidP="00821B31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821B31" w:rsidRPr="00747763" w14:paraId="4E94B1AF" w14:textId="77777777" w:rsidTr="00F56507">
        <w:trPr>
          <w:jc w:val="center"/>
        </w:trPr>
        <w:tc>
          <w:tcPr>
            <w:tcW w:w="861" w:type="dxa"/>
            <w:vAlign w:val="center"/>
          </w:tcPr>
          <w:p w14:paraId="00CF603B" w14:textId="143795D4" w:rsidR="00821B31" w:rsidRPr="00747763" w:rsidRDefault="00821B31" w:rsidP="00821B31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8"/>
                <w:rtl/>
              </w:rPr>
              <w:t>36</w:t>
            </w:r>
          </w:p>
        </w:tc>
        <w:tc>
          <w:tcPr>
            <w:tcW w:w="5126" w:type="dxa"/>
            <w:vAlign w:val="center"/>
          </w:tcPr>
          <w:p w14:paraId="2EAB7720" w14:textId="53AA2288" w:rsidR="00821B31" w:rsidRPr="00747763" w:rsidRDefault="00821B31" w:rsidP="00821B31">
            <w:pPr>
              <w:jc w:val="center"/>
              <w:rPr>
                <w:rFonts w:ascii="Times New Roman" w:hAnsi="Times New Roman" w:cs="B Nazanin"/>
                <w:sz w:val="24"/>
                <w:szCs w:val="28"/>
              </w:rPr>
            </w:pPr>
            <w:r w:rsidRPr="00747763">
              <w:rPr>
                <w:rFonts w:ascii="Times New Roman" w:hAnsi="Times New Roman" w:cs="B Nazanin"/>
                <w:sz w:val="24"/>
                <w:szCs w:val="28"/>
              </w:rPr>
              <w:t>Genotyping the causative agents of cutaneous leishmaniasis in Ahvaz southwest of Ira</w:t>
            </w:r>
          </w:p>
        </w:tc>
        <w:tc>
          <w:tcPr>
            <w:tcW w:w="2947" w:type="dxa"/>
            <w:vAlign w:val="center"/>
          </w:tcPr>
          <w:p w14:paraId="0305C93E" w14:textId="40FBA32F" w:rsidR="00821B31" w:rsidRPr="00747763" w:rsidRDefault="00821B31" w:rsidP="00821B31">
            <w:pPr>
              <w:jc w:val="center"/>
              <w:rPr>
                <w:rFonts w:ascii="Times New Roman" w:hAnsi="Times New Roman" w:cs="B Nazanin"/>
                <w:sz w:val="24"/>
                <w:szCs w:val="28"/>
              </w:rPr>
            </w:pPr>
            <w:r w:rsidRPr="00747763">
              <w:rPr>
                <w:rFonts w:ascii="Times New Roman" w:hAnsi="Times New Roman" w:cs="B Nazanin"/>
                <w:sz w:val="24"/>
                <w:szCs w:val="28"/>
              </w:rPr>
              <w:t>Journal of Parasitic Diseases</w:t>
            </w:r>
          </w:p>
        </w:tc>
        <w:tc>
          <w:tcPr>
            <w:tcW w:w="1798" w:type="dxa"/>
            <w:vAlign w:val="center"/>
          </w:tcPr>
          <w:p w14:paraId="1005FA80" w14:textId="10B00B82" w:rsidR="00821B31" w:rsidRPr="00747763" w:rsidRDefault="00821B31" w:rsidP="00821B31">
            <w:pPr>
              <w:jc w:val="center"/>
              <w:rPr>
                <w:rFonts w:ascii="Times New Roman" w:hAnsi="Times New Roman" w:cs="B Nazanin"/>
                <w:sz w:val="24"/>
                <w:szCs w:val="28"/>
              </w:rPr>
            </w:pPr>
            <w:proofErr w:type="spellStart"/>
            <w:r w:rsidRPr="00747763">
              <w:rPr>
                <w:rFonts w:ascii="Times New Roman" w:hAnsi="Times New Roman" w:cs="B Nazanin"/>
                <w:sz w:val="24"/>
                <w:szCs w:val="28"/>
              </w:rPr>
              <w:t>Pubmed</w:t>
            </w:r>
            <w:proofErr w:type="spellEnd"/>
          </w:p>
        </w:tc>
        <w:tc>
          <w:tcPr>
            <w:tcW w:w="1990" w:type="dxa"/>
            <w:vAlign w:val="center"/>
          </w:tcPr>
          <w:p w14:paraId="5067A75A" w14:textId="4CB62E00" w:rsidR="00821B31" w:rsidRPr="00747763" w:rsidRDefault="00821B31" w:rsidP="00821B31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747763">
              <w:rPr>
                <w:rFonts w:ascii="Times New Roman" w:hAnsi="Times New Roman" w:cs="B Nazanin" w:hint="cs"/>
                <w:sz w:val="24"/>
                <w:szCs w:val="28"/>
                <w:rtl/>
              </w:rPr>
              <w:t>دکتر علی جلودار</w:t>
            </w:r>
          </w:p>
        </w:tc>
        <w:tc>
          <w:tcPr>
            <w:tcW w:w="1555" w:type="dxa"/>
            <w:vAlign w:val="center"/>
          </w:tcPr>
          <w:p w14:paraId="338C0C4A" w14:textId="040FA38D" w:rsidR="00821B31" w:rsidRPr="00747763" w:rsidRDefault="00821B31" w:rsidP="00821B31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747763">
              <w:rPr>
                <w:rFonts w:ascii="Times New Roman" w:hAnsi="Times New Roman" w:cs="B Nazanin"/>
                <w:sz w:val="24"/>
                <w:szCs w:val="28"/>
              </w:rPr>
              <w:t>2020</w:t>
            </w:r>
          </w:p>
        </w:tc>
        <w:tc>
          <w:tcPr>
            <w:tcW w:w="849" w:type="dxa"/>
            <w:vAlign w:val="center"/>
          </w:tcPr>
          <w:p w14:paraId="1EC033EC" w14:textId="77777777" w:rsidR="00821B31" w:rsidRPr="00747763" w:rsidRDefault="00821B31" w:rsidP="00821B31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821B31" w:rsidRPr="00747763" w14:paraId="01690C04" w14:textId="77777777" w:rsidTr="00F56507">
        <w:trPr>
          <w:jc w:val="center"/>
        </w:trPr>
        <w:tc>
          <w:tcPr>
            <w:tcW w:w="861" w:type="dxa"/>
            <w:vAlign w:val="center"/>
          </w:tcPr>
          <w:p w14:paraId="4C5ADBAF" w14:textId="268016AC" w:rsidR="00821B31" w:rsidRPr="00747763" w:rsidRDefault="00821B31" w:rsidP="00821B31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8"/>
                <w:rtl/>
              </w:rPr>
              <w:t>37</w:t>
            </w:r>
          </w:p>
        </w:tc>
        <w:tc>
          <w:tcPr>
            <w:tcW w:w="5126" w:type="dxa"/>
            <w:vAlign w:val="center"/>
          </w:tcPr>
          <w:p w14:paraId="54AAA602" w14:textId="6701FAC3" w:rsidR="00821B31" w:rsidRPr="00747763" w:rsidRDefault="00821B31" w:rsidP="00821B31">
            <w:pPr>
              <w:jc w:val="center"/>
              <w:rPr>
                <w:rFonts w:ascii="Times New Roman" w:hAnsi="Times New Roman" w:cs="B Nazanin"/>
                <w:sz w:val="24"/>
                <w:szCs w:val="28"/>
              </w:rPr>
            </w:pPr>
            <w:proofErr w:type="spellStart"/>
            <w:r w:rsidRPr="00747763">
              <w:rPr>
                <w:rFonts w:ascii="Times New Roman" w:hAnsi="Times New Roman" w:cs="B Nazanin" w:hint="cs"/>
                <w:sz w:val="24"/>
                <w:szCs w:val="28"/>
              </w:rPr>
              <w:t>Multilocus</w:t>
            </w:r>
            <w:proofErr w:type="spellEnd"/>
            <w:r w:rsidRPr="00747763">
              <w:rPr>
                <w:rFonts w:ascii="Times New Roman" w:hAnsi="Times New Roman" w:cs="B Nazanin" w:hint="cs"/>
                <w:sz w:val="24"/>
                <w:szCs w:val="28"/>
              </w:rPr>
              <w:t xml:space="preserve"> genotyping of Giardia </w:t>
            </w:r>
            <w:proofErr w:type="spellStart"/>
            <w:r w:rsidRPr="00747763">
              <w:rPr>
                <w:rFonts w:ascii="Times New Roman" w:hAnsi="Times New Roman" w:cs="B Nazanin" w:hint="cs"/>
                <w:sz w:val="24"/>
                <w:szCs w:val="28"/>
              </w:rPr>
              <w:t>duodenalis</w:t>
            </w:r>
            <w:proofErr w:type="spellEnd"/>
            <w:r w:rsidRPr="00747763">
              <w:rPr>
                <w:rFonts w:ascii="Times New Roman" w:hAnsi="Times New Roman" w:cs="B Nazanin" w:hint="cs"/>
                <w:sz w:val="24"/>
                <w:szCs w:val="28"/>
              </w:rPr>
              <w:t xml:space="preserve"> in Southwestern Iran. A community survey</w:t>
            </w:r>
          </w:p>
        </w:tc>
        <w:tc>
          <w:tcPr>
            <w:tcW w:w="2947" w:type="dxa"/>
            <w:vAlign w:val="center"/>
          </w:tcPr>
          <w:p w14:paraId="31AF87F9" w14:textId="51FE00ED" w:rsidR="00821B31" w:rsidRPr="00747763" w:rsidRDefault="00821B31" w:rsidP="00821B31">
            <w:pPr>
              <w:jc w:val="center"/>
              <w:rPr>
                <w:rFonts w:ascii="Times New Roman" w:hAnsi="Times New Roman" w:cs="B Nazanin"/>
                <w:sz w:val="24"/>
                <w:szCs w:val="28"/>
              </w:rPr>
            </w:pPr>
            <w:r w:rsidRPr="00747763">
              <w:rPr>
                <w:rFonts w:ascii="Times New Roman" w:hAnsi="Times New Roman" w:cs="B Nazanin" w:hint="cs"/>
                <w:sz w:val="24"/>
                <w:szCs w:val="28"/>
              </w:rPr>
              <w:t>PLOS ONE</w:t>
            </w:r>
          </w:p>
        </w:tc>
        <w:tc>
          <w:tcPr>
            <w:tcW w:w="1798" w:type="dxa"/>
            <w:vAlign w:val="center"/>
          </w:tcPr>
          <w:p w14:paraId="36002EDA" w14:textId="2574FF5E" w:rsidR="00821B31" w:rsidRPr="00747763" w:rsidRDefault="006C6EE8" w:rsidP="00821B31">
            <w:pPr>
              <w:jc w:val="center"/>
              <w:rPr>
                <w:rFonts w:ascii="Times New Roman" w:hAnsi="Times New Roman" w:cs="B Nazanin"/>
                <w:sz w:val="24"/>
                <w:szCs w:val="28"/>
              </w:rPr>
            </w:pPr>
            <w:r w:rsidRPr="00747763">
              <w:rPr>
                <w:rFonts w:ascii="Times New Roman" w:hAnsi="Times New Roman" w:cs="B Nazanin" w:hint="cs"/>
                <w:color w:val="000000"/>
                <w:sz w:val="24"/>
                <w:szCs w:val="28"/>
              </w:rPr>
              <w:t>ISI</w:t>
            </w:r>
          </w:p>
        </w:tc>
        <w:tc>
          <w:tcPr>
            <w:tcW w:w="1990" w:type="dxa"/>
            <w:vAlign w:val="center"/>
          </w:tcPr>
          <w:p w14:paraId="40124167" w14:textId="10F351B5" w:rsidR="00821B31" w:rsidRPr="00747763" w:rsidRDefault="00B415F6" w:rsidP="00821B31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747763">
              <w:rPr>
                <w:rFonts w:ascii="Times New Roman" w:hAnsi="Times New Roman" w:cs="B Nazanin" w:hint="cs"/>
                <w:sz w:val="24"/>
                <w:szCs w:val="28"/>
                <w:rtl/>
              </w:rPr>
              <w:t>دکتر عبداله رفیعی</w:t>
            </w:r>
          </w:p>
        </w:tc>
        <w:tc>
          <w:tcPr>
            <w:tcW w:w="1555" w:type="dxa"/>
            <w:vAlign w:val="center"/>
          </w:tcPr>
          <w:p w14:paraId="1763EEF4" w14:textId="11858046" w:rsidR="00821B31" w:rsidRPr="00747763" w:rsidRDefault="00821B31" w:rsidP="00821B31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747763">
              <w:rPr>
                <w:rFonts w:ascii="Times New Roman" w:hAnsi="Times New Roman" w:cs="B Nazanin"/>
                <w:sz w:val="24"/>
                <w:szCs w:val="28"/>
              </w:rPr>
              <w:t>2020</w:t>
            </w:r>
          </w:p>
        </w:tc>
        <w:tc>
          <w:tcPr>
            <w:tcW w:w="849" w:type="dxa"/>
            <w:vAlign w:val="center"/>
          </w:tcPr>
          <w:p w14:paraId="6FD2B4A5" w14:textId="77777777" w:rsidR="00821B31" w:rsidRPr="00747763" w:rsidRDefault="00821B31" w:rsidP="00821B31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6C6EE8" w:rsidRPr="00747763" w14:paraId="442B394B" w14:textId="77777777" w:rsidTr="00F56507">
        <w:trPr>
          <w:jc w:val="center"/>
        </w:trPr>
        <w:tc>
          <w:tcPr>
            <w:tcW w:w="861" w:type="dxa"/>
            <w:vAlign w:val="center"/>
          </w:tcPr>
          <w:p w14:paraId="16512860" w14:textId="77777777" w:rsidR="006C6EE8" w:rsidRDefault="006C6EE8" w:rsidP="00821B31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5126" w:type="dxa"/>
            <w:vAlign w:val="center"/>
          </w:tcPr>
          <w:p w14:paraId="4286AB17" w14:textId="7E0E818F" w:rsidR="006C6EE8" w:rsidRPr="00747763" w:rsidRDefault="006C6EE8" w:rsidP="00821B31">
            <w:pPr>
              <w:jc w:val="center"/>
              <w:rPr>
                <w:rFonts w:ascii="Times New Roman" w:hAnsi="Times New Roman" w:cs="B Nazanin"/>
                <w:sz w:val="24"/>
                <w:szCs w:val="28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Curcumin as an indirect methylation inhibitor modulates the effects of Toxoplasma gondii on genes involved in male fertility.</w:t>
            </w:r>
          </w:p>
        </w:tc>
        <w:tc>
          <w:tcPr>
            <w:tcW w:w="2947" w:type="dxa"/>
            <w:vAlign w:val="center"/>
          </w:tcPr>
          <w:p w14:paraId="435E5E62" w14:textId="137E48E9" w:rsidR="006C6EE8" w:rsidRPr="00747763" w:rsidRDefault="006C6EE8" w:rsidP="00821B31">
            <w:pPr>
              <w:jc w:val="center"/>
              <w:rPr>
                <w:rFonts w:ascii="Times New Roman" w:hAnsi="Times New Roman" w:cs="B Nazanin"/>
                <w:sz w:val="24"/>
                <w:szCs w:val="28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Experimental and Clinical Sciences, International Journal</w:t>
            </w:r>
          </w:p>
        </w:tc>
        <w:tc>
          <w:tcPr>
            <w:tcW w:w="1798" w:type="dxa"/>
            <w:vAlign w:val="center"/>
          </w:tcPr>
          <w:p w14:paraId="1657A4F4" w14:textId="3C8FC48F" w:rsidR="006C6EE8" w:rsidRPr="00747763" w:rsidRDefault="006C6EE8" w:rsidP="00821B31">
            <w:pPr>
              <w:jc w:val="center"/>
              <w:rPr>
                <w:rFonts w:ascii="Times New Roman" w:hAnsi="Times New Roman" w:cs="B Nazanin"/>
                <w:color w:val="000000"/>
                <w:sz w:val="24"/>
                <w:szCs w:val="28"/>
              </w:rPr>
            </w:pPr>
            <w:r w:rsidRPr="00747763">
              <w:rPr>
                <w:rFonts w:ascii="Times New Roman" w:hAnsi="Times New Roman" w:cs="B Nazanin" w:hint="cs"/>
                <w:color w:val="000000"/>
                <w:sz w:val="24"/>
                <w:szCs w:val="28"/>
              </w:rPr>
              <w:t>ISI</w:t>
            </w:r>
          </w:p>
        </w:tc>
        <w:tc>
          <w:tcPr>
            <w:tcW w:w="1990" w:type="dxa"/>
            <w:vAlign w:val="center"/>
          </w:tcPr>
          <w:p w14:paraId="3B5FE5D4" w14:textId="5C9E9C15" w:rsidR="006C6EE8" w:rsidRPr="00747763" w:rsidRDefault="006C6EE8" w:rsidP="00821B31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8"/>
                <w:rtl/>
              </w:rPr>
              <w:t>دکتر ساکی</w:t>
            </w:r>
          </w:p>
        </w:tc>
        <w:tc>
          <w:tcPr>
            <w:tcW w:w="1555" w:type="dxa"/>
            <w:vAlign w:val="center"/>
          </w:tcPr>
          <w:p w14:paraId="6900D0E7" w14:textId="0CD2578A" w:rsidR="006C6EE8" w:rsidRPr="00747763" w:rsidRDefault="006C6EE8" w:rsidP="00821B31">
            <w:pPr>
              <w:jc w:val="center"/>
              <w:rPr>
                <w:rFonts w:ascii="Times New Roman" w:hAnsi="Times New Roman" w:cs="B Nazanin"/>
                <w:sz w:val="24"/>
                <w:szCs w:val="28"/>
              </w:rPr>
            </w:pPr>
            <w:r w:rsidRPr="00747763">
              <w:rPr>
                <w:rFonts w:ascii="Times New Roman" w:hAnsi="Times New Roman" w:cs="B Nazanin"/>
                <w:sz w:val="24"/>
                <w:szCs w:val="28"/>
              </w:rPr>
              <w:t>2020</w:t>
            </w:r>
          </w:p>
        </w:tc>
        <w:tc>
          <w:tcPr>
            <w:tcW w:w="849" w:type="dxa"/>
            <w:vAlign w:val="center"/>
          </w:tcPr>
          <w:p w14:paraId="5F5B146B" w14:textId="77777777" w:rsidR="006C6EE8" w:rsidRPr="00747763" w:rsidRDefault="006C6EE8" w:rsidP="00821B31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6C6EE8" w:rsidRPr="00747763" w14:paraId="67C729D9" w14:textId="77777777" w:rsidTr="00F56507">
        <w:trPr>
          <w:jc w:val="center"/>
        </w:trPr>
        <w:tc>
          <w:tcPr>
            <w:tcW w:w="861" w:type="dxa"/>
            <w:vAlign w:val="center"/>
          </w:tcPr>
          <w:p w14:paraId="6A5F9852" w14:textId="77777777" w:rsidR="006C6EE8" w:rsidRDefault="006C6EE8" w:rsidP="006C6EE8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5126" w:type="dxa"/>
            <w:vAlign w:val="center"/>
          </w:tcPr>
          <w:p w14:paraId="49BEE065" w14:textId="77777777" w:rsidR="006C6EE8" w:rsidRDefault="006C6EE8" w:rsidP="006C6EE8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Spermatogonia apoptosis induction as a possible mechanism of Toxoplasma gondii- induced male infertility</w:t>
            </w:r>
          </w:p>
          <w:p w14:paraId="70637E51" w14:textId="77777777" w:rsidR="006C6EE8" w:rsidRPr="00747763" w:rsidRDefault="006C6EE8" w:rsidP="006C6EE8">
            <w:pPr>
              <w:jc w:val="center"/>
              <w:rPr>
                <w:rFonts w:ascii="Times New Roman" w:hAnsi="Times New Roman" w:cs="B Nazanin"/>
                <w:sz w:val="24"/>
                <w:szCs w:val="28"/>
              </w:rPr>
            </w:pPr>
          </w:p>
        </w:tc>
        <w:tc>
          <w:tcPr>
            <w:tcW w:w="2947" w:type="dxa"/>
            <w:vAlign w:val="center"/>
          </w:tcPr>
          <w:p w14:paraId="33F1E549" w14:textId="6999732E" w:rsidR="006C6EE8" w:rsidRPr="00747763" w:rsidRDefault="006C6EE8" w:rsidP="006C6EE8">
            <w:pPr>
              <w:jc w:val="center"/>
              <w:rPr>
                <w:rFonts w:ascii="Times New Roman" w:hAnsi="Times New Roman" w:cs="B Nazanin"/>
                <w:sz w:val="24"/>
                <w:szCs w:val="28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Iran J Basic Med Sci</w:t>
            </w:r>
          </w:p>
        </w:tc>
        <w:tc>
          <w:tcPr>
            <w:tcW w:w="1798" w:type="dxa"/>
            <w:vAlign w:val="center"/>
          </w:tcPr>
          <w:p w14:paraId="61F5DEBC" w14:textId="2B304AA5" w:rsidR="006C6EE8" w:rsidRPr="00747763" w:rsidRDefault="006C6EE8" w:rsidP="006C6EE8">
            <w:pPr>
              <w:jc w:val="center"/>
              <w:rPr>
                <w:rFonts w:ascii="Times New Roman" w:hAnsi="Times New Roman" w:cs="B Nazanin"/>
                <w:color w:val="000000"/>
                <w:sz w:val="24"/>
                <w:szCs w:val="28"/>
              </w:rPr>
            </w:pPr>
            <w:r w:rsidRPr="00747763">
              <w:rPr>
                <w:rFonts w:ascii="Times New Roman" w:hAnsi="Times New Roman" w:cs="B Nazanin" w:hint="cs"/>
                <w:color w:val="000000"/>
                <w:sz w:val="24"/>
                <w:szCs w:val="28"/>
              </w:rPr>
              <w:t>ISI</w:t>
            </w:r>
          </w:p>
        </w:tc>
        <w:tc>
          <w:tcPr>
            <w:tcW w:w="1990" w:type="dxa"/>
            <w:vAlign w:val="center"/>
          </w:tcPr>
          <w:p w14:paraId="306EBB7F" w14:textId="76AC5B1A" w:rsidR="006C6EE8" w:rsidRPr="00747763" w:rsidRDefault="006C6EE8" w:rsidP="006C6EE8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8"/>
                <w:rtl/>
              </w:rPr>
              <w:t>دکتر ساکی</w:t>
            </w:r>
          </w:p>
        </w:tc>
        <w:tc>
          <w:tcPr>
            <w:tcW w:w="1555" w:type="dxa"/>
            <w:vAlign w:val="center"/>
          </w:tcPr>
          <w:p w14:paraId="231BD1E1" w14:textId="4D2FF95E" w:rsidR="006C6EE8" w:rsidRPr="00747763" w:rsidRDefault="006C6EE8" w:rsidP="006C6EE8">
            <w:pPr>
              <w:jc w:val="center"/>
              <w:rPr>
                <w:rFonts w:ascii="Times New Roman" w:hAnsi="Times New Roman" w:cs="B Nazanin"/>
                <w:sz w:val="24"/>
                <w:szCs w:val="28"/>
              </w:rPr>
            </w:pPr>
            <w:r w:rsidRPr="00747763">
              <w:rPr>
                <w:rFonts w:ascii="Times New Roman" w:hAnsi="Times New Roman" w:cs="B Nazanin"/>
                <w:sz w:val="24"/>
                <w:szCs w:val="28"/>
              </w:rPr>
              <w:t>2020</w:t>
            </w:r>
          </w:p>
        </w:tc>
        <w:tc>
          <w:tcPr>
            <w:tcW w:w="849" w:type="dxa"/>
            <w:vAlign w:val="center"/>
          </w:tcPr>
          <w:p w14:paraId="7D4F56F0" w14:textId="77777777" w:rsidR="006C6EE8" w:rsidRPr="00747763" w:rsidRDefault="006C6EE8" w:rsidP="006C6EE8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6C6EE8" w:rsidRPr="00747763" w14:paraId="2C14D469" w14:textId="77777777" w:rsidTr="00F56507">
        <w:trPr>
          <w:jc w:val="center"/>
        </w:trPr>
        <w:tc>
          <w:tcPr>
            <w:tcW w:w="861" w:type="dxa"/>
            <w:vAlign w:val="center"/>
          </w:tcPr>
          <w:p w14:paraId="79A3B322" w14:textId="679134C1" w:rsidR="006C6EE8" w:rsidRPr="00747763" w:rsidRDefault="006C6EE8" w:rsidP="006C6EE8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8"/>
                <w:rtl/>
              </w:rPr>
              <w:t>38</w:t>
            </w:r>
          </w:p>
        </w:tc>
        <w:tc>
          <w:tcPr>
            <w:tcW w:w="5126" w:type="dxa"/>
            <w:vAlign w:val="center"/>
          </w:tcPr>
          <w:p w14:paraId="0AF935B9" w14:textId="77777777" w:rsidR="006C6EE8" w:rsidRPr="00747763" w:rsidRDefault="006C6EE8" w:rsidP="006C6EE8">
            <w:pPr>
              <w:tabs>
                <w:tab w:val="left" w:pos="1395"/>
              </w:tabs>
              <w:jc w:val="center"/>
              <w:rPr>
                <w:rFonts w:ascii="Times New Roman" w:hAnsi="Times New Roman" w:cs="B Nazanin"/>
                <w:sz w:val="24"/>
                <w:szCs w:val="28"/>
              </w:rPr>
            </w:pPr>
            <w:r w:rsidRPr="00747763">
              <w:rPr>
                <w:rFonts w:ascii="Times New Roman" w:hAnsi="Times New Roman" w:cs="B Nazanin"/>
                <w:sz w:val="24"/>
                <w:szCs w:val="28"/>
              </w:rPr>
              <w:t xml:space="preserve">Detection of </w:t>
            </w:r>
            <w:r w:rsidRPr="00747763">
              <w:rPr>
                <w:rFonts w:ascii="Times New Roman" w:hAnsi="Times New Roman" w:cs="B Nazanin"/>
                <w:i/>
                <w:iCs/>
                <w:sz w:val="24"/>
                <w:szCs w:val="28"/>
              </w:rPr>
              <w:t xml:space="preserve">Entamoeba histolytica </w:t>
            </w:r>
            <w:r w:rsidRPr="00747763">
              <w:rPr>
                <w:rFonts w:ascii="Times New Roman" w:hAnsi="Times New Roman" w:cs="B Nazanin"/>
                <w:sz w:val="24"/>
                <w:szCs w:val="28"/>
              </w:rPr>
              <w:t>Coproantigen Among Children with Dysentery in Ahvaz, Southwest Iran.</w:t>
            </w:r>
          </w:p>
          <w:p w14:paraId="181C2972" w14:textId="6D36D475" w:rsidR="006C6EE8" w:rsidRPr="00747763" w:rsidRDefault="006C6EE8" w:rsidP="006C6EE8">
            <w:pPr>
              <w:jc w:val="center"/>
              <w:rPr>
                <w:rFonts w:ascii="Times New Roman" w:hAnsi="Times New Roman" w:cs="B Nazanin"/>
                <w:sz w:val="24"/>
                <w:szCs w:val="28"/>
              </w:rPr>
            </w:pPr>
          </w:p>
        </w:tc>
        <w:tc>
          <w:tcPr>
            <w:tcW w:w="2947" w:type="dxa"/>
            <w:vAlign w:val="center"/>
          </w:tcPr>
          <w:p w14:paraId="0B6ECB44" w14:textId="158EC151" w:rsidR="006C6EE8" w:rsidRPr="00747763" w:rsidRDefault="006C6EE8" w:rsidP="006C6EE8">
            <w:pPr>
              <w:jc w:val="center"/>
              <w:rPr>
                <w:rFonts w:ascii="Times New Roman" w:hAnsi="Times New Roman" w:cs="B Nazanin"/>
                <w:sz w:val="24"/>
                <w:szCs w:val="28"/>
              </w:rPr>
            </w:pPr>
            <w:r w:rsidRPr="00747763">
              <w:rPr>
                <w:rFonts w:ascii="Times New Roman" w:hAnsi="Times New Roman" w:cs="B Nazanin"/>
                <w:sz w:val="24"/>
                <w:szCs w:val="28"/>
              </w:rPr>
              <w:t>Zahedan J Res Med Sci.</w:t>
            </w:r>
          </w:p>
        </w:tc>
        <w:tc>
          <w:tcPr>
            <w:tcW w:w="1798" w:type="dxa"/>
            <w:vAlign w:val="center"/>
          </w:tcPr>
          <w:p w14:paraId="3478A2CE" w14:textId="209B025D" w:rsidR="006C6EE8" w:rsidRPr="00747763" w:rsidRDefault="006C6EE8" w:rsidP="006C6EE8">
            <w:pPr>
              <w:jc w:val="center"/>
              <w:rPr>
                <w:rFonts w:ascii="Times New Roman" w:hAnsi="Times New Roman" w:cs="B Nazanin"/>
                <w:sz w:val="24"/>
                <w:szCs w:val="28"/>
              </w:rPr>
            </w:pPr>
            <w:r w:rsidRPr="00747763">
              <w:rPr>
                <w:rFonts w:ascii="Times New Roman" w:hAnsi="Times New Roman" w:cs="B Nazanin"/>
                <w:sz w:val="24"/>
                <w:szCs w:val="28"/>
              </w:rPr>
              <w:t>ISC</w:t>
            </w:r>
          </w:p>
        </w:tc>
        <w:tc>
          <w:tcPr>
            <w:tcW w:w="1990" w:type="dxa"/>
            <w:vAlign w:val="center"/>
          </w:tcPr>
          <w:p w14:paraId="130A8E08" w14:textId="75B67DA1" w:rsidR="006C6EE8" w:rsidRPr="00747763" w:rsidRDefault="006C6EE8" w:rsidP="006C6EE8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747763">
              <w:rPr>
                <w:rFonts w:ascii="Times New Roman" w:hAnsi="Times New Roman" w:cs="B Nazanin" w:hint="cs"/>
                <w:sz w:val="24"/>
                <w:szCs w:val="28"/>
                <w:rtl/>
              </w:rPr>
              <w:t>دکتر محمود راهدار</w:t>
            </w:r>
          </w:p>
        </w:tc>
        <w:tc>
          <w:tcPr>
            <w:tcW w:w="1555" w:type="dxa"/>
            <w:vAlign w:val="center"/>
          </w:tcPr>
          <w:p w14:paraId="16F7908A" w14:textId="74FE6D24" w:rsidR="006C6EE8" w:rsidRPr="00747763" w:rsidRDefault="006C6EE8" w:rsidP="006C6EE8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747763">
              <w:rPr>
                <w:rFonts w:ascii="Times New Roman" w:hAnsi="Times New Roman" w:cs="B Nazanin"/>
                <w:sz w:val="24"/>
                <w:szCs w:val="28"/>
              </w:rPr>
              <w:t>2020</w:t>
            </w:r>
          </w:p>
        </w:tc>
        <w:tc>
          <w:tcPr>
            <w:tcW w:w="849" w:type="dxa"/>
            <w:vAlign w:val="center"/>
          </w:tcPr>
          <w:p w14:paraId="3270CA7C" w14:textId="77777777" w:rsidR="006C6EE8" w:rsidRPr="00747763" w:rsidRDefault="006C6EE8" w:rsidP="006C6EE8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6C6EE8" w:rsidRPr="00747763" w14:paraId="3A841F93" w14:textId="77777777" w:rsidTr="00F56507">
        <w:trPr>
          <w:jc w:val="center"/>
        </w:trPr>
        <w:tc>
          <w:tcPr>
            <w:tcW w:w="861" w:type="dxa"/>
            <w:vAlign w:val="center"/>
          </w:tcPr>
          <w:p w14:paraId="3ACB3A1C" w14:textId="0134D6F3" w:rsidR="006C6EE8" w:rsidRPr="00747763" w:rsidRDefault="006C6EE8" w:rsidP="006C6EE8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8"/>
                <w:rtl/>
              </w:rPr>
              <w:t>39</w:t>
            </w:r>
          </w:p>
        </w:tc>
        <w:tc>
          <w:tcPr>
            <w:tcW w:w="5126" w:type="dxa"/>
            <w:vAlign w:val="center"/>
          </w:tcPr>
          <w:p w14:paraId="218112C6" w14:textId="5FADEE65" w:rsidR="006C6EE8" w:rsidRPr="00747763" w:rsidRDefault="006C6EE8" w:rsidP="006C6EE8">
            <w:pPr>
              <w:bidi w:val="0"/>
              <w:jc w:val="center"/>
              <w:rPr>
                <w:rFonts w:ascii="Times New Roman" w:hAnsi="Times New Roman" w:cs="B Nazanin"/>
                <w:sz w:val="24"/>
                <w:szCs w:val="28"/>
              </w:rPr>
            </w:pPr>
            <w:r w:rsidRPr="00747763">
              <w:rPr>
                <w:rFonts w:cs="B Nazanin"/>
                <w:sz w:val="24"/>
                <w:szCs w:val="28"/>
              </w:rPr>
              <w:t xml:space="preserve">Genotyping of </w:t>
            </w:r>
            <w:r w:rsidRPr="00747763">
              <w:rPr>
                <w:rFonts w:cs="B Nazanin"/>
                <w:i/>
                <w:iCs/>
                <w:sz w:val="24"/>
                <w:szCs w:val="28"/>
              </w:rPr>
              <w:t xml:space="preserve">Toxoplasma gondii </w:t>
            </w:r>
            <w:r w:rsidRPr="00747763">
              <w:rPr>
                <w:rFonts w:cs="B Nazanin"/>
                <w:sz w:val="24"/>
                <w:szCs w:val="28"/>
              </w:rPr>
              <w:t>in Sheep and Cattle Meat Using PCR-RFLP Technique.</w:t>
            </w:r>
          </w:p>
        </w:tc>
        <w:tc>
          <w:tcPr>
            <w:tcW w:w="2947" w:type="dxa"/>
            <w:vAlign w:val="center"/>
          </w:tcPr>
          <w:p w14:paraId="6FB9FE28" w14:textId="2E9F7D52" w:rsidR="006C6EE8" w:rsidRPr="00747763" w:rsidRDefault="006C6EE8" w:rsidP="006C6EE8">
            <w:pPr>
              <w:bidi w:val="0"/>
              <w:jc w:val="center"/>
              <w:rPr>
                <w:rFonts w:ascii="Times New Roman" w:hAnsi="Times New Roman" w:cs="B Nazanin"/>
                <w:sz w:val="24"/>
                <w:szCs w:val="28"/>
              </w:rPr>
            </w:pPr>
            <w:r w:rsidRPr="00747763">
              <w:rPr>
                <w:rFonts w:ascii="Times New Roman" w:hAnsi="Times New Roman" w:cs="B Nazanin"/>
                <w:i/>
                <w:iCs/>
                <w:sz w:val="24"/>
                <w:szCs w:val="28"/>
              </w:rPr>
              <w:t>Veterinary Science Research</w:t>
            </w:r>
          </w:p>
        </w:tc>
        <w:tc>
          <w:tcPr>
            <w:tcW w:w="1798" w:type="dxa"/>
            <w:vAlign w:val="center"/>
          </w:tcPr>
          <w:p w14:paraId="4D5848A1" w14:textId="37978A75" w:rsidR="006C6EE8" w:rsidRPr="00747763" w:rsidRDefault="006C6EE8" w:rsidP="006C6EE8">
            <w:pPr>
              <w:bidi w:val="0"/>
              <w:jc w:val="center"/>
              <w:rPr>
                <w:rFonts w:ascii="Times New Roman" w:hAnsi="Times New Roman" w:cs="B Nazanin"/>
                <w:sz w:val="24"/>
                <w:szCs w:val="28"/>
              </w:rPr>
            </w:pPr>
            <w:r w:rsidRPr="00747763">
              <w:rPr>
                <w:rFonts w:ascii="Times New Roman" w:hAnsi="Times New Roman" w:cs="B Nazanin"/>
                <w:sz w:val="24"/>
                <w:szCs w:val="28"/>
              </w:rPr>
              <w:t>ISI</w:t>
            </w:r>
          </w:p>
        </w:tc>
        <w:tc>
          <w:tcPr>
            <w:tcW w:w="1990" w:type="dxa"/>
            <w:vAlign w:val="center"/>
          </w:tcPr>
          <w:p w14:paraId="4EE72B51" w14:textId="4BA771E9" w:rsidR="006C6EE8" w:rsidRPr="00747763" w:rsidRDefault="006C6EE8" w:rsidP="006C6EE8">
            <w:pPr>
              <w:bidi w:val="0"/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747763">
              <w:rPr>
                <w:rFonts w:ascii="Times New Roman" w:hAnsi="Times New Roman" w:cs="B Nazanin" w:hint="cs"/>
                <w:sz w:val="24"/>
                <w:szCs w:val="28"/>
                <w:rtl/>
              </w:rPr>
              <w:t>دکتر محمود راهدار</w:t>
            </w:r>
          </w:p>
        </w:tc>
        <w:tc>
          <w:tcPr>
            <w:tcW w:w="1555" w:type="dxa"/>
            <w:vAlign w:val="center"/>
          </w:tcPr>
          <w:p w14:paraId="1575B2AC" w14:textId="71C9D574" w:rsidR="006C6EE8" w:rsidRPr="00747763" w:rsidRDefault="006C6EE8" w:rsidP="006C6EE8">
            <w:pPr>
              <w:bidi w:val="0"/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747763">
              <w:rPr>
                <w:rFonts w:ascii="Times New Roman" w:hAnsi="Times New Roman" w:cs="B Nazanin"/>
                <w:sz w:val="24"/>
                <w:szCs w:val="28"/>
              </w:rPr>
              <w:t>2020</w:t>
            </w:r>
          </w:p>
        </w:tc>
        <w:tc>
          <w:tcPr>
            <w:tcW w:w="849" w:type="dxa"/>
            <w:vAlign w:val="center"/>
          </w:tcPr>
          <w:p w14:paraId="5F5427B4" w14:textId="77777777" w:rsidR="006C6EE8" w:rsidRPr="00747763" w:rsidRDefault="006C6EE8" w:rsidP="006C6EE8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6C6EE8" w:rsidRPr="00747763" w14:paraId="12D98815" w14:textId="77777777" w:rsidTr="00F56507">
        <w:trPr>
          <w:jc w:val="center"/>
        </w:trPr>
        <w:tc>
          <w:tcPr>
            <w:tcW w:w="861" w:type="dxa"/>
            <w:vAlign w:val="center"/>
          </w:tcPr>
          <w:p w14:paraId="55123602" w14:textId="63B55933" w:rsidR="006C6EE8" w:rsidRPr="00747763" w:rsidRDefault="006C6EE8" w:rsidP="006C6EE8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8"/>
                <w:rtl/>
              </w:rPr>
              <w:t>40</w:t>
            </w:r>
          </w:p>
        </w:tc>
        <w:tc>
          <w:tcPr>
            <w:tcW w:w="5126" w:type="dxa"/>
            <w:vAlign w:val="center"/>
          </w:tcPr>
          <w:p w14:paraId="36AED2BA" w14:textId="6B2C5D15" w:rsidR="006C6EE8" w:rsidRPr="00747763" w:rsidRDefault="006C6EE8" w:rsidP="006C6EE8">
            <w:pPr>
              <w:jc w:val="center"/>
              <w:rPr>
                <w:rFonts w:ascii="Times New Roman" w:hAnsi="Times New Roman" w:cs="B Nazanin"/>
                <w:sz w:val="24"/>
                <w:szCs w:val="28"/>
              </w:rPr>
            </w:pPr>
            <w:r w:rsidRPr="00747763">
              <w:rPr>
                <w:rFonts w:cs="B Nazanin"/>
                <w:sz w:val="24"/>
                <w:szCs w:val="28"/>
              </w:rPr>
              <w:t xml:space="preserve">The Comparison of </w:t>
            </w:r>
            <w:r w:rsidRPr="00747763">
              <w:rPr>
                <w:rFonts w:cs="B Nazanin"/>
                <w:i/>
                <w:iCs/>
                <w:sz w:val="24"/>
                <w:szCs w:val="28"/>
              </w:rPr>
              <w:t xml:space="preserve">Entamoeba </w:t>
            </w:r>
            <w:proofErr w:type="spellStart"/>
            <w:r w:rsidRPr="00747763">
              <w:rPr>
                <w:rFonts w:cs="B Nazanin"/>
                <w:i/>
                <w:iCs/>
                <w:sz w:val="24"/>
                <w:szCs w:val="28"/>
              </w:rPr>
              <w:t>gingivalis</w:t>
            </w:r>
            <w:proofErr w:type="spellEnd"/>
            <w:r w:rsidRPr="00747763">
              <w:rPr>
                <w:rFonts w:cs="B Nazanin"/>
                <w:i/>
                <w:iCs/>
                <w:sz w:val="24"/>
                <w:szCs w:val="28"/>
              </w:rPr>
              <w:t xml:space="preserve"> </w:t>
            </w:r>
            <w:r w:rsidRPr="00747763">
              <w:rPr>
                <w:rFonts w:cs="B Nazanin"/>
                <w:sz w:val="24"/>
                <w:szCs w:val="28"/>
              </w:rPr>
              <w:t>Presence in Healthy and Periodontitis Patients by Using Direct Examination and PCR Methods</w:t>
            </w:r>
          </w:p>
        </w:tc>
        <w:tc>
          <w:tcPr>
            <w:tcW w:w="2947" w:type="dxa"/>
            <w:vAlign w:val="center"/>
          </w:tcPr>
          <w:p w14:paraId="6BD707E7" w14:textId="1FFBD91B" w:rsidR="006C6EE8" w:rsidRPr="00747763" w:rsidRDefault="006C6EE8" w:rsidP="006C6EE8">
            <w:pPr>
              <w:jc w:val="center"/>
              <w:rPr>
                <w:rFonts w:ascii="Times New Roman" w:hAnsi="Times New Roman" w:cs="B Nazanin"/>
                <w:sz w:val="24"/>
                <w:szCs w:val="28"/>
              </w:rPr>
            </w:pPr>
            <w:proofErr w:type="spellStart"/>
            <w:r w:rsidRPr="00747763">
              <w:rPr>
                <w:rFonts w:ascii="Times New Roman" w:hAnsi="Times New Roman" w:cs="B Nazanin"/>
                <w:sz w:val="24"/>
                <w:szCs w:val="28"/>
              </w:rPr>
              <w:t>Jundishapur</w:t>
            </w:r>
            <w:proofErr w:type="spellEnd"/>
            <w:r w:rsidRPr="00747763">
              <w:rPr>
                <w:rFonts w:ascii="Times New Roman" w:hAnsi="Times New Roman" w:cs="B Nazanin"/>
                <w:sz w:val="24"/>
                <w:szCs w:val="28"/>
              </w:rPr>
              <w:t xml:space="preserve"> J Health Sci.</w:t>
            </w:r>
          </w:p>
        </w:tc>
        <w:tc>
          <w:tcPr>
            <w:tcW w:w="1798" w:type="dxa"/>
            <w:vAlign w:val="center"/>
          </w:tcPr>
          <w:p w14:paraId="33571D0F" w14:textId="1BC498A2" w:rsidR="006C6EE8" w:rsidRPr="00747763" w:rsidRDefault="006C6EE8" w:rsidP="006C6EE8">
            <w:pPr>
              <w:jc w:val="center"/>
              <w:rPr>
                <w:rFonts w:ascii="Times New Roman" w:hAnsi="Times New Roman" w:cs="B Nazanin"/>
                <w:sz w:val="24"/>
                <w:szCs w:val="28"/>
              </w:rPr>
            </w:pPr>
            <w:r w:rsidRPr="00747763">
              <w:rPr>
                <w:rFonts w:ascii="Times New Roman" w:hAnsi="Times New Roman" w:cs="B Nazanin"/>
                <w:sz w:val="24"/>
                <w:szCs w:val="28"/>
              </w:rPr>
              <w:t>ISC</w:t>
            </w:r>
          </w:p>
        </w:tc>
        <w:tc>
          <w:tcPr>
            <w:tcW w:w="1990" w:type="dxa"/>
            <w:vAlign w:val="center"/>
          </w:tcPr>
          <w:p w14:paraId="300290E8" w14:textId="60203EB0" w:rsidR="006C6EE8" w:rsidRPr="00747763" w:rsidRDefault="006C6EE8" w:rsidP="006C6EE8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747763">
              <w:rPr>
                <w:rFonts w:ascii="Times New Roman" w:hAnsi="Times New Roman" w:cs="B Nazanin" w:hint="cs"/>
                <w:sz w:val="24"/>
                <w:szCs w:val="28"/>
                <w:rtl/>
              </w:rPr>
              <w:t>دکتر محمود راهدار</w:t>
            </w:r>
          </w:p>
        </w:tc>
        <w:tc>
          <w:tcPr>
            <w:tcW w:w="1555" w:type="dxa"/>
            <w:vAlign w:val="center"/>
          </w:tcPr>
          <w:p w14:paraId="6D7DE08E" w14:textId="5011DCD9" w:rsidR="006C6EE8" w:rsidRPr="00747763" w:rsidRDefault="006C6EE8" w:rsidP="006C6EE8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747763">
              <w:rPr>
                <w:rFonts w:ascii="Times New Roman" w:hAnsi="Times New Roman" w:cs="B Nazanin"/>
                <w:sz w:val="24"/>
                <w:szCs w:val="28"/>
              </w:rPr>
              <w:t>2020</w:t>
            </w:r>
          </w:p>
        </w:tc>
        <w:tc>
          <w:tcPr>
            <w:tcW w:w="849" w:type="dxa"/>
            <w:vAlign w:val="center"/>
          </w:tcPr>
          <w:p w14:paraId="111CA458" w14:textId="77777777" w:rsidR="006C6EE8" w:rsidRPr="00747763" w:rsidRDefault="006C6EE8" w:rsidP="006C6EE8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6C6EE8" w:rsidRPr="00747763" w14:paraId="0C1E6927" w14:textId="77777777" w:rsidTr="00F56507">
        <w:trPr>
          <w:jc w:val="center"/>
        </w:trPr>
        <w:tc>
          <w:tcPr>
            <w:tcW w:w="861" w:type="dxa"/>
            <w:vAlign w:val="center"/>
          </w:tcPr>
          <w:p w14:paraId="74E2F014" w14:textId="12CB071F" w:rsidR="006C6EE8" w:rsidRPr="00747763" w:rsidRDefault="006C6EE8" w:rsidP="006C6EE8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8"/>
                <w:rtl/>
              </w:rPr>
              <w:t>41</w:t>
            </w:r>
          </w:p>
        </w:tc>
        <w:tc>
          <w:tcPr>
            <w:tcW w:w="5126" w:type="dxa"/>
          </w:tcPr>
          <w:p w14:paraId="41212E02" w14:textId="05F7AD28" w:rsidR="006C6EE8" w:rsidRPr="00747763" w:rsidRDefault="006C6EE8" w:rsidP="006C6EE8">
            <w:pPr>
              <w:jc w:val="center"/>
              <w:rPr>
                <w:rFonts w:ascii="Times New Roman" w:hAnsi="Times New Roman" w:cs="B Nazanin"/>
                <w:sz w:val="24"/>
                <w:szCs w:val="28"/>
              </w:rPr>
            </w:pPr>
            <w:r w:rsidRPr="00747763">
              <w:rPr>
                <w:rFonts w:asciiTheme="majorBidi" w:hAnsiTheme="majorBidi" w:cstheme="majorBidi" w:hint="cs"/>
                <w:sz w:val="24"/>
                <w:szCs w:val="24"/>
              </w:rPr>
              <w:t>Development of a game-based smartphone software to teach medical parasitology laboratory courses</w:t>
            </w:r>
          </w:p>
        </w:tc>
        <w:tc>
          <w:tcPr>
            <w:tcW w:w="2947" w:type="dxa"/>
          </w:tcPr>
          <w:p w14:paraId="30EED2D3" w14:textId="6F7C451C" w:rsidR="006C6EE8" w:rsidRPr="00747763" w:rsidRDefault="006C6EE8" w:rsidP="006C6EE8">
            <w:pPr>
              <w:jc w:val="center"/>
              <w:rPr>
                <w:rFonts w:ascii="Times New Roman" w:hAnsi="Times New Roman" w:cs="B Nazanin"/>
                <w:sz w:val="24"/>
                <w:szCs w:val="28"/>
              </w:rPr>
            </w:pPr>
            <w:r w:rsidRPr="00747763">
              <w:rPr>
                <w:rFonts w:ascii="Times New Roman" w:hAnsi="Times New Roman" w:cs="B Nazanin" w:hint="cs"/>
                <w:sz w:val="24"/>
                <w:szCs w:val="28"/>
                <w:rtl/>
              </w:rPr>
              <w:t>توسعه آموزش جندی شاپور</w:t>
            </w:r>
          </w:p>
        </w:tc>
        <w:tc>
          <w:tcPr>
            <w:tcW w:w="1798" w:type="dxa"/>
          </w:tcPr>
          <w:p w14:paraId="551AC929" w14:textId="27ABF293" w:rsidR="006C6EE8" w:rsidRPr="00747763" w:rsidRDefault="006C6EE8" w:rsidP="006C6EE8">
            <w:pPr>
              <w:jc w:val="center"/>
              <w:rPr>
                <w:rFonts w:ascii="Times New Roman" w:hAnsi="Times New Roman" w:cs="B Nazanin"/>
                <w:sz w:val="24"/>
                <w:szCs w:val="28"/>
              </w:rPr>
            </w:pPr>
            <w:r w:rsidRPr="00747763">
              <w:rPr>
                <w:rFonts w:asciiTheme="majorBidi" w:hAnsiTheme="majorBidi" w:cstheme="majorBidi" w:hint="cs"/>
                <w:sz w:val="24"/>
                <w:szCs w:val="24"/>
                <w:rtl/>
              </w:rPr>
              <w:t>علمی پژوهشی</w:t>
            </w:r>
          </w:p>
        </w:tc>
        <w:tc>
          <w:tcPr>
            <w:tcW w:w="1990" w:type="dxa"/>
          </w:tcPr>
          <w:p w14:paraId="7FA401EF" w14:textId="0A85A99A" w:rsidR="006C6EE8" w:rsidRPr="00747763" w:rsidRDefault="006C6EE8" w:rsidP="006C6EE8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747763">
              <w:rPr>
                <w:rFonts w:ascii="Times New Roman" w:hAnsi="Times New Roman" w:cs="B Nazanin" w:hint="cs"/>
                <w:sz w:val="24"/>
                <w:szCs w:val="28"/>
                <w:rtl/>
              </w:rPr>
              <w:t>دکتر رضا ارجمند</w:t>
            </w:r>
          </w:p>
        </w:tc>
        <w:tc>
          <w:tcPr>
            <w:tcW w:w="1555" w:type="dxa"/>
          </w:tcPr>
          <w:p w14:paraId="51EB1812" w14:textId="130871DE" w:rsidR="006C6EE8" w:rsidRPr="00747763" w:rsidRDefault="006C6EE8" w:rsidP="006C6EE8">
            <w:pPr>
              <w:jc w:val="center"/>
              <w:rPr>
                <w:rFonts w:ascii="Times New Roman" w:hAnsi="Times New Roman" w:cs="B Nazanin"/>
                <w:sz w:val="24"/>
                <w:szCs w:val="28"/>
              </w:rPr>
            </w:pPr>
            <w:r w:rsidRPr="00747763">
              <w:rPr>
                <w:rFonts w:ascii="Times New Roman" w:hAnsi="Times New Roman" w:cs="B Nazanin"/>
                <w:sz w:val="24"/>
                <w:szCs w:val="28"/>
              </w:rPr>
              <w:t>2020</w:t>
            </w:r>
          </w:p>
        </w:tc>
        <w:tc>
          <w:tcPr>
            <w:tcW w:w="849" w:type="dxa"/>
            <w:vAlign w:val="center"/>
          </w:tcPr>
          <w:p w14:paraId="43075A42" w14:textId="77777777" w:rsidR="006C6EE8" w:rsidRPr="00747763" w:rsidRDefault="006C6EE8" w:rsidP="006C6EE8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</w:tbl>
    <w:p w14:paraId="5736D7D5" w14:textId="77777777" w:rsidR="00E759A0" w:rsidRPr="003C2634" w:rsidRDefault="00383234" w:rsidP="00383234">
      <w:pPr>
        <w:rPr>
          <w:rFonts w:cs="B Nazanin"/>
          <w:sz w:val="28"/>
          <w:szCs w:val="28"/>
          <w:rtl/>
        </w:rPr>
      </w:pPr>
      <w:r w:rsidRPr="003C2634">
        <w:rPr>
          <w:rFonts w:cs="B Nazanin" w:hint="cs"/>
          <w:sz w:val="28"/>
          <w:szCs w:val="28"/>
          <w:rtl/>
        </w:rPr>
        <w:t>*چاپ شده در سه سال اخیر</w:t>
      </w:r>
      <w:r w:rsidR="00CD2A17" w:rsidRPr="003C2634">
        <w:rPr>
          <w:rFonts w:cs="B Nazanin" w:hint="cs"/>
          <w:sz w:val="28"/>
          <w:szCs w:val="28"/>
          <w:rtl/>
        </w:rPr>
        <w:t xml:space="preserve"> (مستندات: فایل مقالات)</w:t>
      </w:r>
    </w:p>
    <w:p w14:paraId="6E02F2B9" w14:textId="73491943" w:rsidR="001A4388" w:rsidRPr="003C2634" w:rsidRDefault="001A4388" w:rsidP="0029504A">
      <w:pPr>
        <w:jc w:val="center"/>
        <w:rPr>
          <w:rFonts w:cs="B Nazanin"/>
          <w:sz w:val="40"/>
          <w:szCs w:val="40"/>
          <w:rtl/>
        </w:rPr>
      </w:pPr>
      <w:r w:rsidRPr="003C2634">
        <w:rPr>
          <w:rFonts w:cs="B Nazanin" w:hint="cs"/>
          <w:sz w:val="40"/>
          <w:szCs w:val="40"/>
          <w:rtl/>
        </w:rPr>
        <w:t>جدول</w:t>
      </w:r>
      <w:r w:rsidR="009F352C" w:rsidRPr="003C2634">
        <w:rPr>
          <w:rFonts w:cs="B Nazanin" w:hint="cs"/>
          <w:sz w:val="40"/>
          <w:szCs w:val="40"/>
          <w:rtl/>
        </w:rPr>
        <w:t xml:space="preserve"> </w:t>
      </w:r>
      <w:r w:rsidR="0029504A">
        <w:rPr>
          <w:rFonts w:cs="B Nazanin" w:hint="cs"/>
          <w:sz w:val="40"/>
          <w:szCs w:val="40"/>
          <w:rtl/>
        </w:rPr>
        <w:t>12</w:t>
      </w:r>
      <w:r w:rsidRPr="003C2634">
        <w:rPr>
          <w:rFonts w:cs="B Nazanin" w:hint="cs"/>
          <w:sz w:val="40"/>
          <w:szCs w:val="40"/>
          <w:rtl/>
        </w:rPr>
        <w:t xml:space="preserve">. </w:t>
      </w:r>
      <w:r w:rsidR="00350783" w:rsidRPr="003C2634">
        <w:rPr>
          <w:rFonts w:cs="B Nazanin" w:hint="cs"/>
          <w:sz w:val="40"/>
          <w:szCs w:val="40"/>
          <w:rtl/>
        </w:rPr>
        <w:t xml:space="preserve">سایر </w:t>
      </w:r>
      <w:r w:rsidRPr="003C2634">
        <w:rPr>
          <w:rFonts w:cs="B Nazanin" w:hint="cs"/>
          <w:sz w:val="40"/>
          <w:szCs w:val="40"/>
          <w:rtl/>
        </w:rPr>
        <w:t xml:space="preserve">فعالیت های </w:t>
      </w:r>
      <w:r w:rsidR="004557F3" w:rsidRPr="003C2634">
        <w:rPr>
          <w:rFonts w:cs="B Nazanin" w:hint="cs"/>
          <w:sz w:val="40"/>
          <w:szCs w:val="40"/>
          <w:rtl/>
        </w:rPr>
        <w:t xml:space="preserve">آموزشی و </w:t>
      </w:r>
      <w:r w:rsidRPr="003C2634">
        <w:rPr>
          <w:rFonts w:cs="B Nazanin" w:hint="cs"/>
          <w:sz w:val="40"/>
          <w:szCs w:val="40"/>
          <w:rtl/>
        </w:rPr>
        <w:t>پژوهشی</w:t>
      </w:r>
      <w:r w:rsidR="00A538F0" w:rsidRPr="003C2634">
        <w:rPr>
          <w:rFonts w:cs="B Nazanin" w:hint="cs"/>
          <w:sz w:val="40"/>
          <w:szCs w:val="40"/>
          <w:rtl/>
        </w:rPr>
        <w:t xml:space="preserve"> گروه / بخش آموزشی</w:t>
      </w:r>
      <w:r w:rsidR="00C366E8" w:rsidRPr="003C2634">
        <w:rPr>
          <w:rFonts w:cs="B Nazanin" w:hint="cs"/>
          <w:sz w:val="40"/>
          <w:szCs w:val="40"/>
          <w:rtl/>
        </w:rPr>
        <w:t xml:space="preserve"> </w:t>
      </w:r>
    </w:p>
    <w:tbl>
      <w:tblPr>
        <w:tblStyle w:val="TableGrid"/>
        <w:bidiVisual/>
        <w:tblW w:w="14818" w:type="dxa"/>
        <w:tblLook w:val="04A0" w:firstRow="1" w:lastRow="0" w:firstColumn="1" w:lastColumn="0" w:noHBand="0" w:noVBand="1"/>
      </w:tblPr>
      <w:tblGrid>
        <w:gridCol w:w="836"/>
        <w:gridCol w:w="5717"/>
        <w:gridCol w:w="1276"/>
        <w:gridCol w:w="6989"/>
      </w:tblGrid>
      <w:tr w:rsidR="007F7C7D" w:rsidRPr="003C2634" w14:paraId="5227FF3D" w14:textId="77777777" w:rsidTr="00DD24E4">
        <w:tc>
          <w:tcPr>
            <w:tcW w:w="836" w:type="dxa"/>
            <w:shd w:val="clear" w:color="auto" w:fill="D9D9D9" w:themeFill="background1" w:themeFillShade="D9"/>
          </w:tcPr>
          <w:p w14:paraId="02269614" w14:textId="77777777" w:rsidR="007F7C7D" w:rsidRPr="003C2634" w:rsidRDefault="007F7C7D" w:rsidP="00521C34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5717" w:type="dxa"/>
            <w:shd w:val="clear" w:color="auto" w:fill="D9D9D9" w:themeFill="background1" w:themeFillShade="D9"/>
          </w:tcPr>
          <w:p w14:paraId="1D581BEA" w14:textId="77777777" w:rsidR="007F7C7D" w:rsidRPr="003C2634" w:rsidRDefault="007F7C7D" w:rsidP="00521C34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عنوان فعالیت</w:t>
            </w:r>
            <w:r w:rsidR="00A4102E" w:rsidRPr="003C2634">
              <w:rPr>
                <w:rFonts w:cs="B Nazanin" w:hint="cs"/>
                <w:sz w:val="28"/>
                <w:szCs w:val="28"/>
                <w:rtl/>
              </w:rPr>
              <w:t>*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8339EA6" w14:textId="77777777" w:rsidR="007F7C7D" w:rsidRPr="003C2634" w:rsidRDefault="007F7C7D" w:rsidP="00521C34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+/-</w:t>
            </w:r>
          </w:p>
        </w:tc>
        <w:tc>
          <w:tcPr>
            <w:tcW w:w="6989" w:type="dxa"/>
            <w:shd w:val="clear" w:color="auto" w:fill="D9D9D9" w:themeFill="background1" w:themeFillShade="D9"/>
          </w:tcPr>
          <w:p w14:paraId="4F5A3174" w14:textId="77777777" w:rsidR="007F7C7D" w:rsidRPr="003C2634" w:rsidRDefault="007F7C7D" w:rsidP="00521C34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ملاحظات</w:t>
            </w:r>
          </w:p>
        </w:tc>
      </w:tr>
      <w:tr w:rsidR="007F7C7D" w:rsidRPr="003C2634" w14:paraId="64B0ADEC" w14:textId="77777777" w:rsidTr="00DD24E4">
        <w:tc>
          <w:tcPr>
            <w:tcW w:w="836" w:type="dxa"/>
          </w:tcPr>
          <w:p w14:paraId="6377A7AA" w14:textId="77777777" w:rsidR="007F7C7D" w:rsidRPr="003C2634" w:rsidRDefault="00C32932" w:rsidP="0035078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5717" w:type="dxa"/>
          </w:tcPr>
          <w:p w14:paraId="0068232B" w14:textId="77777777" w:rsidR="007F7C7D" w:rsidRPr="003C2634" w:rsidRDefault="007F7C7D" w:rsidP="000520B7">
            <w:pPr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 xml:space="preserve">چاپ کتاب </w:t>
            </w:r>
          </w:p>
        </w:tc>
        <w:tc>
          <w:tcPr>
            <w:tcW w:w="1276" w:type="dxa"/>
          </w:tcPr>
          <w:p w14:paraId="3619C625" w14:textId="77777777" w:rsidR="007F7C7D" w:rsidRPr="003C2634" w:rsidRDefault="007F7C7D" w:rsidP="00350783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989" w:type="dxa"/>
          </w:tcPr>
          <w:p w14:paraId="15D342A7" w14:textId="77777777" w:rsidR="007F7C7D" w:rsidRPr="003C2634" w:rsidRDefault="007F7C7D" w:rsidP="00350783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7F7C7D" w:rsidRPr="003C2634" w14:paraId="363C3606" w14:textId="77777777" w:rsidTr="00DD24E4">
        <w:tc>
          <w:tcPr>
            <w:tcW w:w="836" w:type="dxa"/>
          </w:tcPr>
          <w:p w14:paraId="690D2BD8" w14:textId="77777777" w:rsidR="007F7C7D" w:rsidRPr="003C2634" w:rsidRDefault="00C32932" w:rsidP="0035078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5717" w:type="dxa"/>
          </w:tcPr>
          <w:p w14:paraId="3957FA00" w14:textId="77777777" w:rsidR="007F7C7D" w:rsidRPr="003C2634" w:rsidRDefault="007F7C7D" w:rsidP="000520B7">
            <w:pPr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ثبت اختراع</w:t>
            </w:r>
          </w:p>
        </w:tc>
        <w:tc>
          <w:tcPr>
            <w:tcW w:w="1276" w:type="dxa"/>
          </w:tcPr>
          <w:p w14:paraId="7F1EA77D" w14:textId="77777777" w:rsidR="007F7C7D" w:rsidRPr="003C2634" w:rsidRDefault="007F7C7D" w:rsidP="00350783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989" w:type="dxa"/>
          </w:tcPr>
          <w:p w14:paraId="560C7047" w14:textId="77777777" w:rsidR="007F7C7D" w:rsidRPr="003C2634" w:rsidRDefault="007F7C7D" w:rsidP="00350783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7F7C7D" w:rsidRPr="003C2634" w14:paraId="176E7181" w14:textId="77777777" w:rsidTr="00DD24E4">
        <w:tc>
          <w:tcPr>
            <w:tcW w:w="836" w:type="dxa"/>
          </w:tcPr>
          <w:p w14:paraId="3EF1630A" w14:textId="4B811BEC" w:rsidR="007F7C7D" w:rsidRPr="00421BBF" w:rsidRDefault="00F42772" w:rsidP="0035078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21BBF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5717" w:type="dxa"/>
          </w:tcPr>
          <w:p w14:paraId="4D714ED3" w14:textId="62BEFFD5" w:rsidR="007F7C7D" w:rsidRPr="00421BBF" w:rsidRDefault="00F42772" w:rsidP="00F42772">
            <w:pPr>
              <w:rPr>
                <w:rFonts w:cs="B Nazanin"/>
                <w:sz w:val="28"/>
                <w:szCs w:val="28"/>
                <w:rtl/>
              </w:rPr>
            </w:pPr>
            <w:r w:rsidRPr="00421BBF">
              <w:rPr>
                <w:rFonts w:cs="B Nazanin" w:hint="cs"/>
                <w:sz w:val="28"/>
                <w:szCs w:val="28"/>
                <w:rtl/>
              </w:rPr>
              <w:t>تولید محصول</w:t>
            </w:r>
          </w:p>
        </w:tc>
        <w:tc>
          <w:tcPr>
            <w:tcW w:w="1276" w:type="dxa"/>
          </w:tcPr>
          <w:p w14:paraId="0EE9C67A" w14:textId="0A723A66" w:rsidR="007F7C7D" w:rsidRPr="003C2634" w:rsidRDefault="005004FC" w:rsidP="0035078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+</w:t>
            </w:r>
          </w:p>
        </w:tc>
        <w:tc>
          <w:tcPr>
            <w:tcW w:w="6989" w:type="dxa"/>
          </w:tcPr>
          <w:p w14:paraId="754618ED" w14:textId="77777777" w:rsidR="007F7C7D" w:rsidRDefault="00A87B8C" w:rsidP="0035078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طراحی، اجرا و ارزشیابی اپلیکیشن در دسترس شبیه ساز- بازی سه بعدی</w:t>
            </w:r>
          </w:p>
          <w:p w14:paraId="396FF749" w14:textId="6C08A307" w:rsidR="00F61A6C" w:rsidRPr="003C2634" w:rsidRDefault="00F61A6C" w:rsidP="0035078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کسب رتبه اول در چهاردهمین جشنواره شهید مطهری(1400)</w:t>
            </w:r>
          </w:p>
        </w:tc>
      </w:tr>
    </w:tbl>
    <w:p w14:paraId="03052E5E" w14:textId="21C19901" w:rsidR="00EF78F3" w:rsidRPr="003C2634" w:rsidRDefault="00A4102E" w:rsidP="00F42772">
      <w:pPr>
        <w:rPr>
          <w:rFonts w:cs="B Nazanin"/>
          <w:sz w:val="28"/>
          <w:szCs w:val="28"/>
          <w:rtl/>
        </w:rPr>
      </w:pPr>
      <w:r w:rsidRPr="003C2634">
        <w:rPr>
          <w:rFonts w:cs="B Nazanin" w:hint="cs"/>
          <w:sz w:val="28"/>
          <w:szCs w:val="28"/>
          <w:rtl/>
        </w:rPr>
        <w:t>*فعالیت های مربوط به سه سال اخیر</w:t>
      </w:r>
      <w:r w:rsidR="00CD2A17" w:rsidRPr="003C2634">
        <w:rPr>
          <w:rFonts w:cs="B Nazanin" w:hint="cs"/>
          <w:sz w:val="28"/>
          <w:szCs w:val="28"/>
          <w:rtl/>
        </w:rPr>
        <w:t xml:space="preserve"> (مستندات: اصل کتاب</w:t>
      </w:r>
      <w:r w:rsidR="00F42772">
        <w:rPr>
          <w:rFonts w:cs="B Nazanin" w:hint="cs"/>
          <w:sz w:val="28"/>
          <w:szCs w:val="28"/>
          <w:rtl/>
        </w:rPr>
        <w:t xml:space="preserve"> -</w:t>
      </w:r>
      <w:r w:rsidR="00CD2A17" w:rsidRPr="003C2634">
        <w:rPr>
          <w:rFonts w:cs="B Nazanin" w:hint="cs"/>
          <w:sz w:val="28"/>
          <w:szCs w:val="28"/>
          <w:rtl/>
        </w:rPr>
        <w:t xml:space="preserve"> گواهی ثبت اختراع از مرجع معتبر</w:t>
      </w:r>
      <w:r w:rsidR="00F42772">
        <w:rPr>
          <w:rFonts w:cs="B Nazanin" w:hint="cs"/>
          <w:sz w:val="28"/>
          <w:szCs w:val="28"/>
          <w:rtl/>
        </w:rPr>
        <w:t xml:space="preserve"> </w:t>
      </w:r>
      <w:r w:rsidR="00F42772">
        <w:rPr>
          <w:rFonts w:ascii="Sakkal Majalla" w:hAnsi="Sakkal Majalla" w:cs="Sakkal Majalla" w:hint="cs"/>
          <w:sz w:val="28"/>
          <w:szCs w:val="28"/>
          <w:rtl/>
        </w:rPr>
        <w:t>–</w:t>
      </w:r>
      <w:r w:rsidR="00F42772">
        <w:rPr>
          <w:rFonts w:cs="B Nazanin" w:hint="cs"/>
          <w:sz w:val="28"/>
          <w:szCs w:val="28"/>
          <w:rtl/>
        </w:rPr>
        <w:t xml:space="preserve"> </w:t>
      </w:r>
      <w:r w:rsidR="00F42772" w:rsidRPr="00421BBF">
        <w:rPr>
          <w:rFonts w:cs="B Nazanin" w:hint="cs"/>
          <w:sz w:val="28"/>
          <w:szCs w:val="28"/>
          <w:rtl/>
        </w:rPr>
        <w:t xml:space="preserve">گواهی تولید محصول از مرجع معتبر </w:t>
      </w:r>
      <w:r w:rsidR="00CD2A17" w:rsidRPr="00421BBF">
        <w:rPr>
          <w:rFonts w:cs="B Nazanin" w:hint="cs"/>
          <w:sz w:val="28"/>
          <w:szCs w:val="28"/>
          <w:rtl/>
        </w:rPr>
        <w:t>)</w:t>
      </w:r>
    </w:p>
    <w:p w14:paraId="78D09114" w14:textId="77777777" w:rsidR="00C32932" w:rsidRDefault="00C32932" w:rsidP="00727825">
      <w:pPr>
        <w:jc w:val="center"/>
        <w:rPr>
          <w:rFonts w:cs="B Nazanin"/>
          <w:sz w:val="40"/>
          <w:szCs w:val="40"/>
          <w:rtl/>
        </w:rPr>
      </w:pPr>
    </w:p>
    <w:p w14:paraId="745AB0AA" w14:textId="7FE1944F" w:rsidR="001442B9" w:rsidRDefault="001442B9" w:rsidP="0029504A">
      <w:pPr>
        <w:jc w:val="center"/>
        <w:rPr>
          <w:rFonts w:cs="B Nazanin"/>
          <w:sz w:val="40"/>
          <w:szCs w:val="40"/>
          <w:rtl/>
        </w:rPr>
      </w:pPr>
      <w:r>
        <w:rPr>
          <w:rFonts w:cs="B Nazanin" w:hint="cs"/>
          <w:sz w:val="40"/>
          <w:szCs w:val="40"/>
          <w:rtl/>
        </w:rPr>
        <w:t xml:space="preserve">جدول </w:t>
      </w:r>
      <w:r w:rsidR="0029504A">
        <w:rPr>
          <w:rFonts w:cs="B Nazanin" w:hint="cs"/>
          <w:sz w:val="40"/>
          <w:szCs w:val="40"/>
          <w:rtl/>
        </w:rPr>
        <w:t>13</w:t>
      </w:r>
      <w:r>
        <w:rPr>
          <w:rFonts w:cs="B Nazanin" w:hint="cs"/>
          <w:sz w:val="40"/>
          <w:szCs w:val="40"/>
          <w:rtl/>
        </w:rPr>
        <w:t>. ارزیابی وضعیت اینترنت دانشگاه و دستیابی اینترنتی به مقالات انگل شناسی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62"/>
        <w:gridCol w:w="4441"/>
        <w:gridCol w:w="992"/>
        <w:gridCol w:w="993"/>
        <w:gridCol w:w="1134"/>
        <w:gridCol w:w="1417"/>
        <w:gridCol w:w="5103"/>
      </w:tblGrid>
      <w:tr w:rsidR="00C32932" w14:paraId="4A0EB3E6" w14:textId="77777777" w:rsidTr="00C32932">
        <w:tc>
          <w:tcPr>
            <w:tcW w:w="762" w:type="dxa"/>
            <w:shd w:val="clear" w:color="auto" w:fill="D9D9D9"/>
          </w:tcPr>
          <w:p w14:paraId="56385906" w14:textId="77777777" w:rsidR="00C32932" w:rsidRPr="003C2634" w:rsidRDefault="00C32932" w:rsidP="00C32932">
            <w:pPr>
              <w:tabs>
                <w:tab w:val="left" w:pos="1211"/>
              </w:tabs>
              <w:bidi w:val="0"/>
              <w:jc w:val="center"/>
              <w:rPr>
                <w:rFonts w:asciiTheme="minorBidi" w:hAnsiTheme="minorBidi" w:cs="B Nazanin"/>
                <w:sz w:val="28"/>
                <w:szCs w:val="28"/>
                <w:lang w:bidi="ar-SA"/>
              </w:rPr>
            </w:pPr>
            <w:r w:rsidRPr="003C2634">
              <w:rPr>
                <w:rFonts w:asciiTheme="minorBidi" w:hAnsiTheme="minorBidi" w:cs="B Nazanin"/>
                <w:sz w:val="28"/>
                <w:szCs w:val="28"/>
                <w:rtl/>
                <w:lang w:bidi="ar-SA"/>
              </w:rPr>
              <w:t>ردیف</w:t>
            </w:r>
          </w:p>
        </w:tc>
        <w:tc>
          <w:tcPr>
            <w:tcW w:w="4441" w:type="dxa"/>
            <w:shd w:val="clear" w:color="auto" w:fill="D9D9D9"/>
          </w:tcPr>
          <w:p w14:paraId="4ABC3157" w14:textId="77777777" w:rsidR="00C32932" w:rsidRPr="003C2634" w:rsidRDefault="0055177F" w:rsidP="00C32932">
            <w:pPr>
              <w:tabs>
                <w:tab w:val="left" w:pos="1211"/>
              </w:tabs>
              <w:bidi w:val="0"/>
              <w:jc w:val="center"/>
              <w:rPr>
                <w:rFonts w:asciiTheme="minorBidi" w:hAnsiTheme="minorBidi" w:cs="B Nazanin"/>
                <w:sz w:val="28"/>
                <w:szCs w:val="28"/>
                <w:lang w:bidi="ar-SA"/>
              </w:rPr>
            </w:pPr>
            <w:r>
              <w:rPr>
                <w:rFonts w:asciiTheme="minorBidi" w:hAnsiTheme="minorBidi" w:cs="B Nazanin" w:hint="cs"/>
                <w:sz w:val="28"/>
                <w:szCs w:val="28"/>
                <w:rtl/>
                <w:lang w:bidi="ar-SA"/>
              </w:rPr>
              <w:t>ارزیاب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30BDC19B" w14:textId="77777777" w:rsidR="00C32932" w:rsidRPr="003C2634" w:rsidRDefault="00C32932" w:rsidP="00C3293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عالی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7AB91978" w14:textId="77777777" w:rsidR="00C32932" w:rsidRPr="003C2634" w:rsidRDefault="00C32932" w:rsidP="00C3293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خوب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A12F958" w14:textId="77777777" w:rsidR="00C32932" w:rsidRPr="003C2634" w:rsidRDefault="00C32932" w:rsidP="00C3293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قابل قبول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34F47C69" w14:textId="77777777" w:rsidR="00C32932" w:rsidRPr="003C2634" w:rsidRDefault="00C32932" w:rsidP="00C3293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غیرقابل قبول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D9D9D9"/>
          </w:tcPr>
          <w:p w14:paraId="2255A103" w14:textId="77777777" w:rsidR="00C32932" w:rsidRPr="003C2634" w:rsidRDefault="00C32932" w:rsidP="00C32932">
            <w:pPr>
              <w:tabs>
                <w:tab w:val="left" w:pos="1211"/>
              </w:tabs>
              <w:bidi w:val="0"/>
              <w:jc w:val="center"/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3C2634">
              <w:rPr>
                <w:rFonts w:asciiTheme="minorBidi" w:hAnsiTheme="minorBidi" w:cs="B Nazanin" w:hint="cs"/>
                <w:sz w:val="28"/>
                <w:szCs w:val="28"/>
                <w:rtl/>
              </w:rPr>
              <w:t>ملاحظات</w:t>
            </w:r>
          </w:p>
        </w:tc>
      </w:tr>
      <w:tr w:rsidR="00C32932" w14:paraId="06C6AA8C" w14:textId="77777777" w:rsidTr="00C32932">
        <w:tc>
          <w:tcPr>
            <w:tcW w:w="762" w:type="dxa"/>
          </w:tcPr>
          <w:p w14:paraId="31186728" w14:textId="77777777" w:rsidR="00C32932" w:rsidRPr="001442B9" w:rsidRDefault="00C32932" w:rsidP="0055177F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4441" w:type="dxa"/>
          </w:tcPr>
          <w:p w14:paraId="103A32E4" w14:textId="77777777" w:rsidR="00C32932" w:rsidRPr="003C2634" w:rsidRDefault="0055177F" w:rsidP="0055177F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اساتید</w:t>
            </w:r>
          </w:p>
        </w:tc>
        <w:tc>
          <w:tcPr>
            <w:tcW w:w="992" w:type="dxa"/>
          </w:tcPr>
          <w:p w14:paraId="23BF01A3" w14:textId="083DF38A" w:rsidR="00C32932" w:rsidRPr="001442B9" w:rsidRDefault="00C32932" w:rsidP="0010588E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93" w:type="dxa"/>
          </w:tcPr>
          <w:p w14:paraId="71AE9584" w14:textId="77777777" w:rsidR="00C32932" w:rsidRPr="001442B9" w:rsidRDefault="00C32932" w:rsidP="0055177F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51AAD7D9" w14:textId="77777777" w:rsidR="00C32932" w:rsidRPr="001442B9" w:rsidRDefault="00C32932" w:rsidP="0055177F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14:paraId="22277314" w14:textId="77777777" w:rsidR="00C32932" w:rsidRPr="001442B9" w:rsidRDefault="00C32932" w:rsidP="0055177F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5103" w:type="dxa"/>
          </w:tcPr>
          <w:p w14:paraId="5E769889" w14:textId="77777777" w:rsidR="00C32932" w:rsidRPr="001442B9" w:rsidRDefault="00C32932" w:rsidP="0055177F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C32932" w14:paraId="13182E20" w14:textId="77777777" w:rsidTr="00C32932">
        <w:tc>
          <w:tcPr>
            <w:tcW w:w="762" w:type="dxa"/>
          </w:tcPr>
          <w:p w14:paraId="0E896A1F" w14:textId="77777777" w:rsidR="00C32932" w:rsidRPr="001442B9" w:rsidRDefault="00C32932" w:rsidP="0055177F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4441" w:type="dxa"/>
          </w:tcPr>
          <w:p w14:paraId="48B8CFA6" w14:textId="77777777" w:rsidR="00C32932" w:rsidRPr="003C2634" w:rsidRDefault="0055177F" w:rsidP="0055177F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دانشجویان</w:t>
            </w:r>
          </w:p>
        </w:tc>
        <w:tc>
          <w:tcPr>
            <w:tcW w:w="992" w:type="dxa"/>
          </w:tcPr>
          <w:p w14:paraId="7502E978" w14:textId="4BB4B39F" w:rsidR="00C32932" w:rsidRPr="001442B9" w:rsidRDefault="00C32932" w:rsidP="0055177F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93" w:type="dxa"/>
          </w:tcPr>
          <w:p w14:paraId="0BC39C74" w14:textId="77777777" w:rsidR="00C32932" w:rsidRPr="001442B9" w:rsidRDefault="00C32932" w:rsidP="0055177F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6A55CB5B" w14:textId="77777777" w:rsidR="00C32932" w:rsidRPr="001442B9" w:rsidRDefault="00C32932" w:rsidP="0055177F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14:paraId="78674B41" w14:textId="77777777" w:rsidR="00C32932" w:rsidRPr="001442B9" w:rsidRDefault="00C32932" w:rsidP="0055177F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5103" w:type="dxa"/>
          </w:tcPr>
          <w:p w14:paraId="2DBEFDB7" w14:textId="77777777" w:rsidR="00C32932" w:rsidRPr="001442B9" w:rsidRDefault="00C32932" w:rsidP="0055177F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14:paraId="21AE3088" w14:textId="77777777" w:rsidR="001442B9" w:rsidRDefault="001442B9" w:rsidP="00727825">
      <w:pPr>
        <w:jc w:val="center"/>
        <w:rPr>
          <w:rFonts w:cs="B Nazanin"/>
          <w:sz w:val="40"/>
          <w:szCs w:val="40"/>
          <w:rtl/>
        </w:rPr>
      </w:pPr>
    </w:p>
    <w:p w14:paraId="3288A002" w14:textId="77777777" w:rsidR="001442B9" w:rsidRDefault="001442B9" w:rsidP="00727825">
      <w:pPr>
        <w:jc w:val="center"/>
        <w:rPr>
          <w:rFonts w:cs="B Nazanin"/>
          <w:sz w:val="40"/>
          <w:szCs w:val="40"/>
          <w:rtl/>
        </w:rPr>
      </w:pPr>
    </w:p>
    <w:p w14:paraId="3E6F34F5" w14:textId="77777777" w:rsidR="001442B9" w:rsidRDefault="001442B9" w:rsidP="00727825">
      <w:pPr>
        <w:jc w:val="center"/>
        <w:rPr>
          <w:rFonts w:cs="B Nazanin"/>
          <w:sz w:val="40"/>
          <w:szCs w:val="40"/>
          <w:rtl/>
        </w:rPr>
      </w:pPr>
    </w:p>
    <w:p w14:paraId="4B4F78BD" w14:textId="77777777" w:rsidR="00C32932" w:rsidRDefault="00C32932" w:rsidP="00727825">
      <w:pPr>
        <w:jc w:val="center"/>
        <w:rPr>
          <w:rFonts w:cs="B Nazanin"/>
          <w:sz w:val="40"/>
          <w:szCs w:val="40"/>
          <w:rtl/>
        </w:rPr>
      </w:pPr>
    </w:p>
    <w:p w14:paraId="42D7CD6A" w14:textId="7E60A402" w:rsidR="00B22AFF" w:rsidRPr="003C2634" w:rsidRDefault="00B22AFF" w:rsidP="0029504A">
      <w:pPr>
        <w:jc w:val="center"/>
        <w:rPr>
          <w:rFonts w:cs="B Nazanin"/>
          <w:sz w:val="40"/>
          <w:szCs w:val="40"/>
          <w:rtl/>
        </w:rPr>
      </w:pPr>
      <w:r w:rsidRPr="003C2634">
        <w:rPr>
          <w:rFonts w:cs="B Nazanin" w:hint="cs"/>
          <w:sz w:val="40"/>
          <w:szCs w:val="40"/>
          <w:rtl/>
        </w:rPr>
        <w:t>جدول</w:t>
      </w:r>
      <w:r w:rsidR="007D5288" w:rsidRPr="003C2634">
        <w:rPr>
          <w:rFonts w:cs="B Nazanin" w:hint="cs"/>
          <w:sz w:val="40"/>
          <w:szCs w:val="40"/>
          <w:rtl/>
        </w:rPr>
        <w:t xml:space="preserve"> </w:t>
      </w:r>
      <w:r w:rsidR="0029504A">
        <w:rPr>
          <w:rFonts w:cs="B Nazanin" w:hint="cs"/>
          <w:sz w:val="40"/>
          <w:szCs w:val="40"/>
          <w:rtl/>
        </w:rPr>
        <w:t>14</w:t>
      </w:r>
      <w:r w:rsidR="007D5288" w:rsidRPr="003C2634">
        <w:rPr>
          <w:rFonts w:cs="B Nazanin" w:hint="cs"/>
          <w:sz w:val="40"/>
          <w:szCs w:val="40"/>
          <w:rtl/>
        </w:rPr>
        <w:t xml:space="preserve">. </w:t>
      </w:r>
      <w:r w:rsidRPr="003C2634">
        <w:rPr>
          <w:rFonts w:cs="B Nazanin" w:hint="cs"/>
          <w:sz w:val="40"/>
          <w:szCs w:val="40"/>
          <w:rtl/>
        </w:rPr>
        <w:t>ارزیابی گروه</w:t>
      </w:r>
      <w:r w:rsidR="00A538F0" w:rsidRPr="003C2634">
        <w:rPr>
          <w:rFonts w:cs="B Nazanin" w:hint="cs"/>
          <w:sz w:val="40"/>
          <w:szCs w:val="40"/>
          <w:rtl/>
        </w:rPr>
        <w:t xml:space="preserve"> / بخش</w:t>
      </w:r>
      <w:r w:rsidRPr="003C2634">
        <w:rPr>
          <w:rFonts w:cs="B Nazanin" w:hint="cs"/>
          <w:sz w:val="40"/>
          <w:szCs w:val="40"/>
          <w:rtl/>
        </w:rPr>
        <w:t xml:space="preserve"> آموزشی </w:t>
      </w:r>
      <w:r w:rsidR="00FA10F6" w:rsidRPr="003C2634">
        <w:rPr>
          <w:rFonts w:cs="B Nazanin" w:hint="cs"/>
          <w:sz w:val="40"/>
          <w:szCs w:val="40"/>
          <w:rtl/>
        </w:rPr>
        <w:t>توسط</w:t>
      </w:r>
      <w:r w:rsidRPr="003C2634">
        <w:rPr>
          <w:rFonts w:cs="B Nazanin" w:hint="cs"/>
          <w:sz w:val="40"/>
          <w:szCs w:val="40"/>
          <w:rtl/>
        </w:rPr>
        <w:t xml:space="preserve"> دانشجویان</w:t>
      </w:r>
      <w:r w:rsidR="00CD3D56" w:rsidRPr="003C2634">
        <w:rPr>
          <w:rFonts w:cs="B Nazanin" w:hint="cs"/>
          <w:sz w:val="40"/>
          <w:szCs w:val="40"/>
          <w:rtl/>
        </w:rPr>
        <w:t>*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36"/>
        <w:gridCol w:w="5903"/>
        <w:gridCol w:w="850"/>
        <w:gridCol w:w="851"/>
        <w:gridCol w:w="1133"/>
        <w:gridCol w:w="1559"/>
        <w:gridCol w:w="3686"/>
      </w:tblGrid>
      <w:tr w:rsidR="00AD12CE" w:rsidRPr="003C2634" w14:paraId="2FD9023C" w14:textId="77777777" w:rsidTr="00C32932">
        <w:tc>
          <w:tcPr>
            <w:tcW w:w="836" w:type="dxa"/>
            <w:shd w:val="clear" w:color="auto" w:fill="D9D9D9"/>
          </w:tcPr>
          <w:p w14:paraId="6BF044C8" w14:textId="77777777" w:rsidR="00AD12CE" w:rsidRPr="003C2634" w:rsidRDefault="00AD12CE" w:rsidP="00AD12CE">
            <w:pPr>
              <w:tabs>
                <w:tab w:val="left" w:pos="1211"/>
              </w:tabs>
              <w:bidi w:val="0"/>
              <w:jc w:val="center"/>
              <w:rPr>
                <w:rFonts w:asciiTheme="minorBidi" w:hAnsiTheme="minorBidi" w:cs="B Nazanin"/>
                <w:sz w:val="28"/>
                <w:szCs w:val="28"/>
                <w:lang w:bidi="ar-SA"/>
              </w:rPr>
            </w:pPr>
            <w:r w:rsidRPr="003C2634">
              <w:rPr>
                <w:rFonts w:asciiTheme="minorBidi" w:hAnsiTheme="minorBidi" w:cs="B Nazanin"/>
                <w:sz w:val="28"/>
                <w:szCs w:val="28"/>
                <w:rtl/>
                <w:lang w:bidi="ar-SA"/>
              </w:rPr>
              <w:t>ردیف</w:t>
            </w:r>
          </w:p>
        </w:tc>
        <w:tc>
          <w:tcPr>
            <w:tcW w:w="5903" w:type="dxa"/>
            <w:shd w:val="clear" w:color="auto" w:fill="D9D9D9"/>
          </w:tcPr>
          <w:p w14:paraId="7B8B8E5C" w14:textId="77777777" w:rsidR="00AD12CE" w:rsidRPr="003C2634" w:rsidRDefault="00AD12CE" w:rsidP="00AD12CE">
            <w:pPr>
              <w:tabs>
                <w:tab w:val="left" w:pos="1211"/>
              </w:tabs>
              <w:bidi w:val="0"/>
              <w:jc w:val="center"/>
              <w:rPr>
                <w:rFonts w:asciiTheme="minorBidi" w:hAnsiTheme="minorBidi" w:cs="B Nazanin"/>
                <w:sz w:val="28"/>
                <w:szCs w:val="28"/>
                <w:lang w:bidi="ar-SA"/>
              </w:rPr>
            </w:pPr>
            <w:r w:rsidRPr="003C2634">
              <w:rPr>
                <w:rFonts w:asciiTheme="minorBidi" w:hAnsiTheme="minorBidi" w:cs="B Nazanin"/>
                <w:sz w:val="28"/>
                <w:szCs w:val="28"/>
                <w:rtl/>
                <w:lang w:bidi="ar-SA"/>
              </w:rPr>
              <w:t>گویه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33E15A3B" w14:textId="77777777" w:rsidR="00AD12CE" w:rsidRPr="003C2634" w:rsidRDefault="00AD12CE" w:rsidP="00AD12C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عالی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74F582E" w14:textId="77777777" w:rsidR="00AD12CE" w:rsidRPr="003C2634" w:rsidRDefault="00AD12CE" w:rsidP="00AD12C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خوب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14:paraId="69F6D93D" w14:textId="77777777" w:rsidR="00AD12CE" w:rsidRPr="003C2634" w:rsidRDefault="00AD12CE" w:rsidP="00AD12C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قابل قبول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DF8F504" w14:textId="77777777" w:rsidR="00AD12CE" w:rsidRPr="003C2634" w:rsidRDefault="00AD12CE" w:rsidP="00AD12C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غیرقابل قبول</w:t>
            </w: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D9D9D9"/>
          </w:tcPr>
          <w:p w14:paraId="12DC7DF6" w14:textId="77777777" w:rsidR="00AD12CE" w:rsidRPr="003C2634" w:rsidRDefault="00AD12CE" w:rsidP="00AD12CE">
            <w:pPr>
              <w:tabs>
                <w:tab w:val="left" w:pos="1211"/>
              </w:tabs>
              <w:bidi w:val="0"/>
              <w:jc w:val="center"/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3C2634">
              <w:rPr>
                <w:rFonts w:asciiTheme="minorBidi" w:hAnsiTheme="minorBidi" w:cs="B Nazanin" w:hint="cs"/>
                <w:sz w:val="28"/>
                <w:szCs w:val="28"/>
                <w:rtl/>
              </w:rPr>
              <w:t>ملاحظات</w:t>
            </w:r>
          </w:p>
        </w:tc>
      </w:tr>
      <w:tr w:rsidR="00AD12CE" w:rsidRPr="003C2634" w14:paraId="450AAEA0" w14:textId="77777777" w:rsidTr="00C32932">
        <w:tc>
          <w:tcPr>
            <w:tcW w:w="836" w:type="dxa"/>
          </w:tcPr>
          <w:p w14:paraId="333796A8" w14:textId="77777777" w:rsidR="00AD12CE" w:rsidRPr="003C2634" w:rsidRDefault="00AD12CE" w:rsidP="007D528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5903" w:type="dxa"/>
          </w:tcPr>
          <w:p w14:paraId="769B8338" w14:textId="77777777" w:rsidR="00AD12CE" w:rsidRPr="003C2634" w:rsidRDefault="00AD12CE" w:rsidP="000520B7">
            <w:pPr>
              <w:rPr>
                <w:rFonts w:asciiTheme="minorBidi" w:hAnsiTheme="minorBidi" w:cs="B Nazanin"/>
                <w:sz w:val="28"/>
                <w:szCs w:val="28"/>
                <w:lang w:bidi="ar-SA"/>
              </w:rPr>
            </w:pPr>
            <w:r w:rsidRPr="003C2634">
              <w:rPr>
                <w:rFonts w:asciiTheme="minorBidi" w:hAnsiTheme="minorBidi" w:cs="B Nazanin"/>
                <w:sz w:val="28"/>
                <w:szCs w:val="28"/>
                <w:rtl/>
                <w:lang w:bidi="ar-SA"/>
              </w:rPr>
              <w:t xml:space="preserve">حضور به موقع </w:t>
            </w:r>
            <w:r w:rsidRPr="003C2634">
              <w:rPr>
                <w:rFonts w:asciiTheme="minorBidi" w:hAnsiTheme="minorBidi" w:cs="B Nazanin" w:hint="cs"/>
                <w:sz w:val="28"/>
                <w:szCs w:val="28"/>
                <w:rtl/>
                <w:lang w:bidi="ar-SA"/>
              </w:rPr>
              <w:t xml:space="preserve">اساتید </w:t>
            </w:r>
            <w:r w:rsidRPr="003C2634">
              <w:rPr>
                <w:rFonts w:asciiTheme="minorBidi" w:hAnsiTheme="minorBidi" w:cs="B Nazanin"/>
                <w:sz w:val="28"/>
                <w:szCs w:val="28"/>
                <w:rtl/>
                <w:lang w:bidi="ar-SA"/>
              </w:rPr>
              <w:t>در كلاس</w:t>
            </w:r>
            <w:r w:rsidRPr="003C2634">
              <w:rPr>
                <w:rFonts w:asciiTheme="minorBidi" w:hAnsiTheme="minorBidi" w:cs="B Nazanin" w:hint="cs"/>
                <w:sz w:val="28"/>
                <w:szCs w:val="28"/>
                <w:rtl/>
                <w:lang w:bidi="ar-SA"/>
              </w:rPr>
              <w:t xml:space="preserve"> درس</w:t>
            </w:r>
          </w:p>
        </w:tc>
        <w:tc>
          <w:tcPr>
            <w:tcW w:w="850" w:type="dxa"/>
          </w:tcPr>
          <w:p w14:paraId="4705F387" w14:textId="6E5BC755" w:rsidR="00AD12CE" w:rsidRPr="003C2634" w:rsidRDefault="00AD12CE" w:rsidP="007D5288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A5C695E" w14:textId="77777777" w:rsidR="00AD12CE" w:rsidRPr="003C2634" w:rsidRDefault="00AD12CE" w:rsidP="007D5288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33" w:type="dxa"/>
          </w:tcPr>
          <w:p w14:paraId="5643277E" w14:textId="77777777" w:rsidR="00AD12CE" w:rsidRPr="003C2634" w:rsidRDefault="00AD12CE" w:rsidP="007D5288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14:paraId="694EFFA3" w14:textId="77777777" w:rsidR="00AD12CE" w:rsidRPr="003C2634" w:rsidRDefault="00AD12CE" w:rsidP="007D5288">
            <w:pPr>
              <w:tabs>
                <w:tab w:val="left" w:pos="1211"/>
              </w:tabs>
              <w:bidi w:val="0"/>
              <w:jc w:val="center"/>
              <w:rPr>
                <w:rFonts w:asciiTheme="minorBidi" w:hAnsiTheme="minorBidi" w:cs="B Nazanin"/>
                <w:sz w:val="28"/>
                <w:szCs w:val="28"/>
                <w:lang w:bidi="ar-SA"/>
              </w:rPr>
            </w:pPr>
          </w:p>
        </w:tc>
        <w:tc>
          <w:tcPr>
            <w:tcW w:w="3686" w:type="dxa"/>
          </w:tcPr>
          <w:p w14:paraId="16B1FB84" w14:textId="77777777" w:rsidR="00AD12CE" w:rsidRPr="003C2634" w:rsidRDefault="00AD12CE" w:rsidP="007D5288">
            <w:pPr>
              <w:tabs>
                <w:tab w:val="left" w:pos="1211"/>
              </w:tabs>
              <w:bidi w:val="0"/>
              <w:jc w:val="center"/>
              <w:rPr>
                <w:rFonts w:asciiTheme="minorBidi" w:hAnsiTheme="minorBidi" w:cs="B Nazanin"/>
                <w:sz w:val="28"/>
                <w:szCs w:val="28"/>
                <w:rtl/>
                <w:lang w:bidi="ar-SA"/>
              </w:rPr>
            </w:pPr>
          </w:p>
        </w:tc>
      </w:tr>
      <w:tr w:rsidR="00AD12CE" w:rsidRPr="003C2634" w14:paraId="401D0848" w14:textId="77777777" w:rsidTr="00C32932">
        <w:tc>
          <w:tcPr>
            <w:tcW w:w="836" w:type="dxa"/>
          </w:tcPr>
          <w:p w14:paraId="45DA0864" w14:textId="77777777" w:rsidR="00AD12CE" w:rsidRPr="003C2634" w:rsidRDefault="00AD12CE" w:rsidP="007D528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5903" w:type="dxa"/>
          </w:tcPr>
          <w:p w14:paraId="5880BD1E" w14:textId="77777777" w:rsidR="00AD12CE" w:rsidRPr="003C2634" w:rsidRDefault="00AD12CE" w:rsidP="000520B7">
            <w:pPr>
              <w:rPr>
                <w:rFonts w:asciiTheme="minorBidi" w:hAnsiTheme="minorBidi" w:cs="B Nazanin"/>
                <w:sz w:val="28"/>
                <w:szCs w:val="28"/>
                <w:lang w:bidi="ar-SA"/>
              </w:rPr>
            </w:pPr>
            <w:r w:rsidRPr="003C2634">
              <w:rPr>
                <w:rFonts w:asciiTheme="minorBidi" w:hAnsiTheme="minorBidi" w:cs="B Nazanin"/>
                <w:sz w:val="28"/>
                <w:szCs w:val="28"/>
                <w:rtl/>
                <w:lang w:bidi="ar-SA"/>
              </w:rPr>
              <w:t xml:space="preserve">رعایت طول زمان </w:t>
            </w:r>
            <w:r w:rsidRPr="003C2634">
              <w:rPr>
                <w:rFonts w:asciiTheme="minorBidi" w:hAnsiTheme="minorBidi" w:cs="B Nazanin" w:hint="cs"/>
                <w:sz w:val="28"/>
                <w:szCs w:val="28"/>
                <w:rtl/>
                <w:lang w:bidi="ar-SA"/>
              </w:rPr>
              <w:t xml:space="preserve">تدریس </w:t>
            </w:r>
          </w:p>
        </w:tc>
        <w:tc>
          <w:tcPr>
            <w:tcW w:w="850" w:type="dxa"/>
          </w:tcPr>
          <w:p w14:paraId="5DE40B1A" w14:textId="21D47475" w:rsidR="00AD12CE" w:rsidRPr="003C2634" w:rsidRDefault="00AD12CE" w:rsidP="007D5288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08AD12B" w14:textId="77777777" w:rsidR="00AD12CE" w:rsidRPr="003C2634" w:rsidRDefault="00AD12CE" w:rsidP="007D5288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33" w:type="dxa"/>
          </w:tcPr>
          <w:p w14:paraId="3887279A" w14:textId="77777777" w:rsidR="00AD12CE" w:rsidRPr="003C2634" w:rsidRDefault="00AD12CE" w:rsidP="007D5288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14:paraId="340715A3" w14:textId="77777777" w:rsidR="00AD12CE" w:rsidRPr="003C2634" w:rsidRDefault="00AD12CE" w:rsidP="007D5288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86" w:type="dxa"/>
          </w:tcPr>
          <w:p w14:paraId="0ED5EE20" w14:textId="77777777" w:rsidR="00AD12CE" w:rsidRPr="003C2634" w:rsidRDefault="00AD12CE" w:rsidP="007D5288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AD12CE" w:rsidRPr="003C2634" w14:paraId="67FEA605" w14:textId="77777777" w:rsidTr="00C32932">
        <w:tc>
          <w:tcPr>
            <w:tcW w:w="836" w:type="dxa"/>
          </w:tcPr>
          <w:p w14:paraId="34D39703" w14:textId="77777777" w:rsidR="00AD12CE" w:rsidRPr="003C2634" w:rsidRDefault="00AD12CE" w:rsidP="007D528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5903" w:type="dxa"/>
          </w:tcPr>
          <w:p w14:paraId="3455144C" w14:textId="77777777" w:rsidR="00AD12CE" w:rsidRPr="003C2634" w:rsidRDefault="00AD12CE" w:rsidP="000520B7">
            <w:pPr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3C2634">
              <w:rPr>
                <w:rFonts w:asciiTheme="minorBidi" w:hAnsiTheme="minorBidi" w:cs="B Nazanin"/>
                <w:sz w:val="28"/>
                <w:szCs w:val="28"/>
                <w:rtl/>
                <w:lang w:bidi="ar-SA"/>
              </w:rPr>
              <w:t xml:space="preserve">ارائه طرح درس و تدریس بر اساس </w:t>
            </w:r>
            <w:r w:rsidRPr="003C2634">
              <w:rPr>
                <w:rFonts w:asciiTheme="minorBidi" w:hAnsiTheme="minorBidi" w:cs="B Nazanin" w:hint="cs"/>
                <w:sz w:val="28"/>
                <w:szCs w:val="28"/>
                <w:rtl/>
              </w:rPr>
              <w:t>آن</w:t>
            </w:r>
          </w:p>
        </w:tc>
        <w:tc>
          <w:tcPr>
            <w:tcW w:w="850" w:type="dxa"/>
          </w:tcPr>
          <w:p w14:paraId="3EF88904" w14:textId="51FAE949" w:rsidR="00AD12CE" w:rsidRPr="003C2634" w:rsidRDefault="00AD12CE" w:rsidP="007D5288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FAD3D63" w14:textId="77777777" w:rsidR="00AD12CE" w:rsidRPr="003C2634" w:rsidRDefault="00AD12CE" w:rsidP="007D5288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33" w:type="dxa"/>
          </w:tcPr>
          <w:p w14:paraId="1418DE20" w14:textId="77777777" w:rsidR="00AD12CE" w:rsidRPr="003C2634" w:rsidRDefault="00AD12CE" w:rsidP="007D5288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14:paraId="190E3F54" w14:textId="77777777" w:rsidR="00AD12CE" w:rsidRPr="003C2634" w:rsidRDefault="00AD12CE" w:rsidP="007D5288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86" w:type="dxa"/>
          </w:tcPr>
          <w:p w14:paraId="52A03ADA" w14:textId="77777777" w:rsidR="00AD12CE" w:rsidRPr="003C2634" w:rsidRDefault="00AD12CE" w:rsidP="007D5288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AD12CE" w:rsidRPr="003C2634" w14:paraId="464BE0A6" w14:textId="77777777" w:rsidTr="00C32932">
        <w:tc>
          <w:tcPr>
            <w:tcW w:w="836" w:type="dxa"/>
          </w:tcPr>
          <w:p w14:paraId="2F33EC14" w14:textId="77777777" w:rsidR="00AD12CE" w:rsidRPr="003C2634" w:rsidRDefault="00AD12CE" w:rsidP="007D528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5903" w:type="dxa"/>
            <w:shd w:val="clear" w:color="auto" w:fill="FFFFFF" w:themeFill="background1"/>
          </w:tcPr>
          <w:p w14:paraId="75F48212" w14:textId="77777777" w:rsidR="00AD12CE" w:rsidRPr="003C2634" w:rsidRDefault="00AD12CE" w:rsidP="000520B7">
            <w:pPr>
              <w:rPr>
                <w:rFonts w:asciiTheme="minorBidi" w:hAnsiTheme="minorBidi" w:cs="B Nazanin"/>
                <w:sz w:val="28"/>
                <w:szCs w:val="28"/>
                <w:lang w:bidi="ar-SA"/>
              </w:rPr>
            </w:pPr>
            <w:r w:rsidRPr="003C2634">
              <w:rPr>
                <w:rFonts w:asciiTheme="minorBidi" w:hAnsiTheme="minorBidi" w:cs="B Nazanin"/>
                <w:sz w:val="28"/>
                <w:szCs w:val="28"/>
                <w:rtl/>
                <w:lang w:bidi="ar-SA"/>
              </w:rPr>
              <w:t xml:space="preserve">ميزان تسلط </w:t>
            </w:r>
            <w:r w:rsidRPr="003C2634">
              <w:rPr>
                <w:rFonts w:asciiTheme="minorBidi" w:hAnsiTheme="minorBidi" w:cs="B Nazanin" w:hint="cs"/>
                <w:sz w:val="28"/>
                <w:szCs w:val="28"/>
                <w:rtl/>
                <w:lang w:bidi="ar-SA"/>
              </w:rPr>
              <w:t xml:space="preserve">اساتید </w:t>
            </w:r>
            <w:r w:rsidRPr="003C2634">
              <w:rPr>
                <w:rFonts w:asciiTheme="minorBidi" w:hAnsiTheme="minorBidi" w:cs="B Nazanin"/>
                <w:sz w:val="28"/>
                <w:szCs w:val="28"/>
                <w:rtl/>
                <w:lang w:bidi="ar-SA"/>
              </w:rPr>
              <w:t>به موضوع درس</w:t>
            </w:r>
          </w:p>
        </w:tc>
        <w:tc>
          <w:tcPr>
            <w:tcW w:w="850" w:type="dxa"/>
          </w:tcPr>
          <w:p w14:paraId="402EDF54" w14:textId="6E84654C" w:rsidR="00AD12CE" w:rsidRPr="003C2634" w:rsidRDefault="00AD12CE" w:rsidP="007D5288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613A7DD8" w14:textId="77777777" w:rsidR="00AD12CE" w:rsidRPr="003C2634" w:rsidRDefault="00AD12CE" w:rsidP="007D5288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33" w:type="dxa"/>
          </w:tcPr>
          <w:p w14:paraId="1BFAA9A1" w14:textId="77777777" w:rsidR="00AD12CE" w:rsidRPr="003C2634" w:rsidRDefault="00AD12CE" w:rsidP="007D5288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14:paraId="7A4A3703" w14:textId="77777777" w:rsidR="00AD12CE" w:rsidRPr="003C2634" w:rsidRDefault="00AD12CE" w:rsidP="007D5288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86" w:type="dxa"/>
          </w:tcPr>
          <w:p w14:paraId="0C2D70C5" w14:textId="77777777" w:rsidR="00AD12CE" w:rsidRPr="003C2634" w:rsidRDefault="00AD12CE" w:rsidP="007D5288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AD12CE" w:rsidRPr="003C2634" w14:paraId="619812FC" w14:textId="77777777" w:rsidTr="00C32932">
        <w:tc>
          <w:tcPr>
            <w:tcW w:w="836" w:type="dxa"/>
          </w:tcPr>
          <w:p w14:paraId="67F62B26" w14:textId="77777777" w:rsidR="00AD12CE" w:rsidRPr="003C2634" w:rsidRDefault="00AD12CE" w:rsidP="007D528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lastRenderedPageBreak/>
              <w:t>5</w:t>
            </w:r>
          </w:p>
        </w:tc>
        <w:tc>
          <w:tcPr>
            <w:tcW w:w="5903" w:type="dxa"/>
            <w:shd w:val="clear" w:color="auto" w:fill="FFFFFF" w:themeFill="background1"/>
          </w:tcPr>
          <w:p w14:paraId="69E251C1" w14:textId="77777777" w:rsidR="00AD12CE" w:rsidRPr="003C2634" w:rsidRDefault="00AD12CE" w:rsidP="000520B7">
            <w:pPr>
              <w:rPr>
                <w:rFonts w:asciiTheme="minorBidi" w:hAnsiTheme="minorBidi" w:cs="B Nazanin"/>
                <w:sz w:val="28"/>
                <w:szCs w:val="28"/>
                <w:rtl/>
                <w:lang w:bidi="ar-SA"/>
              </w:rPr>
            </w:pPr>
            <w:r w:rsidRPr="003C2634">
              <w:rPr>
                <w:rFonts w:asciiTheme="minorBidi" w:hAnsiTheme="minorBidi" w:cs="B Nazanin"/>
                <w:sz w:val="28"/>
                <w:szCs w:val="28"/>
                <w:rtl/>
                <w:lang w:bidi="ar-SA"/>
              </w:rPr>
              <w:t>قدرت تفهيم و انتقال مفاهيم درس</w:t>
            </w:r>
          </w:p>
        </w:tc>
        <w:tc>
          <w:tcPr>
            <w:tcW w:w="850" w:type="dxa"/>
          </w:tcPr>
          <w:p w14:paraId="2A674A1B" w14:textId="682F08AC" w:rsidR="00AD12CE" w:rsidRPr="003C2634" w:rsidRDefault="00AD12CE" w:rsidP="007D5288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792C45A" w14:textId="77777777" w:rsidR="00AD12CE" w:rsidRPr="003C2634" w:rsidRDefault="00AD12CE" w:rsidP="007D5288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33" w:type="dxa"/>
          </w:tcPr>
          <w:p w14:paraId="348382AB" w14:textId="77777777" w:rsidR="00AD12CE" w:rsidRPr="003C2634" w:rsidRDefault="00AD12CE" w:rsidP="007D5288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14:paraId="3438A906" w14:textId="77777777" w:rsidR="00AD12CE" w:rsidRPr="003C2634" w:rsidRDefault="00AD12CE" w:rsidP="007D5288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86" w:type="dxa"/>
          </w:tcPr>
          <w:p w14:paraId="7CB908EB" w14:textId="77777777" w:rsidR="00AD12CE" w:rsidRPr="003C2634" w:rsidRDefault="00AD12CE" w:rsidP="007D5288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AD12CE" w:rsidRPr="003C2634" w14:paraId="3E8E86C3" w14:textId="77777777" w:rsidTr="00C32932">
        <w:tc>
          <w:tcPr>
            <w:tcW w:w="836" w:type="dxa"/>
          </w:tcPr>
          <w:p w14:paraId="221D31E1" w14:textId="77777777" w:rsidR="00AD12CE" w:rsidRPr="003C2634" w:rsidRDefault="00AD12CE" w:rsidP="007D528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5903" w:type="dxa"/>
            <w:shd w:val="clear" w:color="auto" w:fill="FFFFFF" w:themeFill="background1"/>
          </w:tcPr>
          <w:p w14:paraId="550F4088" w14:textId="77777777" w:rsidR="00AD12CE" w:rsidRPr="003C2634" w:rsidRDefault="00AD12CE" w:rsidP="000520B7">
            <w:pPr>
              <w:rPr>
                <w:rFonts w:asciiTheme="minorBidi" w:hAnsiTheme="minorBidi" w:cs="B Nazanin"/>
                <w:sz w:val="28"/>
                <w:szCs w:val="28"/>
                <w:lang w:bidi="ar-SA"/>
              </w:rPr>
            </w:pPr>
            <w:r w:rsidRPr="003C2634">
              <w:rPr>
                <w:rFonts w:asciiTheme="minorBidi" w:hAnsiTheme="minorBidi" w:cs="B Nazanin" w:hint="cs"/>
                <w:sz w:val="28"/>
                <w:szCs w:val="28"/>
                <w:rtl/>
                <w:lang w:bidi="ar-SA"/>
              </w:rPr>
              <w:t xml:space="preserve">توانایی </w:t>
            </w:r>
            <w:r w:rsidRPr="003C2634">
              <w:rPr>
                <w:rFonts w:asciiTheme="minorBidi" w:hAnsiTheme="minorBidi" w:cs="B Nazanin"/>
                <w:sz w:val="28"/>
                <w:szCs w:val="28"/>
                <w:rtl/>
                <w:lang w:bidi="ar-SA"/>
              </w:rPr>
              <w:t>پاسخگویی</w:t>
            </w:r>
            <w:r w:rsidRPr="003C2634">
              <w:rPr>
                <w:rFonts w:asciiTheme="minorBidi" w:hAnsiTheme="minorBidi" w:cs="B Nazanin" w:hint="cs"/>
                <w:sz w:val="28"/>
                <w:szCs w:val="28"/>
                <w:rtl/>
                <w:lang w:bidi="ar-SA"/>
              </w:rPr>
              <w:t xml:space="preserve"> اساتید </w:t>
            </w:r>
            <w:r w:rsidRPr="003C2634">
              <w:rPr>
                <w:rFonts w:asciiTheme="minorBidi" w:hAnsiTheme="minorBidi" w:cs="B Nazanin"/>
                <w:sz w:val="28"/>
                <w:szCs w:val="28"/>
                <w:rtl/>
                <w:lang w:bidi="ar-SA"/>
              </w:rPr>
              <w:t>به سوالات دانشجویان</w:t>
            </w:r>
          </w:p>
        </w:tc>
        <w:tc>
          <w:tcPr>
            <w:tcW w:w="850" w:type="dxa"/>
          </w:tcPr>
          <w:p w14:paraId="452B794C" w14:textId="6F6C9642" w:rsidR="00AD12CE" w:rsidRPr="003C2634" w:rsidRDefault="00AD12CE" w:rsidP="007D5288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FD934EC" w14:textId="77777777" w:rsidR="00AD12CE" w:rsidRPr="003C2634" w:rsidRDefault="00AD12CE" w:rsidP="007D5288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33" w:type="dxa"/>
          </w:tcPr>
          <w:p w14:paraId="3AD0132F" w14:textId="77777777" w:rsidR="00AD12CE" w:rsidRPr="003C2634" w:rsidRDefault="00AD12CE" w:rsidP="007D5288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14:paraId="5B7CB68F" w14:textId="77777777" w:rsidR="00AD12CE" w:rsidRPr="003C2634" w:rsidRDefault="00AD12CE" w:rsidP="007D5288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86" w:type="dxa"/>
          </w:tcPr>
          <w:p w14:paraId="5A746689" w14:textId="77777777" w:rsidR="00AD12CE" w:rsidRPr="003C2634" w:rsidRDefault="00AD12CE" w:rsidP="007D5288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AD12CE" w:rsidRPr="003C2634" w14:paraId="1DF47AE1" w14:textId="77777777" w:rsidTr="00C32932">
        <w:tc>
          <w:tcPr>
            <w:tcW w:w="836" w:type="dxa"/>
          </w:tcPr>
          <w:p w14:paraId="7CD4BD61" w14:textId="77777777" w:rsidR="00AD12CE" w:rsidRPr="003C2634" w:rsidRDefault="00AD12CE" w:rsidP="007D528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5903" w:type="dxa"/>
            <w:shd w:val="clear" w:color="auto" w:fill="FFFFFF" w:themeFill="background1"/>
          </w:tcPr>
          <w:p w14:paraId="08722A94" w14:textId="77777777" w:rsidR="00AD12CE" w:rsidRPr="003C2634" w:rsidRDefault="00AD12CE" w:rsidP="000520B7">
            <w:pPr>
              <w:rPr>
                <w:rFonts w:asciiTheme="minorBidi" w:hAnsiTheme="minorBidi" w:cs="B Nazanin"/>
                <w:sz w:val="28"/>
                <w:szCs w:val="28"/>
                <w:lang w:bidi="ar-SA"/>
              </w:rPr>
            </w:pPr>
            <w:r w:rsidRPr="003C2634">
              <w:rPr>
                <w:rFonts w:asciiTheme="minorBidi" w:hAnsiTheme="minorBidi" w:cs="B Nazanin" w:hint="cs"/>
                <w:sz w:val="28"/>
                <w:szCs w:val="28"/>
                <w:rtl/>
                <w:lang w:bidi="ar-SA"/>
              </w:rPr>
              <w:t>ارزیابی اساتید از دانشجویان</w:t>
            </w:r>
            <w:r w:rsidRPr="003C2634">
              <w:rPr>
                <w:rFonts w:asciiTheme="minorBidi" w:hAnsiTheme="minorBidi" w:cs="B Nazanin"/>
                <w:sz w:val="28"/>
                <w:szCs w:val="28"/>
                <w:rtl/>
                <w:lang w:bidi="ar-SA"/>
              </w:rPr>
              <w:t xml:space="preserve"> در طول ترم </w:t>
            </w:r>
          </w:p>
        </w:tc>
        <w:tc>
          <w:tcPr>
            <w:tcW w:w="850" w:type="dxa"/>
          </w:tcPr>
          <w:p w14:paraId="1ED81874" w14:textId="33CD51C5" w:rsidR="00AD12CE" w:rsidRPr="003C2634" w:rsidRDefault="00AD12CE" w:rsidP="007D5288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632EE5D1" w14:textId="77777777" w:rsidR="00AD12CE" w:rsidRPr="003C2634" w:rsidRDefault="00AD12CE" w:rsidP="007D5288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33" w:type="dxa"/>
          </w:tcPr>
          <w:p w14:paraId="19336E4D" w14:textId="77777777" w:rsidR="00AD12CE" w:rsidRPr="003C2634" w:rsidRDefault="00AD12CE" w:rsidP="007D5288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14:paraId="651B3E9C" w14:textId="77777777" w:rsidR="00AD12CE" w:rsidRPr="003C2634" w:rsidRDefault="00AD12CE" w:rsidP="007D5288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86" w:type="dxa"/>
          </w:tcPr>
          <w:p w14:paraId="613DE12E" w14:textId="77777777" w:rsidR="00AD12CE" w:rsidRPr="003C2634" w:rsidRDefault="00AD12CE" w:rsidP="007D5288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AD12CE" w:rsidRPr="003C2634" w14:paraId="38CC5BFF" w14:textId="77777777" w:rsidTr="00C32932">
        <w:tc>
          <w:tcPr>
            <w:tcW w:w="836" w:type="dxa"/>
          </w:tcPr>
          <w:p w14:paraId="471AC30F" w14:textId="77777777" w:rsidR="00AD12CE" w:rsidRPr="003C2634" w:rsidRDefault="00AD12CE" w:rsidP="007D528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5903" w:type="dxa"/>
            <w:shd w:val="clear" w:color="auto" w:fill="FFFFFF" w:themeFill="background1"/>
          </w:tcPr>
          <w:p w14:paraId="68B9EE90" w14:textId="77777777" w:rsidR="00AD12CE" w:rsidRPr="003C2634" w:rsidRDefault="00AD12CE" w:rsidP="000520B7">
            <w:pPr>
              <w:rPr>
                <w:rFonts w:asciiTheme="minorBidi" w:hAnsiTheme="minorBidi" w:cs="B Nazanin"/>
                <w:sz w:val="28"/>
                <w:szCs w:val="28"/>
                <w:rtl/>
                <w:lang w:bidi="ar-SA"/>
              </w:rPr>
            </w:pPr>
            <w:r w:rsidRPr="003C2634">
              <w:rPr>
                <w:rFonts w:asciiTheme="minorBidi" w:hAnsiTheme="minorBidi" w:cs="B Nazanin" w:hint="cs"/>
                <w:sz w:val="28"/>
                <w:szCs w:val="28"/>
                <w:rtl/>
                <w:lang w:bidi="ar-SA"/>
              </w:rPr>
              <w:t>استفاده از روش های تعاملی در تدریس</w:t>
            </w:r>
          </w:p>
        </w:tc>
        <w:tc>
          <w:tcPr>
            <w:tcW w:w="850" w:type="dxa"/>
          </w:tcPr>
          <w:p w14:paraId="4001FB88" w14:textId="66C6CCB4" w:rsidR="00AD12CE" w:rsidRPr="003C2634" w:rsidRDefault="00AD12CE" w:rsidP="007D5288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71B557E" w14:textId="77777777" w:rsidR="00AD12CE" w:rsidRPr="003C2634" w:rsidRDefault="00AD12CE" w:rsidP="007D5288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33" w:type="dxa"/>
          </w:tcPr>
          <w:p w14:paraId="5EAB8861" w14:textId="77777777" w:rsidR="00AD12CE" w:rsidRPr="003C2634" w:rsidRDefault="00AD12CE" w:rsidP="007D5288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14:paraId="759BE79F" w14:textId="77777777" w:rsidR="00AD12CE" w:rsidRPr="003C2634" w:rsidRDefault="00AD12CE" w:rsidP="007D5288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86" w:type="dxa"/>
          </w:tcPr>
          <w:p w14:paraId="7911BEA9" w14:textId="77777777" w:rsidR="00AD12CE" w:rsidRPr="003C2634" w:rsidRDefault="00AD12CE" w:rsidP="007D5288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C296D" w:rsidRPr="003C2634" w14:paraId="2125A0BF" w14:textId="77777777" w:rsidTr="00C32932">
        <w:tc>
          <w:tcPr>
            <w:tcW w:w="836" w:type="dxa"/>
          </w:tcPr>
          <w:p w14:paraId="0061EE13" w14:textId="4588B5B6" w:rsidR="008C296D" w:rsidRPr="003C2634" w:rsidRDefault="008C296D" w:rsidP="008C296D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5903" w:type="dxa"/>
            <w:shd w:val="clear" w:color="auto" w:fill="FFFFFF" w:themeFill="background1"/>
          </w:tcPr>
          <w:p w14:paraId="47F70560" w14:textId="4B3500DE" w:rsidR="008C296D" w:rsidRPr="003C2634" w:rsidRDefault="008C296D" w:rsidP="008C296D">
            <w:pPr>
              <w:rPr>
                <w:rFonts w:asciiTheme="minorBidi" w:hAnsiTheme="minorBidi" w:cs="B Nazanin"/>
                <w:sz w:val="28"/>
                <w:szCs w:val="28"/>
                <w:rtl/>
                <w:lang w:bidi="ar-SA"/>
              </w:rPr>
            </w:pPr>
            <w:r w:rsidRPr="003836F5">
              <w:rPr>
                <w:rFonts w:asciiTheme="minorBidi" w:hAnsiTheme="minorBidi" w:cs="B Nazanin" w:hint="cs"/>
                <w:sz w:val="28"/>
                <w:szCs w:val="28"/>
                <w:rtl/>
                <w:lang w:bidi="ar-SA"/>
              </w:rPr>
              <w:t>کیفیت تدریس عملی</w:t>
            </w:r>
          </w:p>
        </w:tc>
        <w:tc>
          <w:tcPr>
            <w:tcW w:w="850" w:type="dxa"/>
          </w:tcPr>
          <w:p w14:paraId="6A960FBC" w14:textId="73A802EF" w:rsidR="008C296D" w:rsidRPr="003C2634" w:rsidRDefault="008C296D" w:rsidP="008C296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9E6A20D" w14:textId="77777777" w:rsidR="008C296D" w:rsidRPr="003C2634" w:rsidRDefault="008C296D" w:rsidP="008C296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33" w:type="dxa"/>
          </w:tcPr>
          <w:p w14:paraId="3FE37EC6" w14:textId="77777777" w:rsidR="008C296D" w:rsidRPr="003C2634" w:rsidRDefault="008C296D" w:rsidP="008C296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14:paraId="158358A9" w14:textId="77777777" w:rsidR="008C296D" w:rsidRPr="003C2634" w:rsidRDefault="008C296D" w:rsidP="008C296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86" w:type="dxa"/>
          </w:tcPr>
          <w:p w14:paraId="6AECFFFE" w14:textId="77777777" w:rsidR="008C296D" w:rsidRPr="003C2634" w:rsidRDefault="008C296D" w:rsidP="008C296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C296D" w:rsidRPr="003C2634" w14:paraId="1FF2C3AD" w14:textId="77777777" w:rsidTr="00C32932">
        <w:tc>
          <w:tcPr>
            <w:tcW w:w="836" w:type="dxa"/>
          </w:tcPr>
          <w:p w14:paraId="12F21032" w14:textId="28AFD38C" w:rsidR="008C296D" w:rsidRPr="003C2634" w:rsidRDefault="008C296D" w:rsidP="008C296D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5903" w:type="dxa"/>
            <w:shd w:val="clear" w:color="auto" w:fill="FFFFFF" w:themeFill="background1"/>
          </w:tcPr>
          <w:p w14:paraId="6B63F75F" w14:textId="77777777" w:rsidR="008C296D" w:rsidRPr="003C2634" w:rsidRDefault="008C296D" w:rsidP="008C296D">
            <w:pPr>
              <w:rPr>
                <w:rFonts w:asciiTheme="minorBidi" w:hAnsiTheme="minorBidi" w:cs="B Nazanin"/>
                <w:sz w:val="28"/>
                <w:szCs w:val="28"/>
                <w:lang w:bidi="ar-SA"/>
              </w:rPr>
            </w:pPr>
            <w:r w:rsidRPr="003C2634">
              <w:rPr>
                <w:rFonts w:asciiTheme="minorBidi" w:hAnsiTheme="minorBidi" w:cs="B Nazanin"/>
                <w:sz w:val="28"/>
                <w:szCs w:val="28"/>
                <w:rtl/>
                <w:lang w:bidi="ar-SA"/>
              </w:rPr>
              <w:t>توجه به نظرات دانشجويان در رابطه با درس و نحوه تدریس</w:t>
            </w:r>
          </w:p>
        </w:tc>
        <w:tc>
          <w:tcPr>
            <w:tcW w:w="850" w:type="dxa"/>
          </w:tcPr>
          <w:p w14:paraId="7515F3F7" w14:textId="0F857A19" w:rsidR="008C296D" w:rsidRPr="003C2634" w:rsidRDefault="008C296D" w:rsidP="008C296D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851" w:type="dxa"/>
          </w:tcPr>
          <w:p w14:paraId="663D3FB1" w14:textId="77777777" w:rsidR="008C296D" w:rsidRPr="003C2634" w:rsidRDefault="008C296D" w:rsidP="008C296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33" w:type="dxa"/>
          </w:tcPr>
          <w:p w14:paraId="56C157F8" w14:textId="77777777" w:rsidR="008C296D" w:rsidRPr="003C2634" w:rsidRDefault="008C296D" w:rsidP="008C296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14:paraId="5258A9CC" w14:textId="77777777" w:rsidR="008C296D" w:rsidRPr="003C2634" w:rsidRDefault="008C296D" w:rsidP="008C296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86" w:type="dxa"/>
          </w:tcPr>
          <w:p w14:paraId="2E76D5BF" w14:textId="77777777" w:rsidR="008C296D" w:rsidRPr="003C2634" w:rsidRDefault="008C296D" w:rsidP="008C296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C296D" w:rsidRPr="003C2634" w14:paraId="01FF84B7" w14:textId="77777777" w:rsidTr="00C32932">
        <w:tc>
          <w:tcPr>
            <w:tcW w:w="836" w:type="dxa"/>
          </w:tcPr>
          <w:p w14:paraId="3F497BAB" w14:textId="7C535FD2" w:rsidR="008C296D" w:rsidRPr="003C2634" w:rsidRDefault="008C296D" w:rsidP="008C296D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11</w:t>
            </w:r>
          </w:p>
        </w:tc>
        <w:tc>
          <w:tcPr>
            <w:tcW w:w="5903" w:type="dxa"/>
            <w:shd w:val="clear" w:color="auto" w:fill="FFFFFF" w:themeFill="background1"/>
          </w:tcPr>
          <w:p w14:paraId="011A3554" w14:textId="77777777" w:rsidR="008C296D" w:rsidRPr="003C2634" w:rsidRDefault="008C296D" w:rsidP="008C296D">
            <w:pPr>
              <w:rPr>
                <w:rFonts w:asciiTheme="minorBidi" w:hAnsiTheme="minorBidi" w:cs="B Nazanin"/>
                <w:sz w:val="28"/>
                <w:szCs w:val="28"/>
                <w:lang w:bidi="ar-SA"/>
              </w:rPr>
            </w:pPr>
            <w:r w:rsidRPr="003C2634">
              <w:rPr>
                <w:rFonts w:asciiTheme="minorBidi" w:hAnsiTheme="minorBidi" w:cs="B Nazanin" w:hint="cs"/>
                <w:sz w:val="28"/>
                <w:szCs w:val="28"/>
                <w:rtl/>
                <w:lang w:bidi="ar-SA"/>
              </w:rPr>
              <w:t>تشویق و ترغیب دانشجویان به رشته تحصیلی و ادامه تحصیل</w:t>
            </w:r>
          </w:p>
        </w:tc>
        <w:tc>
          <w:tcPr>
            <w:tcW w:w="850" w:type="dxa"/>
          </w:tcPr>
          <w:p w14:paraId="657C81B3" w14:textId="0EA9BA85" w:rsidR="008C296D" w:rsidRPr="003C2634" w:rsidRDefault="008C296D" w:rsidP="008C296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48893FB" w14:textId="77777777" w:rsidR="008C296D" w:rsidRPr="003C2634" w:rsidRDefault="008C296D" w:rsidP="008C296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33" w:type="dxa"/>
          </w:tcPr>
          <w:p w14:paraId="36A1F554" w14:textId="77777777" w:rsidR="008C296D" w:rsidRPr="003C2634" w:rsidRDefault="008C296D" w:rsidP="008C296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14:paraId="7E4D55C7" w14:textId="77777777" w:rsidR="008C296D" w:rsidRPr="003C2634" w:rsidRDefault="008C296D" w:rsidP="008C296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86" w:type="dxa"/>
          </w:tcPr>
          <w:p w14:paraId="77E0B152" w14:textId="77777777" w:rsidR="008C296D" w:rsidRPr="003C2634" w:rsidRDefault="008C296D" w:rsidP="008C296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C296D" w:rsidRPr="003C2634" w14:paraId="5930C07A" w14:textId="77777777" w:rsidTr="00C32932">
        <w:tc>
          <w:tcPr>
            <w:tcW w:w="836" w:type="dxa"/>
          </w:tcPr>
          <w:p w14:paraId="4292FF93" w14:textId="259003CF" w:rsidR="008C296D" w:rsidRPr="003C2634" w:rsidRDefault="008C296D" w:rsidP="008C296D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12</w:t>
            </w:r>
          </w:p>
        </w:tc>
        <w:tc>
          <w:tcPr>
            <w:tcW w:w="5903" w:type="dxa"/>
            <w:shd w:val="clear" w:color="auto" w:fill="FFFFFF" w:themeFill="background1"/>
          </w:tcPr>
          <w:p w14:paraId="1C6392DB" w14:textId="77777777" w:rsidR="008C296D" w:rsidRPr="003C2634" w:rsidRDefault="008C296D" w:rsidP="008C296D">
            <w:pPr>
              <w:rPr>
                <w:rFonts w:asciiTheme="minorBidi" w:hAnsiTheme="minorBidi" w:cs="B Nazanin"/>
                <w:sz w:val="28"/>
                <w:szCs w:val="28"/>
                <w:lang w:bidi="ar-SA"/>
              </w:rPr>
            </w:pPr>
            <w:r w:rsidRPr="003C2634">
              <w:rPr>
                <w:rFonts w:asciiTheme="minorBidi" w:hAnsiTheme="minorBidi" w:cs="B Nazanin" w:hint="cs"/>
                <w:sz w:val="28"/>
                <w:szCs w:val="28"/>
                <w:rtl/>
                <w:lang w:bidi="ar-SA"/>
              </w:rPr>
              <w:t>تشویق و ترغیب دانشجویان به کسب مهارت های تخصصی</w:t>
            </w:r>
          </w:p>
        </w:tc>
        <w:tc>
          <w:tcPr>
            <w:tcW w:w="850" w:type="dxa"/>
          </w:tcPr>
          <w:p w14:paraId="3305ADFB" w14:textId="206544F4" w:rsidR="008C296D" w:rsidRPr="003C2634" w:rsidRDefault="008C296D" w:rsidP="008C296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BF04887" w14:textId="77777777" w:rsidR="008C296D" w:rsidRPr="003C2634" w:rsidRDefault="008C296D" w:rsidP="008C296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33" w:type="dxa"/>
          </w:tcPr>
          <w:p w14:paraId="4C1B54C9" w14:textId="77777777" w:rsidR="008C296D" w:rsidRPr="003C2634" w:rsidRDefault="008C296D" w:rsidP="008C296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14:paraId="4F9072AB" w14:textId="77777777" w:rsidR="008C296D" w:rsidRPr="003C2634" w:rsidRDefault="008C296D" w:rsidP="008C296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86" w:type="dxa"/>
          </w:tcPr>
          <w:p w14:paraId="738BE72E" w14:textId="77777777" w:rsidR="008C296D" w:rsidRPr="003C2634" w:rsidRDefault="008C296D" w:rsidP="008C296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C296D" w:rsidRPr="003C2634" w14:paraId="03D3B92A" w14:textId="77777777" w:rsidTr="00C32932">
        <w:tc>
          <w:tcPr>
            <w:tcW w:w="836" w:type="dxa"/>
          </w:tcPr>
          <w:p w14:paraId="3E54F065" w14:textId="20EEF43E" w:rsidR="008C296D" w:rsidRPr="003C2634" w:rsidRDefault="008C296D" w:rsidP="008C296D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13</w:t>
            </w:r>
          </w:p>
        </w:tc>
        <w:tc>
          <w:tcPr>
            <w:tcW w:w="5903" w:type="dxa"/>
            <w:shd w:val="clear" w:color="auto" w:fill="FFFFFF" w:themeFill="background1"/>
          </w:tcPr>
          <w:p w14:paraId="5B9737FE" w14:textId="77777777" w:rsidR="008C296D" w:rsidRPr="003C2634" w:rsidRDefault="008C296D" w:rsidP="008C296D">
            <w:pPr>
              <w:rPr>
                <w:rFonts w:asciiTheme="minorBidi" w:hAnsiTheme="minorBidi" w:cs="B Nazanin"/>
                <w:sz w:val="28"/>
                <w:szCs w:val="28"/>
                <w:rtl/>
                <w:lang w:bidi="ar-SA"/>
              </w:rPr>
            </w:pPr>
            <w:r w:rsidRPr="003C2634">
              <w:rPr>
                <w:rFonts w:asciiTheme="minorBidi" w:hAnsiTheme="minorBidi" w:cs="B Nazanin" w:hint="cs"/>
                <w:sz w:val="28"/>
                <w:szCs w:val="28"/>
                <w:rtl/>
                <w:lang w:bidi="ar-SA"/>
              </w:rPr>
              <w:t>برگزاری ژورنال کلاب</w:t>
            </w:r>
          </w:p>
        </w:tc>
        <w:tc>
          <w:tcPr>
            <w:tcW w:w="850" w:type="dxa"/>
          </w:tcPr>
          <w:p w14:paraId="534BFB4A" w14:textId="681306CD" w:rsidR="008C296D" w:rsidRPr="003C2634" w:rsidRDefault="008C296D" w:rsidP="008C296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4F434EE" w14:textId="77777777" w:rsidR="008C296D" w:rsidRPr="003C2634" w:rsidRDefault="008C296D" w:rsidP="008C296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33" w:type="dxa"/>
          </w:tcPr>
          <w:p w14:paraId="479F4948" w14:textId="77777777" w:rsidR="008C296D" w:rsidRPr="003C2634" w:rsidRDefault="008C296D" w:rsidP="008C296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14:paraId="44CB192F" w14:textId="77777777" w:rsidR="008C296D" w:rsidRPr="003C2634" w:rsidRDefault="008C296D" w:rsidP="008C296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86" w:type="dxa"/>
          </w:tcPr>
          <w:p w14:paraId="3E920B99" w14:textId="77777777" w:rsidR="008C296D" w:rsidRPr="003C2634" w:rsidRDefault="008C296D" w:rsidP="008C296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C296D" w:rsidRPr="003C2634" w14:paraId="3CF6CC22" w14:textId="77777777" w:rsidTr="00C32932">
        <w:tc>
          <w:tcPr>
            <w:tcW w:w="836" w:type="dxa"/>
          </w:tcPr>
          <w:p w14:paraId="6C7325CB" w14:textId="0A1CB269" w:rsidR="008C296D" w:rsidRPr="003C2634" w:rsidRDefault="008C296D" w:rsidP="008C296D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14</w:t>
            </w:r>
          </w:p>
        </w:tc>
        <w:tc>
          <w:tcPr>
            <w:tcW w:w="5903" w:type="dxa"/>
            <w:shd w:val="clear" w:color="auto" w:fill="FFFFFF" w:themeFill="background1"/>
          </w:tcPr>
          <w:p w14:paraId="187DDD07" w14:textId="77777777" w:rsidR="008C296D" w:rsidRPr="003C2634" w:rsidRDefault="008C296D" w:rsidP="008C296D">
            <w:pPr>
              <w:rPr>
                <w:rFonts w:asciiTheme="minorBidi" w:hAnsiTheme="minorBidi" w:cs="B Nazanin"/>
                <w:sz w:val="28"/>
                <w:szCs w:val="28"/>
                <w:rtl/>
                <w:lang w:bidi="ar-SA"/>
              </w:rPr>
            </w:pPr>
            <w:r w:rsidRPr="003C2634">
              <w:rPr>
                <w:rFonts w:asciiTheme="minorBidi" w:hAnsiTheme="minorBidi" w:cs="B Nazanin" w:hint="cs"/>
                <w:sz w:val="28"/>
                <w:szCs w:val="28"/>
                <w:rtl/>
                <w:lang w:bidi="ar-SA"/>
              </w:rPr>
              <w:t>در دسترس بودن اساتید</w:t>
            </w:r>
          </w:p>
        </w:tc>
        <w:tc>
          <w:tcPr>
            <w:tcW w:w="850" w:type="dxa"/>
          </w:tcPr>
          <w:p w14:paraId="2F9507D2" w14:textId="3CF8CF39" w:rsidR="008C296D" w:rsidRPr="003C2634" w:rsidRDefault="008C296D" w:rsidP="008C296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359D890" w14:textId="77777777" w:rsidR="008C296D" w:rsidRPr="003C2634" w:rsidRDefault="008C296D" w:rsidP="008C296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33" w:type="dxa"/>
          </w:tcPr>
          <w:p w14:paraId="28D5B48D" w14:textId="77777777" w:rsidR="008C296D" w:rsidRPr="003C2634" w:rsidRDefault="008C296D" w:rsidP="008C296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14:paraId="297C4D75" w14:textId="77777777" w:rsidR="008C296D" w:rsidRPr="003C2634" w:rsidRDefault="008C296D" w:rsidP="008C296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86" w:type="dxa"/>
          </w:tcPr>
          <w:p w14:paraId="20B438E1" w14:textId="77777777" w:rsidR="008C296D" w:rsidRPr="003C2634" w:rsidRDefault="008C296D" w:rsidP="008C296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C296D" w:rsidRPr="003C2634" w14:paraId="42862DD9" w14:textId="77777777" w:rsidTr="00C32932">
        <w:tc>
          <w:tcPr>
            <w:tcW w:w="836" w:type="dxa"/>
          </w:tcPr>
          <w:p w14:paraId="6301F743" w14:textId="09F52F5A" w:rsidR="008C296D" w:rsidRPr="003C2634" w:rsidRDefault="008C296D" w:rsidP="008C296D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5903" w:type="dxa"/>
            <w:shd w:val="clear" w:color="auto" w:fill="FFFFFF" w:themeFill="background1"/>
          </w:tcPr>
          <w:p w14:paraId="5D77A70B" w14:textId="77777777" w:rsidR="008C296D" w:rsidRPr="003C2634" w:rsidRDefault="008C296D" w:rsidP="008C296D">
            <w:pPr>
              <w:rPr>
                <w:rFonts w:asciiTheme="minorBidi" w:hAnsiTheme="minorBidi" w:cs="B Nazanin"/>
                <w:sz w:val="28"/>
                <w:szCs w:val="28"/>
                <w:rtl/>
                <w:lang w:bidi="ar-SA"/>
              </w:rPr>
            </w:pPr>
            <w:r w:rsidRPr="003C2634">
              <w:rPr>
                <w:rFonts w:asciiTheme="minorBidi" w:hAnsiTheme="minorBidi" w:cs="B Nazanin" w:hint="cs"/>
                <w:sz w:val="28"/>
                <w:szCs w:val="28"/>
                <w:rtl/>
                <w:lang w:bidi="ar-SA"/>
              </w:rPr>
              <w:t>رعایت احترام دانشجویان و خویشتن داری</w:t>
            </w:r>
          </w:p>
        </w:tc>
        <w:tc>
          <w:tcPr>
            <w:tcW w:w="850" w:type="dxa"/>
          </w:tcPr>
          <w:p w14:paraId="52504BCE" w14:textId="30329500" w:rsidR="008C296D" w:rsidRPr="003C2634" w:rsidRDefault="008C296D" w:rsidP="008C296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6D78EC82" w14:textId="77777777" w:rsidR="008C296D" w:rsidRPr="003C2634" w:rsidRDefault="008C296D" w:rsidP="008C296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33" w:type="dxa"/>
          </w:tcPr>
          <w:p w14:paraId="53162CCA" w14:textId="77777777" w:rsidR="008C296D" w:rsidRPr="003C2634" w:rsidRDefault="008C296D" w:rsidP="008C296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14:paraId="14C11B13" w14:textId="77777777" w:rsidR="008C296D" w:rsidRPr="003C2634" w:rsidRDefault="008C296D" w:rsidP="008C296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86" w:type="dxa"/>
          </w:tcPr>
          <w:p w14:paraId="4F386BA3" w14:textId="77777777" w:rsidR="008C296D" w:rsidRPr="003C2634" w:rsidRDefault="008C296D" w:rsidP="008C296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AD12CE" w:rsidRPr="003C2634" w14:paraId="471FDE34" w14:textId="77777777" w:rsidTr="00C32932">
        <w:tc>
          <w:tcPr>
            <w:tcW w:w="836" w:type="dxa"/>
          </w:tcPr>
          <w:p w14:paraId="3099AB4F" w14:textId="1E2654EE" w:rsidR="00AD12CE" w:rsidRPr="003C2634" w:rsidRDefault="008C296D" w:rsidP="007D528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16</w:t>
            </w:r>
          </w:p>
        </w:tc>
        <w:tc>
          <w:tcPr>
            <w:tcW w:w="5903" w:type="dxa"/>
            <w:shd w:val="clear" w:color="auto" w:fill="FFFFFF" w:themeFill="background1"/>
          </w:tcPr>
          <w:p w14:paraId="124DC880" w14:textId="77777777" w:rsidR="00AD12CE" w:rsidRPr="003C2634" w:rsidRDefault="00AD12CE" w:rsidP="000520B7">
            <w:pPr>
              <w:rPr>
                <w:rFonts w:asciiTheme="minorBidi" w:hAnsiTheme="minorBidi" w:cs="B Nazanin"/>
                <w:sz w:val="28"/>
                <w:szCs w:val="28"/>
                <w:rtl/>
                <w:lang w:bidi="ar-SA"/>
              </w:rPr>
            </w:pPr>
            <w:r w:rsidRPr="003C2634">
              <w:rPr>
                <w:rFonts w:asciiTheme="minorBidi" w:hAnsiTheme="minorBidi" w:cs="B Nazanin" w:hint="cs"/>
                <w:sz w:val="28"/>
                <w:szCs w:val="28"/>
                <w:rtl/>
                <w:lang w:bidi="ar-SA"/>
              </w:rPr>
              <w:t>ارزیابی کلی گروه / بخش آموزشی</w:t>
            </w:r>
          </w:p>
        </w:tc>
        <w:tc>
          <w:tcPr>
            <w:tcW w:w="850" w:type="dxa"/>
          </w:tcPr>
          <w:p w14:paraId="4D117EF6" w14:textId="1F8AEBEE" w:rsidR="00AD12CE" w:rsidRPr="003C2634" w:rsidRDefault="00AD12CE" w:rsidP="007D5288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3408081" w14:textId="77777777" w:rsidR="00AD12CE" w:rsidRPr="003C2634" w:rsidRDefault="00AD12CE" w:rsidP="007D5288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33" w:type="dxa"/>
          </w:tcPr>
          <w:p w14:paraId="4C8EA63C" w14:textId="77777777" w:rsidR="00AD12CE" w:rsidRPr="003C2634" w:rsidRDefault="00AD12CE" w:rsidP="007D5288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14:paraId="178C2FAE" w14:textId="77777777" w:rsidR="00AD12CE" w:rsidRPr="003C2634" w:rsidRDefault="00AD12CE" w:rsidP="007D5288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86" w:type="dxa"/>
          </w:tcPr>
          <w:p w14:paraId="780DDE8E" w14:textId="77777777" w:rsidR="00AD12CE" w:rsidRPr="003C2634" w:rsidRDefault="00AD12CE" w:rsidP="007D5288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14:paraId="2C9C4B08" w14:textId="77777777" w:rsidR="00333783" w:rsidRPr="003C2634" w:rsidRDefault="00CD3D56" w:rsidP="00CD3D56">
      <w:pPr>
        <w:rPr>
          <w:rFonts w:cs="B Nazanin"/>
          <w:sz w:val="28"/>
          <w:szCs w:val="28"/>
          <w:rtl/>
        </w:rPr>
      </w:pPr>
      <w:r w:rsidRPr="003C2634">
        <w:rPr>
          <w:rFonts w:cs="B Nazanin" w:hint="cs"/>
          <w:sz w:val="28"/>
          <w:szCs w:val="28"/>
          <w:rtl/>
        </w:rPr>
        <w:t>*نظرسنجی از دانشجویان در حال تحصیل</w:t>
      </w:r>
    </w:p>
    <w:p w14:paraId="02F73918" w14:textId="77777777" w:rsidR="00C32932" w:rsidRDefault="00C32932" w:rsidP="00727825">
      <w:pPr>
        <w:jc w:val="center"/>
        <w:rPr>
          <w:rFonts w:cs="B Nazanin"/>
          <w:sz w:val="40"/>
          <w:szCs w:val="40"/>
          <w:rtl/>
        </w:rPr>
      </w:pPr>
    </w:p>
    <w:p w14:paraId="6155F042" w14:textId="5636884F" w:rsidR="00632811" w:rsidRPr="003C2634" w:rsidRDefault="00742934" w:rsidP="0029504A">
      <w:pPr>
        <w:jc w:val="center"/>
        <w:rPr>
          <w:rFonts w:cs="B Nazanin"/>
          <w:sz w:val="40"/>
          <w:szCs w:val="40"/>
          <w:rtl/>
        </w:rPr>
      </w:pPr>
      <w:r w:rsidRPr="003C2634">
        <w:rPr>
          <w:rFonts w:cs="B Nazanin" w:hint="cs"/>
          <w:sz w:val="40"/>
          <w:szCs w:val="40"/>
          <w:rtl/>
        </w:rPr>
        <w:t xml:space="preserve">جدول </w:t>
      </w:r>
      <w:r w:rsidR="0029504A">
        <w:rPr>
          <w:rFonts w:cs="B Nazanin" w:hint="cs"/>
          <w:sz w:val="40"/>
          <w:szCs w:val="40"/>
          <w:rtl/>
        </w:rPr>
        <w:t>15</w:t>
      </w:r>
      <w:r w:rsidRPr="003C2634">
        <w:rPr>
          <w:rFonts w:cs="B Nazanin" w:hint="cs"/>
          <w:sz w:val="40"/>
          <w:szCs w:val="40"/>
          <w:rtl/>
        </w:rPr>
        <w:t xml:space="preserve">. </w:t>
      </w:r>
      <w:r w:rsidR="00632811" w:rsidRPr="003C2634">
        <w:rPr>
          <w:rFonts w:cs="B Nazanin" w:hint="cs"/>
          <w:sz w:val="40"/>
          <w:szCs w:val="40"/>
          <w:rtl/>
        </w:rPr>
        <w:t>ارزیابی گروه</w:t>
      </w:r>
      <w:r w:rsidR="00A538F0" w:rsidRPr="003C2634">
        <w:rPr>
          <w:rFonts w:cs="B Nazanin" w:hint="cs"/>
          <w:sz w:val="40"/>
          <w:szCs w:val="40"/>
          <w:rtl/>
        </w:rPr>
        <w:t xml:space="preserve"> / بخش</w:t>
      </w:r>
      <w:r w:rsidR="00632811" w:rsidRPr="003C2634">
        <w:rPr>
          <w:rFonts w:cs="B Nazanin" w:hint="cs"/>
          <w:sz w:val="40"/>
          <w:szCs w:val="40"/>
          <w:rtl/>
        </w:rPr>
        <w:t xml:space="preserve"> آموزشی توسط مسئولین </w:t>
      </w:r>
      <w:r w:rsidRPr="003C2634">
        <w:rPr>
          <w:rFonts w:cs="B Nazanin" w:hint="cs"/>
          <w:sz w:val="40"/>
          <w:szCs w:val="40"/>
          <w:rtl/>
        </w:rPr>
        <w:t>دانشکده</w:t>
      </w:r>
      <w:r w:rsidR="00CD3D56" w:rsidRPr="003C2634">
        <w:rPr>
          <w:rFonts w:cs="B Nazanin" w:hint="cs"/>
          <w:sz w:val="40"/>
          <w:szCs w:val="40"/>
          <w:rtl/>
        </w:rPr>
        <w:t>*</w:t>
      </w:r>
      <w:r w:rsidRPr="003C2634">
        <w:rPr>
          <w:rFonts w:cs="B Nazanin" w:hint="cs"/>
          <w:sz w:val="40"/>
          <w:szCs w:val="40"/>
          <w:rtl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19"/>
        <w:gridCol w:w="4902"/>
        <w:gridCol w:w="944"/>
        <w:gridCol w:w="973"/>
        <w:gridCol w:w="982"/>
        <w:gridCol w:w="1521"/>
        <w:gridCol w:w="4677"/>
      </w:tblGrid>
      <w:tr w:rsidR="00AD12CE" w:rsidRPr="003C2634" w14:paraId="466545FB" w14:textId="77777777" w:rsidTr="00AD12CE">
        <w:tc>
          <w:tcPr>
            <w:tcW w:w="819" w:type="dxa"/>
            <w:shd w:val="clear" w:color="auto" w:fill="D9D9D9" w:themeFill="background1" w:themeFillShade="D9"/>
          </w:tcPr>
          <w:p w14:paraId="38EF0A11" w14:textId="77777777" w:rsidR="00AD12CE" w:rsidRPr="003C2634" w:rsidRDefault="00AD12CE" w:rsidP="00AD12C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4902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56202D8" w14:textId="77777777" w:rsidR="00AD12CE" w:rsidRPr="003C2634" w:rsidRDefault="00AD12CE" w:rsidP="00AD12CE">
            <w:pPr>
              <w:tabs>
                <w:tab w:val="left" w:pos="1211"/>
              </w:tabs>
              <w:jc w:val="center"/>
              <w:rPr>
                <w:rFonts w:asciiTheme="minorBidi" w:hAnsiTheme="minorBidi" w:cs="B Nazanin"/>
                <w:sz w:val="28"/>
                <w:szCs w:val="28"/>
                <w:rtl/>
                <w:lang w:bidi="ar-SA"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گویه</w:t>
            </w:r>
          </w:p>
        </w:tc>
        <w:tc>
          <w:tcPr>
            <w:tcW w:w="944" w:type="dxa"/>
            <w:shd w:val="clear" w:color="auto" w:fill="D9D9D9" w:themeFill="background1" w:themeFillShade="D9"/>
          </w:tcPr>
          <w:p w14:paraId="5C13FC0C" w14:textId="77777777" w:rsidR="00AD12CE" w:rsidRPr="003C2634" w:rsidRDefault="00AD12CE" w:rsidP="00AD12C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عالی</w:t>
            </w:r>
          </w:p>
        </w:tc>
        <w:tc>
          <w:tcPr>
            <w:tcW w:w="973" w:type="dxa"/>
            <w:shd w:val="clear" w:color="auto" w:fill="D9D9D9" w:themeFill="background1" w:themeFillShade="D9"/>
          </w:tcPr>
          <w:p w14:paraId="05B94190" w14:textId="77777777" w:rsidR="00AD12CE" w:rsidRPr="003C2634" w:rsidRDefault="00AD12CE" w:rsidP="00AD12C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خوب</w:t>
            </w:r>
          </w:p>
        </w:tc>
        <w:tc>
          <w:tcPr>
            <w:tcW w:w="982" w:type="dxa"/>
            <w:shd w:val="clear" w:color="auto" w:fill="D9D9D9" w:themeFill="background1" w:themeFillShade="D9"/>
          </w:tcPr>
          <w:p w14:paraId="2F14E5B0" w14:textId="77777777" w:rsidR="00AD12CE" w:rsidRPr="003C2634" w:rsidRDefault="00AD12CE" w:rsidP="00AD12C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قابل قبول</w:t>
            </w:r>
          </w:p>
        </w:tc>
        <w:tc>
          <w:tcPr>
            <w:tcW w:w="1521" w:type="dxa"/>
            <w:shd w:val="clear" w:color="auto" w:fill="D9D9D9" w:themeFill="background1" w:themeFillShade="D9"/>
          </w:tcPr>
          <w:p w14:paraId="4FBC6981" w14:textId="77777777" w:rsidR="00AD12CE" w:rsidRPr="003C2634" w:rsidRDefault="00AD12CE" w:rsidP="00AD12C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غیرقابل قبول</w:t>
            </w:r>
          </w:p>
        </w:tc>
        <w:tc>
          <w:tcPr>
            <w:tcW w:w="467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A28482B" w14:textId="77777777" w:rsidR="00AD12CE" w:rsidRPr="003C2634" w:rsidRDefault="00AD12CE" w:rsidP="00AD12CE">
            <w:pPr>
              <w:tabs>
                <w:tab w:val="left" w:pos="1211"/>
              </w:tabs>
              <w:jc w:val="center"/>
              <w:rPr>
                <w:rFonts w:asciiTheme="minorBidi" w:hAnsiTheme="minorBidi" w:cs="B Nazanin"/>
                <w:sz w:val="28"/>
                <w:szCs w:val="28"/>
                <w:rtl/>
                <w:lang w:bidi="ar-SA"/>
              </w:rPr>
            </w:pPr>
            <w:r w:rsidRPr="003C2634">
              <w:rPr>
                <w:rFonts w:asciiTheme="minorBidi" w:hAnsiTheme="minorBidi" w:cs="B Nazanin" w:hint="cs"/>
                <w:sz w:val="28"/>
                <w:szCs w:val="28"/>
                <w:rtl/>
                <w:lang w:bidi="ar-SA"/>
              </w:rPr>
              <w:t>ملاحظات</w:t>
            </w:r>
          </w:p>
        </w:tc>
      </w:tr>
      <w:tr w:rsidR="00AD12CE" w:rsidRPr="003C2634" w14:paraId="7DA5E9B8" w14:textId="77777777" w:rsidTr="00AD12CE">
        <w:tc>
          <w:tcPr>
            <w:tcW w:w="819" w:type="dxa"/>
          </w:tcPr>
          <w:p w14:paraId="363A760A" w14:textId="77777777" w:rsidR="00AD12CE" w:rsidRPr="003C2634" w:rsidRDefault="00AD12CE" w:rsidP="00F2734E">
            <w:pPr>
              <w:jc w:val="center"/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3C2634">
              <w:rPr>
                <w:rFonts w:asciiTheme="minorBidi" w:hAnsiTheme="minorBidi"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4902" w:type="dxa"/>
          </w:tcPr>
          <w:p w14:paraId="7BCF3EE3" w14:textId="77777777" w:rsidR="00AD12CE" w:rsidRPr="003C2634" w:rsidRDefault="00AD12CE" w:rsidP="000520B7">
            <w:pPr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3C2634">
              <w:rPr>
                <w:rFonts w:asciiTheme="minorBidi" w:hAnsiTheme="minorBidi" w:cs="B Nazanin" w:hint="cs"/>
                <w:sz w:val="28"/>
                <w:szCs w:val="28"/>
                <w:rtl/>
              </w:rPr>
              <w:t xml:space="preserve">تدوین و ارائه به موقع تقویم درسی و طرح درس </w:t>
            </w:r>
          </w:p>
        </w:tc>
        <w:tc>
          <w:tcPr>
            <w:tcW w:w="944" w:type="dxa"/>
          </w:tcPr>
          <w:p w14:paraId="58AC81D3" w14:textId="77777777" w:rsidR="00AD12CE" w:rsidRPr="003C2634" w:rsidRDefault="00AD12CE" w:rsidP="00F273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73" w:type="dxa"/>
          </w:tcPr>
          <w:p w14:paraId="6CFD6320" w14:textId="77777777" w:rsidR="00AD12CE" w:rsidRPr="003C2634" w:rsidRDefault="00AD12CE" w:rsidP="00F273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82" w:type="dxa"/>
          </w:tcPr>
          <w:p w14:paraId="4FD0BCE8" w14:textId="77777777" w:rsidR="00AD12CE" w:rsidRPr="003C2634" w:rsidRDefault="00AD12CE" w:rsidP="00F273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21" w:type="dxa"/>
          </w:tcPr>
          <w:p w14:paraId="15EBFAE8" w14:textId="77777777" w:rsidR="00AD12CE" w:rsidRPr="003C2634" w:rsidRDefault="00AD12CE" w:rsidP="00F273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677" w:type="dxa"/>
          </w:tcPr>
          <w:p w14:paraId="19055BF8" w14:textId="77777777" w:rsidR="00AD12CE" w:rsidRPr="003C2634" w:rsidRDefault="00AD12CE" w:rsidP="00F273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AD12CE" w:rsidRPr="003C2634" w14:paraId="4F394EAA" w14:textId="77777777" w:rsidTr="00AD12CE">
        <w:tc>
          <w:tcPr>
            <w:tcW w:w="819" w:type="dxa"/>
          </w:tcPr>
          <w:p w14:paraId="610433A0" w14:textId="77777777" w:rsidR="00AD12CE" w:rsidRPr="003C2634" w:rsidRDefault="00AD12CE" w:rsidP="00F2734E">
            <w:pPr>
              <w:jc w:val="center"/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3C2634">
              <w:rPr>
                <w:rFonts w:asciiTheme="minorBidi" w:hAnsiTheme="minorBidi"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4902" w:type="dxa"/>
          </w:tcPr>
          <w:p w14:paraId="793D5DA9" w14:textId="77777777" w:rsidR="00AD12CE" w:rsidRPr="003C2634" w:rsidRDefault="00AD12CE" w:rsidP="000520B7">
            <w:pPr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3C2634">
              <w:rPr>
                <w:rFonts w:asciiTheme="minorBidi" w:hAnsiTheme="minorBidi" w:cs="B Nazanin"/>
                <w:sz w:val="28"/>
                <w:szCs w:val="28"/>
                <w:rtl/>
              </w:rPr>
              <w:t>حضور</w:t>
            </w:r>
            <w:r w:rsidRPr="003C2634">
              <w:rPr>
                <w:rFonts w:asciiTheme="minorBidi" w:hAnsiTheme="minorBidi" w:cs="B Nazanin" w:hint="cs"/>
                <w:sz w:val="28"/>
                <w:szCs w:val="28"/>
                <w:rtl/>
              </w:rPr>
              <w:t xml:space="preserve"> مستمر و</w:t>
            </w:r>
            <w:r w:rsidRPr="003C2634">
              <w:rPr>
                <w:rFonts w:asciiTheme="minorBidi" w:hAnsiTheme="minorBidi" w:cs="B Nazanin"/>
                <w:sz w:val="28"/>
                <w:szCs w:val="28"/>
                <w:rtl/>
              </w:rPr>
              <w:t xml:space="preserve"> موثر در </w:t>
            </w:r>
            <w:r w:rsidRPr="003C2634">
              <w:rPr>
                <w:rFonts w:asciiTheme="minorBidi" w:hAnsiTheme="minorBidi" w:cs="B Nazanin" w:hint="cs"/>
                <w:sz w:val="28"/>
                <w:szCs w:val="28"/>
                <w:rtl/>
              </w:rPr>
              <w:t xml:space="preserve">محیط کار </w:t>
            </w:r>
          </w:p>
        </w:tc>
        <w:tc>
          <w:tcPr>
            <w:tcW w:w="944" w:type="dxa"/>
          </w:tcPr>
          <w:p w14:paraId="423F02BF" w14:textId="77777777" w:rsidR="00AD12CE" w:rsidRPr="003C2634" w:rsidRDefault="00AD12CE" w:rsidP="00F273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73" w:type="dxa"/>
          </w:tcPr>
          <w:p w14:paraId="06593806" w14:textId="77777777" w:rsidR="00AD12CE" w:rsidRPr="003C2634" w:rsidRDefault="00AD12CE" w:rsidP="00F273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82" w:type="dxa"/>
          </w:tcPr>
          <w:p w14:paraId="27C70178" w14:textId="77777777" w:rsidR="00AD12CE" w:rsidRPr="003C2634" w:rsidRDefault="00AD12CE" w:rsidP="00F273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21" w:type="dxa"/>
          </w:tcPr>
          <w:p w14:paraId="1890106B" w14:textId="77777777" w:rsidR="00AD12CE" w:rsidRPr="003C2634" w:rsidRDefault="00AD12CE" w:rsidP="00F273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677" w:type="dxa"/>
          </w:tcPr>
          <w:p w14:paraId="69D298B5" w14:textId="77777777" w:rsidR="00AD12CE" w:rsidRPr="003C2634" w:rsidRDefault="00AD12CE" w:rsidP="00F273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AD12CE" w:rsidRPr="003C2634" w14:paraId="157F7E94" w14:textId="77777777" w:rsidTr="00AD12CE">
        <w:tc>
          <w:tcPr>
            <w:tcW w:w="819" w:type="dxa"/>
          </w:tcPr>
          <w:p w14:paraId="648BB3B6" w14:textId="77777777" w:rsidR="00AD12CE" w:rsidRPr="003C2634" w:rsidRDefault="00AD12CE" w:rsidP="00F2734E">
            <w:pPr>
              <w:jc w:val="center"/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3C2634">
              <w:rPr>
                <w:rFonts w:asciiTheme="minorBidi" w:hAnsiTheme="minorBidi" w:cs="B Nazanin" w:hint="cs"/>
                <w:sz w:val="28"/>
                <w:szCs w:val="28"/>
                <w:rtl/>
              </w:rPr>
              <w:lastRenderedPageBreak/>
              <w:t>3</w:t>
            </w:r>
          </w:p>
        </w:tc>
        <w:tc>
          <w:tcPr>
            <w:tcW w:w="4902" w:type="dxa"/>
          </w:tcPr>
          <w:p w14:paraId="5E7A32CB" w14:textId="77777777" w:rsidR="00AD12CE" w:rsidRPr="003C2634" w:rsidRDefault="00AD12CE" w:rsidP="000520B7">
            <w:pPr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3C2634">
              <w:rPr>
                <w:rFonts w:asciiTheme="minorBidi" w:eastAsia="Calibri" w:hAnsiTheme="minorBidi" w:cs="B Nazanin" w:hint="cs"/>
                <w:sz w:val="28"/>
                <w:szCs w:val="28"/>
                <w:rtl/>
              </w:rPr>
              <w:t>حضور منظم و فعالانه در جلسات</w:t>
            </w:r>
          </w:p>
        </w:tc>
        <w:tc>
          <w:tcPr>
            <w:tcW w:w="944" w:type="dxa"/>
          </w:tcPr>
          <w:p w14:paraId="10FB823F" w14:textId="77777777" w:rsidR="00AD12CE" w:rsidRPr="003C2634" w:rsidRDefault="00AD12CE" w:rsidP="00F273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73" w:type="dxa"/>
          </w:tcPr>
          <w:p w14:paraId="1BC05EF7" w14:textId="77777777" w:rsidR="00AD12CE" w:rsidRPr="003C2634" w:rsidRDefault="00AD12CE" w:rsidP="00F273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82" w:type="dxa"/>
          </w:tcPr>
          <w:p w14:paraId="3E07E66C" w14:textId="77777777" w:rsidR="00AD12CE" w:rsidRPr="003C2634" w:rsidRDefault="00AD12CE" w:rsidP="00F273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21" w:type="dxa"/>
          </w:tcPr>
          <w:p w14:paraId="501F9C05" w14:textId="77777777" w:rsidR="00AD12CE" w:rsidRPr="003C2634" w:rsidRDefault="00AD12CE" w:rsidP="00F273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677" w:type="dxa"/>
          </w:tcPr>
          <w:p w14:paraId="67B13D09" w14:textId="77777777" w:rsidR="00AD12CE" w:rsidRPr="003C2634" w:rsidRDefault="00AD12CE" w:rsidP="00F273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AD12CE" w:rsidRPr="003C2634" w14:paraId="19843D0A" w14:textId="77777777" w:rsidTr="00AD12CE">
        <w:tc>
          <w:tcPr>
            <w:tcW w:w="819" w:type="dxa"/>
          </w:tcPr>
          <w:p w14:paraId="5727B45A" w14:textId="77777777" w:rsidR="00AD12CE" w:rsidRPr="003C2634" w:rsidRDefault="00AD12CE" w:rsidP="00F2734E">
            <w:pPr>
              <w:jc w:val="center"/>
              <w:rPr>
                <w:rFonts w:asciiTheme="minorBidi" w:eastAsia="Calibri" w:hAnsiTheme="minorBidi" w:cs="B Nazanin"/>
                <w:sz w:val="28"/>
                <w:szCs w:val="28"/>
                <w:rtl/>
              </w:rPr>
            </w:pPr>
            <w:r w:rsidRPr="003C2634">
              <w:rPr>
                <w:rFonts w:asciiTheme="minorBidi" w:eastAsia="Calibri" w:hAnsiTheme="minorBidi"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4902" w:type="dxa"/>
          </w:tcPr>
          <w:p w14:paraId="293ED091" w14:textId="77777777" w:rsidR="00AD12CE" w:rsidRPr="003C2634" w:rsidRDefault="00AD12CE" w:rsidP="000520B7">
            <w:pPr>
              <w:rPr>
                <w:rFonts w:asciiTheme="minorBidi" w:eastAsia="Calibri" w:hAnsiTheme="minorBidi" w:cs="B Nazanin"/>
                <w:sz w:val="28"/>
                <w:szCs w:val="28"/>
                <w:rtl/>
              </w:rPr>
            </w:pPr>
            <w:r w:rsidRPr="003C2634">
              <w:rPr>
                <w:rFonts w:asciiTheme="minorBidi" w:eastAsia="Calibri" w:hAnsiTheme="minorBidi" w:cs="B Nazanin"/>
                <w:sz w:val="28"/>
                <w:szCs w:val="28"/>
                <w:rtl/>
              </w:rPr>
              <w:t xml:space="preserve">استفاده از روش های نوین </w:t>
            </w:r>
            <w:r w:rsidRPr="003C2634">
              <w:rPr>
                <w:rFonts w:asciiTheme="minorBidi" w:eastAsia="Calibri" w:hAnsiTheme="minorBidi" w:cs="B Nazanin" w:hint="cs"/>
                <w:sz w:val="28"/>
                <w:szCs w:val="28"/>
                <w:rtl/>
              </w:rPr>
              <w:t>آموزشی</w:t>
            </w:r>
          </w:p>
        </w:tc>
        <w:tc>
          <w:tcPr>
            <w:tcW w:w="944" w:type="dxa"/>
          </w:tcPr>
          <w:p w14:paraId="69D4056B" w14:textId="77777777" w:rsidR="00AD12CE" w:rsidRPr="003C2634" w:rsidRDefault="00AD12CE" w:rsidP="00F273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73" w:type="dxa"/>
          </w:tcPr>
          <w:p w14:paraId="05E0C34D" w14:textId="77777777" w:rsidR="00AD12CE" w:rsidRPr="003C2634" w:rsidRDefault="00AD12CE" w:rsidP="00F273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82" w:type="dxa"/>
          </w:tcPr>
          <w:p w14:paraId="1AB103E4" w14:textId="77777777" w:rsidR="00AD12CE" w:rsidRPr="003C2634" w:rsidRDefault="00AD12CE" w:rsidP="00F273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21" w:type="dxa"/>
          </w:tcPr>
          <w:p w14:paraId="13EF0E09" w14:textId="77777777" w:rsidR="00AD12CE" w:rsidRPr="003C2634" w:rsidRDefault="00AD12CE" w:rsidP="00F273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677" w:type="dxa"/>
          </w:tcPr>
          <w:p w14:paraId="54FA1854" w14:textId="77777777" w:rsidR="00AD12CE" w:rsidRPr="003C2634" w:rsidRDefault="00AD12CE" w:rsidP="00F273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AD12CE" w:rsidRPr="003C2634" w14:paraId="43206550" w14:textId="77777777" w:rsidTr="00AD12CE">
        <w:tc>
          <w:tcPr>
            <w:tcW w:w="819" w:type="dxa"/>
          </w:tcPr>
          <w:p w14:paraId="0126590A" w14:textId="77777777" w:rsidR="00AD12CE" w:rsidRPr="003C2634" w:rsidRDefault="00AD12CE" w:rsidP="00F2734E">
            <w:pPr>
              <w:jc w:val="center"/>
              <w:rPr>
                <w:rFonts w:asciiTheme="minorBidi" w:eastAsia="Calibri" w:hAnsiTheme="minorBidi" w:cs="B Nazanin"/>
                <w:sz w:val="28"/>
                <w:szCs w:val="28"/>
                <w:rtl/>
              </w:rPr>
            </w:pPr>
            <w:r w:rsidRPr="003C2634">
              <w:rPr>
                <w:rFonts w:asciiTheme="minorBidi" w:eastAsia="Calibri" w:hAnsiTheme="minorBidi"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4902" w:type="dxa"/>
          </w:tcPr>
          <w:p w14:paraId="37329526" w14:textId="77777777" w:rsidR="00AD12CE" w:rsidRPr="003C2634" w:rsidRDefault="00AD12CE" w:rsidP="000520B7">
            <w:pPr>
              <w:rPr>
                <w:rFonts w:asciiTheme="minorBidi" w:eastAsia="Calibri" w:hAnsiTheme="minorBidi" w:cs="B Nazanin"/>
                <w:sz w:val="28"/>
                <w:szCs w:val="28"/>
                <w:rtl/>
              </w:rPr>
            </w:pPr>
            <w:r w:rsidRPr="003C2634">
              <w:rPr>
                <w:rFonts w:asciiTheme="minorBidi" w:eastAsia="Calibri" w:hAnsiTheme="minorBidi" w:cs="B Nazanin"/>
                <w:sz w:val="28"/>
                <w:szCs w:val="28"/>
                <w:rtl/>
              </w:rPr>
              <w:t xml:space="preserve">استفاده از روش های نوین ارزشیابی </w:t>
            </w:r>
          </w:p>
        </w:tc>
        <w:tc>
          <w:tcPr>
            <w:tcW w:w="944" w:type="dxa"/>
          </w:tcPr>
          <w:p w14:paraId="2A909558" w14:textId="77777777" w:rsidR="00AD12CE" w:rsidRPr="003C2634" w:rsidRDefault="00AD12CE" w:rsidP="00F273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73" w:type="dxa"/>
          </w:tcPr>
          <w:p w14:paraId="07BE1B4D" w14:textId="77777777" w:rsidR="00AD12CE" w:rsidRPr="003C2634" w:rsidRDefault="00AD12CE" w:rsidP="00F273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82" w:type="dxa"/>
          </w:tcPr>
          <w:p w14:paraId="232A13A5" w14:textId="77777777" w:rsidR="00AD12CE" w:rsidRPr="003C2634" w:rsidRDefault="00AD12CE" w:rsidP="00F273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21" w:type="dxa"/>
          </w:tcPr>
          <w:p w14:paraId="20405D09" w14:textId="77777777" w:rsidR="00AD12CE" w:rsidRPr="003C2634" w:rsidRDefault="00AD12CE" w:rsidP="00F273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677" w:type="dxa"/>
          </w:tcPr>
          <w:p w14:paraId="603DEFAB" w14:textId="77777777" w:rsidR="00AD12CE" w:rsidRPr="003C2634" w:rsidRDefault="00AD12CE" w:rsidP="00F273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AD12CE" w:rsidRPr="003C2634" w14:paraId="617843A4" w14:textId="77777777" w:rsidTr="00AD12CE">
        <w:tc>
          <w:tcPr>
            <w:tcW w:w="819" w:type="dxa"/>
          </w:tcPr>
          <w:p w14:paraId="4CDB8102" w14:textId="77777777" w:rsidR="00AD12CE" w:rsidRPr="003C2634" w:rsidRDefault="00AD12CE" w:rsidP="00F2734E">
            <w:pPr>
              <w:jc w:val="center"/>
              <w:rPr>
                <w:rFonts w:asciiTheme="minorBidi" w:eastAsia="Calibri" w:hAnsiTheme="minorBidi" w:cs="B Nazanin"/>
                <w:sz w:val="28"/>
                <w:szCs w:val="28"/>
                <w:rtl/>
              </w:rPr>
            </w:pPr>
            <w:r w:rsidRPr="003C2634">
              <w:rPr>
                <w:rFonts w:asciiTheme="minorBidi" w:eastAsia="Calibri" w:hAnsiTheme="minorBidi"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4902" w:type="dxa"/>
          </w:tcPr>
          <w:p w14:paraId="1BF1067E" w14:textId="77777777" w:rsidR="00AD12CE" w:rsidRPr="003C2634" w:rsidRDefault="00AD12CE" w:rsidP="000520B7">
            <w:pPr>
              <w:rPr>
                <w:rFonts w:asciiTheme="minorBidi" w:eastAsia="Calibri" w:hAnsiTheme="minorBidi" w:cs="B Nazanin"/>
                <w:sz w:val="28"/>
                <w:szCs w:val="28"/>
                <w:rtl/>
              </w:rPr>
            </w:pPr>
            <w:r w:rsidRPr="003C2634">
              <w:rPr>
                <w:rFonts w:asciiTheme="minorBidi" w:eastAsia="Calibri" w:hAnsiTheme="minorBidi" w:cs="B Nazanin" w:hint="cs"/>
                <w:sz w:val="28"/>
                <w:szCs w:val="28"/>
                <w:rtl/>
              </w:rPr>
              <w:t>انضباط آموزشی از قبیل</w:t>
            </w:r>
            <w:r w:rsidRPr="003C2634">
              <w:rPr>
                <w:rFonts w:asciiTheme="minorBidi" w:eastAsia="Calibri" w:hAnsiTheme="minorBidi" w:cs="B Nazanin"/>
                <w:sz w:val="28"/>
                <w:szCs w:val="28"/>
                <w:rtl/>
              </w:rPr>
              <w:t xml:space="preserve"> تدوین </w:t>
            </w:r>
            <w:r w:rsidRPr="003C2634">
              <w:rPr>
                <w:rFonts w:asciiTheme="minorBidi" w:eastAsia="Calibri" w:hAnsiTheme="minorBidi" w:cs="B Nazanin" w:hint="cs"/>
                <w:sz w:val="28"/>
                <w:szCs w:val="28"/>
                <w:rtl/>
              </w:rPr>
              <w:t xml:space="preserve">به موقع </w:t>
            </w:r>
            <w:r w:rsidRPr="003C2634">
              <w:rPr>
                <w:rFonts w:asciiTheme="minorBidi" w:eastAsia="Calibri" w:hAnsiTheme="minorBidi" w:cs="B Nazanin"/>
                <w:sz w:val="28"/>
                <w:szCs w:val="28"/>
                <w:rtl/>
              </w:rPr>
              <w:t>سوالات امتحانی</w:t>
            </w:r>
            <w:r w:rsidRPr="003C2634">
              <w:rPr>
                <w:rFonts w:asciiTheme="minorBidi" w:eastAsia="Calibri" w:hAnsiTheme="minorBidi" w:cs="B Nazanin" w:hint="cs"/>
                <w:sz w:val="28"/>
                <w:szCs w:val="28"/>
                <w:rtl/>
              </w:rPr>
              <w:t xml:space="preserve">، ثبت به </w:t>
            </w:r>
            <w:r w:rsidRPr="003C2634">
              <w:rPr>
                <w:rFonts w:asciiTheme="minorBidi" w:eastAsia="Calibri" w:hAnsiTheme="minorBidi" w:cs="B Nazanin"/>
                <w:sz w:val="28"/>
                <w:szCs w:val="28"/>
                <w:rtl/>
              </w:rPr>
              <w:t xml:space="preserve">موقع </w:t>
            </w:r>
            <w:r w:rsidRPr="003C2634">
              <w:rPr>
                <w:rFonts w:asciiTheme="minorBidi" w:eastAsia="Calibri" w:hAnsiTheme="minorBidi" w:cs="B Nazanin" w:hint="cs"/>
                <w:sz w:val="28"/>
                <w:szCs w:val="28"/>
                <w:rtl/>
              </w:rPr>
              <w:t xml:space="preserve">نمرات </w:t>
            </w:r>
            <w:r w:rsidRPr="003C2634">
              <w:rPr>
                <w:rFonts w:asciiTheme="minorBidi" w:eastAsia="Calibri" w:hAnsiTheme="minorBidi" w:cs="B Nazanin"/>
                <w:sz w:val="28"/>
                <w:szCs w:val="28"/>
                <w:rtl/>
              </w:rPr>
              <w:t>و....</w:t>
            </w:r>
          </w:p>
        </w:tc>
        <w:tc>
          <w:tcPr>
            <w:tcW w:w="944" w:type="dxa"/>
          </w:tcPr>
          <w:p w14:paraId="0892BE4F" w14:textId="77777777" w:rsidR="00AD12CE" w:rsidRPr="003C2634" w:rsidRDefault="00AD12CE" w:rsidP="00F273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73" w:type="dxa"/>
          </w:tcPr>
          <w:p w14:paraId="009B8876" w14:textId="77777777" w:rsidR="00AD12CE" w:rsidRPr="003C2634" w:rsidRDefault="00AD12CE" w:rsidP="00F273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82" w:type="dxa"/>
          </w:tcPr>
          <w:p w14:paraId="69CECD56" w14:textId="77777777" w:rsidR="00AD12CE" w:rsidRPr="003C2634" w:rsidRDefault="00AD12CE" w:rsidP="00F273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21" w:type="dxa"/>
          </w:tcPr>
          <w:p w14:paraId="3DA85E78" w14:textId="77777777" w:rsidR="00AD12CE" w:rsidRPr="003C2634" w:rsidRDefault="00AD12CE" w:rsidP="00F273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677" w:type="dxa"/>
          </w:tcPr>
          <w:p w14:paraId="7F3CFB0E" w14:textId="77777777" w:rsidR="00AD12CE" w:rsidRPr="003C2634" w:rsidRDefault="00AD12CE" w:rsidP="00F273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AD12CE" w:rsidRPr="003C2634" w14:paraId="33F8B07F" w14:textId="77777777" w:rsidTr="00AD12CE">
        <w:tc>
          <w:tcPr>
            <w:tcW w:w="819" w:type="dxa"/>
          </w:tcPr>
          <w:p w14:paraId="5DC7D8A5" w14:textId="77777777" w:rsidR="00AD12CE" w:rsidRPr="003C2634" w:rsidRDefault="00AD12CE" w:rsidP="00F2734E">
            <w:pPr>
              <w:jc w:val="center"/>
              <w:rPr>
                <w:rFonts w:asciiTheme="minorBidi" w:eastAsia="Calibri" w:hAnsiTheme="minorBidi" w:cs="B Nazanin"/>
                <w:sz w:val="28"/>
                <w:szCs w:val="28"/>
                <w:rtl/>
              </w:rPr>
            </w:pPr>
            <w:r w:rsidRPr="003C2634">
              <w:rPr>
                <w:rFonts w:asciiTheme="minorBidi" w:eastAsia="Calibri" w:hAnsiTheme="minorBidi"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4902" w:type="dxa"/>
          </w:tcPr>
          <w:p w14:paraId="56CF2BA0" w14:textId="77777777" w:rsidR="00AD12CE" w:rsidRPr="003C2634" w:rsidRDefault="00281916" w:rsidP="000520B7">
            <w:pPr>
              <w:rPr>
                <w:rFonts w:asciiTheme="minorBidi" w:eastAsia="Calibri" w:hAnsiTheme="minorBidi" w:cs="B Nazanin"/>
                <w:sz w:val="28"/>
                <w:szCs w:val="28"/>
                <w:rtl/>
              </w:rPr>
            </w:pPr>
            <w:r w:rsidRPr="003C2634">
              <w:rPr>
                <w:rFonts w:asciiTheme="minorBidi" w:eastAsia="Calibri" w:hAnsiTheme="minorBidi" w:cs="B Nazanin"/>
                <w:sz w:val="28"/>
                <w:szCs w:val="28"/>
                <w:rtl/>
              </w:rPr>
              <w:t>ارائه کامل و به موقع دروس محوله</w:t>
            </w:r>
            <w:r w:rsidRPr="003C2634">
              <w:rPr>
                <w:rFonts w:asciiTheme="minorBidi" w:eastAsia="Calibri" w:hAnsiTheme="minorBidi" w:cs="B Nazani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44" w:type="dxa"/>
          </w:tcPr>
          <w:p w14:paraId="64C9725D" w14:textId="77777777" w:rsidR="00AD12CE" w:rsidRPr="003C2634" w:rsidRDefault="00AD12CE" w:rsidP="00F273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73" w:type="dxa"/>
          </w:tcPr>
          <w:p w14:paraId="1F354070" w14:textId="77777777" w:rsidR="00AD12CE" w:rsidRPr="003C2634" w:rsidRDefault="00AD12CE" w:rsidP="00F273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82" w:type="dxa"/>
          </w:tcPr>
          <w:p w14:paraId="58F5DCAE" w14:textId="77777777" w:rsidR="00AD12CE" w:rsidRPr="003C2634" w:rsidRDefault="00AD12CE" w:rsidP="00F273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21" w:type="dxa"/>
          </w:tcPr>
          <w:p w14:paraId="6B1FF0CD" w14:textId="77777777" w:rsidR="00AD12CE" w:rsidRPr="003C2634" w:rsidRDefault="00AD12CE" w:rsidP="00F273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677" w:type="dxa"/>
          </w:tcPr>
          <w:p w14:paraId="4365D066" w14:textId="77777777" w:rsidR="00AD12CE" w:rsidRPr="003C2634" w:rsidRDefault="00AD12CE" w:rsidP="00F273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AD12CE" w:rsidRPr="003C2634" w14:paraId="58B1151D" w14:textId="77777777" w:rsidTr="00AD12CE">
        <w:tc>
          <w:tcPr>
            <w:tcW w:w="819" w:type="dxa"/>
          </w:tcPr>
          <w:p w14:paraId="6697D100" w14:textId="77777777" w:rsidR="00AD12CE" w:rsidRPr="003C2634" w:rsidRDefault="00AD12CE" w:rsidP="00F2734E">
            <w:pPr>
              <w:jc w:val="center"/>
              <w:rPr>
                <w:rFonts w:asciiTheme="minorBidi" w:eastAsia="Calibri" w:hAnsiTheme="minorBidi" w:cs="B Nazanin"/>
                <w:sz w:val="28"/>
                <w:szCs w:val="28"/>
                <w:rtl/>
              </w:rPr>
            </w:pPr>
            <w:r w:rsidRPr="003C2634">
              <w:rPr>
                <w:rFonts w:asciiTheme="minorBidi" w:eastAsia="Calibri" w:hAnsiTheme="minorBidi"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4902" w:type="dxa"/>
          </w:tcPr>
          <w:p w14:paraId="6939D72C" w14:textId="77777777" w:rsidR="00AD12CE" w:rsidRPr="003C2634" w:rsidRDefault="00281916" w:rsidP="000520B7">
            <w:pPr>
              <w:rPr>
                <w:rFonts w:asciiTheme="minorBidi" w:eastAsia="Calibri" w:hAnsiTheme="minorBidi" w:cs="B Nazanin"/>
                <w:sz w:val="28"/>
                <w:szCs w:val="28"/>
                <w:rtl/>
              </w:rPr>
            </w:pPr>
            <w:r w:rsidRPr="003C2634">
              <w:rPr>
                <w:rFonts w:asciiTheme="minorBidi" w:eastAsia="Calibri" w:hAnsiTheme="minorBidi" w:cs="B Nazanin" w:hint="cs"/>
                <w:sz w:val="28"/>
                <w:szCs w:val="28"/>
                <w:rtl/>
              </w:rPr>
              <w:t>مسئولیت پذیری و وظیفه شناسی</w:t>
            </w:r>
          </w:p>
        </w:tc>
        <w:tc>
          <w:tcPr>
            <w:tcW w:w="944" w:type="dxa"/>
          </w:tcPr>
          <w:p w14:paraId="6B009B95" w14:textId="77777777" w:rsidR="00AD12CE" w:rsidRPr="003C2634" w:rsidRDefault="00AD12CE" w:rsidP="00F273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73" w:type="dxa"/>
          </w:tcPr>
          <w:p w14:paraId="115D92DA" w14:textId="77777777" w:rsidR="00AD12CE" w:rsidRPr="003C2634" w:rsidRDefault="00AD12CE" w:rsidP="00F273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82" w:type="dxa"/>
          </w:tcPr>
          <w:p w14:paraId="4DD76214" w14:textId="77777777" w:rsidR="00AD12CE" w:rsidRPr="003C2634" w:rsidRDefault="00AD12CE" w:rsidP="00F273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21" w:type="dxa"/>
          </w:tcPr>
          <w:p w14:paraId="5ADA6B89" w14:textId="77777777" w:rsidR="00AD12CE" w:rsidRPr="003C2634" w:rsidRDefault="00AD12CE" w:rsidP="00F273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677" w:type="dxa"/>
          </w:tcPr>
          <w:p w14:paraId="085C518C" w14:textId="77777777" w:rsidR="00AD12CE" w:rsidRPr="003C2634" w:rsidRDefault="00AD12CE" w:rsidP="00F273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AD12CE" w:rsidRPr="003C2634" w14:paraId="294AC409" w14:textId="77777777" w:rsidTr="00AD12CE">
        <w:tc>
          <w:tcPr>
            <w:tcW w:w="819" w:type="dxa"/>
          </w:tcPr>
          <w:p w14:paraId="1C83EEA7" w14:textId="77777777" w:rsidR="00AD12CE" w:rsidRPr="003C2634" w:rsidRDefault="00AD12CE" w:rsidP="00F2734E">
            <w:pPr>
              <w:jc w:val="center"/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3C2634">
              <w:rPr>
                <w:rFonts w:asciiTheme="minorBidi" w:hAnsiTheme="minorBidi" w:cs="B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4902" w:type="dxa"/>
          </w:tcPr>
          <w:p w14:paraId="0C672C7A" w14:textId="77777777" w:rsidR="00AD12CE" w:rsidRPr="003C2634" w:rsidRDefault="00AD12CE" w:rsidP="000520B7">
            <w:pPr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3C2634">
              <w:rPr>
                <w:rFonts w:asciiTheme="minorBidi" w:hAnsiTheme="minorBidi" w:cs="B Nazanin"/>
                <w:sz w:val="28"/>
                <w:szCs w:val="28"/>
                <w:rtl/>
              </w:rPr>
              <w:t>رفتار و</w:t>
            </w:r>
            <w:r w:rsidRPr="003C2634">
              <w:rPr>
                <w:rFonts w:asciiTheme="minorBidi" w:hAnsiTheme="minorBidi" w:cs="B Nazanin" w:hint="cs"/>
                <w:sz w:val="28"/>
                <w:szCs w:val="28"/>
                <w:rtl/>
              </w:rPr>
              <w:t xml:space="preserve"> </w:t>
            </w:r>
            <w:r w:rsidRPr="003C2634">
              <w:rPr>
                <w:rFonts w:asciiTheme="minorBidi" w:hAnsiTheme="minorBidi" w:cs="B Nazanin"/>
                <w:sz w:val="28"/>
                <w:szCs w:val="28"/>
                <w:rtl/>
              </w:rPr>
              <w:t xml:space="preserve">تعامل </w:t>
            </w:r>
            <w:r w:rsidRPr="003C2634">
              <w:rPr>
                <w:rFonts w:asciiTheme="minorBidi" w:hAnsiTheme="minorBidi" w:cs="B Nazanin" w:hint="cs"/>
                <w:sz w:val="28"/>
                <w:szCs w:val="28"/>
                <w:rtl/>
              </w:rPr>
              <w:t>داخل گروهی</w:t>
            </w:r>
          </w:p>
        </w:tc>
        <w:tc>
          <w:tcPr>
            <w:tcW w:w="944" w:type="dxa"/>
          </w:tcPr>
          <w:p w14:paraId="6D21F373" w14:textId="77777777" w:rsidR="00AD12CE" w:rsidRPr="003C2634" w:rsidRDefault="00AD12CE" w:rsidP="00F273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73" w:type="dxa"/>
          </w:tcPr>
          <w:p w14:paraId="4A856648" w14:textId="77777777" w:rsidR="00AD12CE" w:rsidRPr="003C2634" w:rsidRDefault="00AD12CE" w:rsidP="00F273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82" w:type="dxa"/>
          </w:tcPr>
          <w:p w14:paraId="7AB1BA62" w14:textId="77777777" w:rsidR="00AD12CE" w:rsidRPr="003C2634" w:rsidRDefault="00AD12CE" w:rsidP="00F273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21" w:type="dxa"/>
          </w:tcPr>
          <w:p w14:paraId="0F4846D4" w14:textId="77777777" w:rsidR="00AD12CE" w:rsidRPr="003C2634" w:rsidRDefault="00AD12CE" w:rsidP="00F273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677" w:type="dxa"/>
          </w:tcPr>
          <w:p w14:paraId="62D1E4FE" w14:textId="77777777" w:rsidR="00AD12CE" w:rsidRPr="003C2634" w:rsidRDefault="00AD12CE" w:rsidP="00F273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AD12CE" w:rsidRPr="003C2634" w14:paraId="047B2096" w14:textId="77777777" w:rsidTr="00AD12CE">
        <w:tc>
          <w:tcPr>
            <w:tcW w:w="819" w:type="dxa"/>
          </w:tcPr>
          <w:p w14:paraId="344F45FE" w14:textId="77777777" w:rsidR="00AD12CE" w:rsidRPr="003C2634" w:rsidRDefault="00AD12CE" w:rsidP="00F2734E">
            <w:pPr>
              <w:jc w:val="center"/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3C2634">
              <w:rPr>
                <w:rFonts w:asciiTheme="minorBidi" w:hAnsiTheme="minorBidi"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4902" w:type="dxa"/>
          </w:tcPr>
          <w:p w14:paraId="603CE801" w14:textId="77777777" w:rsidR="00AD12CE" w:rsidRPr="003C2634" w:rsidRDefault="00AD12CE" w:rsidP="000520B7">
            <w:pPr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3C2634">
              <w:rPr>
                <w:rFonts w:asciiTheme="minorBidi" w:hAnsiTheme="minorBidi" w:cs="B Nazanin"/>
                <w:sz w:val="28"/>
                <w:szCs w:val="28"/>
                <w:rtl/>
              </w:rPr>
              <w:t>رفتار و</w:t>
            </w:r>
            <w:r w:rsidRPr="003C2634">
              <w:rPr>
                <w:rFonts w:asciiTheme="minorBidi" w:hAnsiTheme="minorBidi" w:cs="B Nazanin" w:hint="cs"/>
                <w:sz w:val="28"/>
                <w:szCs w:val="28"/>
                <w:rtl/>
              </w:rPr>
              <w:t xml:space="preserve"> </w:t>
            </w:r>
            <w:r w:rsidRPr="003C2634">
              <w:rPr>
                <w:rFonts w:asciiTheme="minorBidi" w:hAnsiTheme="minorBidi" w:cs="B Nazanin"/>
                <w:sz w:val="28"/>
                <w:szCs w:val="28"/>
                <w:rtl/>
              </w:rPr>
              <w:t xml:space="preserve">تعامل </w:t>
            </w:r>
            <w:r w:rsidRPr="003C2634">
              <w:rPr>
                <w:rFonts w:asciiTheme="minorBidi" w:hAnsiTheme="minorBidi" w:cs="B Nazanin" w:hint="cs"/>
                <w:sz w:val="28"/>
                <w:szCs w:val="28"/>
                <w:rtl/>
              </w:rPr>
              <w:t>بین گروهی</w:t>
            </w:r>
          </w:p>
        </w:tc>
        <w:tc>
          <w:tcPr>
            <w:tcW w:w="944" w:type="dxa"/>
          </w:tcPr>
          <w:p w14:paraId="1B9D5A30" w14:textId="77777777" w:rsidR="00AD12CE" w:rsidRPr="003C2634" w:rsidRDefault="00AD12CE" w:rsidP="00F273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73" w:type="dxa"/>
          </w:tcPr>
          <w:p w14:paraId="7E99A585" w14:textId="77777777" w:rsidR="00AD12CE" w:rsidRPr="003C2634" w:rsidRDefault="00AD12CE" w:rsidP="00F273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82" w:type="dxa"/>
          </w:tcPr>
          <w:p w14:paraId="676FE776" w14:textId="77777777" w:rsidR="00AD12CE" w:rsidRPr="003C2634" w:rsidRDefault="00AD12CE" w:rsidP="00F273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21" w:type="dxa"/>
          </w:tcPr>
          <w:p w14:paraId="4B0F755B" w14:textId="77777777" w:rsidR="00AD12CE" w:rsidRPr="003C2634" w:rsidRDefault="00AD12CE" w:rsidP="00F273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677" w:type="dxa"/>
          </w:tcPr>
          <w:p w14:paraId="2B15F595" w14:textId="77777777" w:rsidR="00AD12CE" w:rsidRPr="003C2634" w:rsidRDefault="00AD12CE" w:rsidP="00F273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AD12CE" w:rsidRPr="003C2634" w14:paraId="1BC026A5" w14:textId="77777777" w:rsidTr="00AD12CE">
        <w:tc>
          <w:tcPr>
            <w:tcW w:w="819" w:type="dxa"/>
          </w:tcPr>
          <w:p w14:paraId="029DCA9A" w14:textId="77777777" w:rsidR="00AD12CE" w:rsidRPr="003C2634" w:rsidRDefault="00AD12CE" w:rsidP="00F2734E">
            <w:pPr>
              <w:jc w:val="center"/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3C2634">
              <w:rPr>
                <w:rFonts w:asciiTheme="minorBidi" w:hAnsiTheme="minorBidi" w:cs="B Nazanin" w:hint="cs"/>
                <w:sz w:val="28"/>
                <w:szCs w:val="28"/>
                <w:rtl/>
              </w:rPr>
              <w:t>11</w:t>
            </w:r>
          </w:p>
        </w:tc>
        <w:tc>
          <w:tcPr>
            <w:tcW w:w="4902" w:type="dxa"/>
          </w:tcPr>
          <w:p w14:paraId="7A721A95" w14:textId="77777777" w:rsidR="00AD12CE" w:rsidRPr="003C2634" w:rsidRDefault="00AD12CE" w:rsidP="000520B7">
            <w:pPr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3C2634">
              <w:rPr>
                <w:rFonts w:asciiTheme="minorBidi" w:hAnsiTheme="minorBidi" w:cs="B Nazanin"/>
                <w:sz w:val="28"/>
                <w:szCs w:val="28"/>
                <w:rtl/>
              </w:rPr>
              <w:t>رفتار و تعامل با فراگیران</w:t>
            </w:r>
          </w:p>
        </w:tc>
        <w:tc>
          <w:tcPr>
            <w:tcW w:w="944" w:type="dxa"/>
          </w:tcPr>
          <w:p w14:paraId="0672BF85" w14:textId="77777777" w:rsidR="00AD12CE" w:rsidRPr="003C2634" w:rsidRDefault="00AD12CE" w:rsidP="00F273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73" w:type="dxa"/>
          </w:tcPr>
          <w:p w14:paraId="7B29FF65" w14:textId="77777777" w:rsidR="00AD12CE" w:rsidRPr="003C2634" w:rsidRDefault="00AD12CE" w:rsidP="00F273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82" w:type="dxa"/>
          </w:tcPr>
          <w:p w14:paraId="1537BABB" w14:textId="77777777" w:rsidR="00AD12CE" w:rsidRPr="003C2634" w:rsidRDefault="00AD12CE" w:rsidP="00F273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21" w:type="dxa"/>
          </w:tcPr>
          <w:p w14:paraId="16036749" w14:textId="77777777" w:rsidR="00AD12CE" w:rsidRPr="003C2634" w:rsidRDefault="00AD12CE" w:rsidP="00F273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677" w:type="dxa"/>
          </w:tcPr>
          <w:p w14:paraId="1B9E1CB6" w14:textId="77777777" w:rsidR="00AD12CE" w:rsidRPr="003C2634" w:rsidRDefault="00AD12CE" w:rsidP="00F273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AD12CE" w:rsidRPr="003C2634" w14:paraId="50873A30" w14:textId="77777777" w:rsidTr="00AD12CE">
        <w:tc>
          <w:tcPr>
            <w:tcW w:w="819" w:type="dxa"/>
          </w:tcPr>
          <w:p w14:paraId="35974815" w14:textId="77777777" w:rsidR="00AD12CE" w:rsidRPr="003C2634" w:rsidRDefault="00AD12CE" w:rsidP="00F2734E">
            <w:pPr>
              <w:jc w:val="center"/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3C2634">
              <w:rPr>
                <w:rFonts w:asciiTheme="minorBidi" w:hAnsiTheme="minorBidi" w:cs="B Nazanin" w:hint="cs"/>
                <w:sz w:val="28"/>
                <w:szCs w:val="28"/>
                <w:rtl/>
              </w:rPr>
              <w:t>12</w:t>
            </w:r>
          </w:p>
        </w:tc>
        <w:tc>
          <w:tcPr>
            <w:tcW w:w="4902" w:type="dxa"/>
          </w:tcPr>
          <w:p w14:paraId="07B513B1" w14:textId="77777777" w:rsidR="00AD12CE" w:rsidRPr="003C2634" w:rsidRDefault="00AD12CE" w:rsidP="000520B7">
            <w:pPr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3C2634">
              <w:rPr>
                <w:rFonts w:asciiTheme="minorBidi" w:hAnsiTheme="minorBidi" w:cs="B Nazanin"/>
                <w:sz w:val="28"/>
                <w:szCs w:val="28"/>
                <w:rtl/>
              </w:rPr>
              <w:t>رفتار و تعامل با کارکنان</w:t>
            </w:r>
            <w:r w:rsidRPr="003C2634">
              <w:rPr>
                <w:rFonts w:asciiTheme="minorBidi" w:hAnsiTheme="minorBidi" w:cs="B Nazani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44" w:type="dxa"/>
          </w:tcPr>
          <w:p w14:paraId="48C11A68" w14:textId="77777777" w:rsidR="00AD12CE" w:rsidRPr="003C2634" w:rsidRDefault="00AD12CE" w:rsidP="00F273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73" w:type="dxa"/>
          </w:tcPr>
          <w:p w14:paraId="331EEEF5" w14:textId="77777777" w:rsidR="00AD12CE" w:rsidRPr="003C2634" w:rsidRDefault="00AD12CE" w:rsidP="00F273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82" w:type="dxa"/>
          </w:tcPr>
          <w:p w14:paraId="44C20B6A" w14:textId="77777777" w:rsidR="00AD12CE" w:rsidRPr="003C2634" w:rsidRDefault="00AD12CE" w:rsidP="00F273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21" w:type="dxa"/>
          </w:tcPr>
          <w:p w14:paraId="633CB640" w14:textId="77777777" w:rsidR="00AD12CE" w:rsidRPr="003C2634" w:rsidRDefault="00AD12CE" w:rsidP="00F273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677" w:type="dxa"/>
          </w:tcPr>
          <w:p w14:paraId="2B289FCD" w14:textId="77777777" w:rsidR="00AD12CE" w:rsidRPr="003C2634" w:rsidRDefault="00AD12CE" w:rsidP="00F273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AD12CE" w:rsidRPr="003C2634" w14:paraId="70FC3BD4" w14:textId="77777777" w:rsidTr="00AD12CE">
        <w:tc>
          <w:tcPr>
            <w:tcW w:w="819" w:type="dxa"/>
          </w:tcPr>
          <w:p w14:paraId="6ED01E8C" w14:textId="77777777" w:rsidR="00AD12CE" w:rsidRPr="003C2634" w:rsidRDefault="00AD12CE" w:rsidP="00F2734E">
            <w:pPr>
              <w:jc w:val="center"/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3C2634">
              <w:rPr>
                <w:rFonts w:asciiTheme="minorBidi" w:hAnsiTheme="minorBidi" w:cs="B Nazanin" w:hint="cs"/>
                <w:sz w:val="28"/>
                <w:szCs w:val="28"/>
                <w:rtl/>
              </w:rPr>
              <w:t>13</w:t>
            </w:r>
          </w:p>
        </w:tc>
        <w:tc>
          <w:tcPr>
            <w:tcW w:w="4902" w:type="dxa"/>
          </w:tcPr>
          <w:p w14:paraId="4130DC44" w14:textId="77777777" w:rsidR="00AD12CE" w:rsidRPr="003C2634" w:rsidRDefault="00AD12CE" w:rsidP="000520B7">
            <w:pPr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3C2634">
              <w:rPr>
                <w:rFonts w:asciiTheme="minorBidi" w:hAnsiTheme="minorBidi" w:cs="B Nazanin" w:hint="cs"/>
                <w:sz w:val="28"/>
                <w:szCs w:val="28"/>
                <w:rtl/>
              </w:rPr>
              <w:t>ارزیابی کلی گروه / بخش آموزشی</w:t>
            </w:r>
          </w:p>
        </w:tc>
        <w:tc>
          <w:tcPr>
            <w:tcW w:w="944" w:type="dxa"/>
          </w:tcPr>
          <w:p w14:paraId="0A7EFCD7" w14:textId="77777777" w:rsidR="00AD12CE" w:rsidRPr="003C2634" w:rsidRDefault="00AD12CE" w:rsidP="00F273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73" w:type="dxa"/>
          </w:tcPr>
          <w:p w14:paraId="44B6794E" w14:textId="77777777" w:rsidR="00AD12CE" w:rsidRPr="003C2634" w:rsidRDefault="00AD12CE" w:rsidP="00F273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82" w:type="dxa"/>
          </w:tcPr>
          <w:p w14:paraId="27587DD4" w14:textId="77777777" w:rsidR="00AD12CE" w:rsidRPr="003C2634" w:rsidRDefault="00AD12CE" w:rsidP="00F273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21" w:type="dxa"/>
          </w:tcPr>
          <w:p w14:paraId="08DFF55A" w14:textId="77777777" w:rsidR="00AD12CE" w:rsidRPr="003C2634" w:rsidRDefault="00AD12CE" w:rsidP="00F273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677" w:type="dxa"/>
          </w:tcPr>
          <w:p w14:paraId="12D42E2D" w14:textId="77777777" w:rsidR="00AD12CE" w:rsidRPr="003C2634" w:rsidRDefault="00AD12CE" w:rsidP="00F273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14:paraId="179018CC" w14:textId="77777777" w:rsidR="00632811" w:rsidRPr="003C2634" w:rsidRDefault="00CD3D56" w:rsidP="00CD3D56">
      <w:pPr>
        <w:rPr>
          <w:rFonts w:cs="B Nazanin"/>
          <w:sz w:val="28"/>
          <w:szCs w:val="28"/>
          <w:rtl/>
        </w:rPr>
      </w:pPr>
      <w:r w:rsidRPr="003C2634">
        <w:rPr>
          <w:rFonts w:cs="B Nazanin" w:hint="cs"/>
          <w:sz w:val="28"/>
          <w:szCs w:val="28"/>
          <w:rtl/>
        </w:rPr>
        <w:t>*نظرسنجی از رئیس و معاونت آموزشی دانشکده</w:t>
      </w:r>
    </w:p>
    <w:p w14:paraId="0E14096D" w14:textId="77777777" w:rsidR="0055177F" w:rsidRDefault="0055177F" w:rsidP="0055177F">
      <w:pPr>
        <w:jc w:val="center"/>
        <w:rPr>
          <w:rFonts w:cs="B Nazanin"/>
          <w:sz w:val="40"/>
          <w:szCs w:val="40"/>
          <w:rtl/>
        </w:rPr>
      </w:pPr>
    </w:p>
    <w:p w14:paraId="31BA60BB" w14:textId="0A69412D" w:rsidR="00307E12" w:rsidRPr="003C2634" w:rsidRDefault="00307E12" w:rsidP="0029504A">
      <w:pPr>
        <w:jc w:val="center"/>
        <w:rPr>
          <w:rFonts w:cs="B Nazanin"/>
          <w:sz w:val="40"/>
          <w:szCs w:val="40"/>
          <w:rtl/>
        </w:rPr>
      </w:pPr>
      <w:r w:rsidRPr="003C2634">
        <w:rPr>
          <w:rFonts w:cs="B Nazanin" w:hint="cs"/>
          <w:sz w:val="40"/>
          <w:szCs w:val="40"/>
          <w:rtl/>
        </w:rPr>
        <w:t xml:space="preserve">جدول </w:t>
      </w:r>
      <w:r w:rsidR="0029504A">
        <w:rPr>
          <w:rFonts w:cs="B Nazanin" w:hint="cs"/>
          <w:sz w:val="40"/>
          <w:szCs w:val="40"/>
          <w:rtl/>
        </w:rPr>
        <w:t>16</w:t>
      </w:r>
      <w:r w:rsidRPr="003C2634">
        <w:rPr>
          <w:rFonts w:cs="B Nazanin" w:hint="cs"/>
          <w:sz w:val="40"/>
          <w:szCs w:val="40"/>
          <w:rtl/>
        </w:rPr>
        <w:t>. مهمترین نقاط قوت و ضعف گروه آموزشی</w:t>
      </w:r>
      <w:r w:rsidR="00CD3D56" w:rsidRPr="003C2634">
        <w:rPr>
          <w:rFonts w:cs="B Nazanin" w:hint="cs"/>
          <w:sz w:val="40"/>
          <w:szCs w:val="40"/>
          <w:rtl/>
        </w:rPr>
        <w:t>*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16"/>
        <w:gridCol w:w="3870"/>
        <w:gridCol w:w="3600"/>
        <w:gridCol w:w="6332"/>
      </w:tblGrid>
      <w:tr w:rsidR="00307E12" w:rsidRPr="003C2634" w14:paraId="078D444D" w14:textId="77777777" w:rsidTr="00CD3906">
        <w:tc>
          <w:tcPr>
            <w:tcW w:w="1016" w:type="dxa"/>
            <w:shd w:val="clear" w:color="auto" w:fill="D9D9D9" w:themeFill="background1" w:themeFillShade="D9"/>
          </w:tcPr>
          <w:p w14:paraId="561DC05F" w14:textId="77777777" w:rsidR="00307E12" w:rsidRPr="003C2634" w:rsidRDefault="00307E12" w:rsidP="000E65E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3870" w:type="dxa"/>
            <w:shd w:val="clear" w:color="auto" w:fill="D9D9D9" w:themeFill="background1" w:themeFillShade="D9"/>
          </w:tcPr>
          <w:p w14:paraId="4E69DF91" w14:textId="77777777" w:rsidR="00307E12" w:rsidRPr="003C2634" w:rsidRDefault="00307E12" w:rsidP="000E65E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نقاط قوت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14:paraId="4EB29C76" w14:textId="77777777" w:rsidR="00307E12" w:rsidRPr="003C2634" w:rsidRDefault="00307E12" w:rsidP="000E65E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نقاط ضعف</w:t>
            </w:r>
          </w:p>
        </w:tc>
        <w:tc>
          <w:tcPr>
            <w:tcW w:w="6332" w:type="dxa"/>
            <w:shd w:val="clear" w:color="auto" w:fill="D9D9D9" w:themeFill="background1" w:themeFillShade="D9"/>
          </w:tcPr>
          <w:p w14:paraId="35292C17" w14:textId="77777777" w:rsidR="00307E12" w:rsidRPr="003C2634" w:rsidRDefault="00307E12" w:rsidP="000E65E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پیشنهادات</w:t>
            </w:r>
            <w:r w:rsidR="0054635E" w:rsidRPr="003C2634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</w:tr>
      <w:tr w:rsidR="00307E12" w:rsidRPr="003C2634" w14:paraId="2B630327" w14:textId="77777777" w:rsidTr="00CD3906">
        <w:tc>
          <w:tcPr>
            <w:tcW w:w="1016" w:type="dxa"/>
          </w:tcPr>
          <w:p w14:paraId="5181FE8F" w14:textId="77777777" w:rsidR="00307E12" w:rsidRPr="003C2634" w:rsidRDefault="004D1A21" w:rsidP="000E65E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3870" w:type="dxa"/>
          </w:tcPr>
          <w:p w14:paraId="030FA3D2" w14:textId="77777777" w:rsidR="00307E12" w:rsidRPr="003C2634" w:rsidRDefault="00307E12" w:rsidP="000E65E8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00" w:type="dxa"/>
          </w:tcPr>
          <w:p w14:paraId="0A0C6A09" w14:textId="77777777" w:rsidR="00307E12" w:rsidRPr="003C2634" w:rsidRDefault="00307E12" w:rsidP="000E65E8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32" w:type="dxa"/>
          </w:tcPr>
          <w:p w14:paraId="194C9E56" w14:textId="77777777" w:rsidR="00307E12" w:rsidRPr="003C2634" w:rsidRDefault="00307E12" w:rsidP="000E65E8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307E12" w:rsidRPr="003C2634" w14:paraId="40C8D7D3" w14:textId="77777777" w:rsidTr="00CD3906">
        <w:tc>
          <w:tcPr>
            <w:tcW w:w="1016" w:type="dxa"/>
          </w:tcPr>
          <w:p w14:paraId="107CC96C" w14:textId="77777777" w:rsidR="00307E12" w:rsidRPr="003C2634" w:rsidRDefault="004D1A21" w:rsidP="000E65E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3870" w:type="dxa"/>
          </w:tcPr>
          <w:p w14:paraId="1E47F2B1" w14:textId="77777777" w:rsidR="00307E12" w:rsidRPr="003C2634" w:rsidRDefault="00307E12" w:rsidP="000E65E8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00" w:type="dxa"/>
          </w:tcPr>
          <w:p w14:paraId="49361FD8" w14:textId="77777777" w:rsidR="00307E12" w:rsidRPr="003C2634" w:rsidRDefault="00307E12" w:rsidP="000E65E8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32" w:type="dxa"/>
          </w:tcPr>
          <w:p w14:paraId="3C7071C1" w14:textId="77777777" w:rsidR="00307E12" w:rsidRPr="003C2634" w:rsidRDefault="00307E12" w:rsidP="000E65E8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307E12" w:rsidRPr="003C2634" w14:paraId="668E4198" w14:textId="77777777" w:rsidTr="00CD3906">
        <w:tc>
          <w:tcPr>
            <w:tcW w:w="1016" w:type="dxa"/>
          </w:tcPr>
          <w:p w14:paraId="740C83E7" w14:textId="77777777" w:rsidR="00307E12" w:rsidRPr="003C2634" w:rsidRDefault="004D1A21" w:rsidP="000E65E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3870" w:type="dxa"/>
          </w:tcPr>
          <w:p w14:paraId="1F2D3559" w14:textId="77777777" w:rsidR="00307E12" w:rsidRPr="003C2634" w:rsidRDefault="00307E12" w:rsidP="000E65E8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00" w:type="dxa"/>
          </w:tcPr>
          <w:p w14:paraId="246457B3" w14:textId="77777777" w:rsidR="00307E12" w:rsidRPr="003C2634" w:rsidRDefault="00307E12" w:rsidP="000E65E8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32" w:type="dxa"/>
          </w:tcPr>
          <w:p w14:paraId="388522A1" w14:textId="77777777" w:rsidR="00307E12" w:rsidRPr="003C2634" w:rsidRDefault="00307E12" w:rsidP="000E65E8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307E12" w:rsidRPr="003C2634" w14:paraId="348ECA0D" w14:textId="77777777" w:rsidTr="00CD3906">
        <w:tc>
          <w:tcPr>
            <w:tcW w:w="1016" w:type="dxa"/>
          </w:tcPr>
          <w:p w14:paraId="7A774C84" w14:textId="77777777" w:rsidR="00307E12" w:rsidRPr="003C2634" w:rsidRDefault="004D1A21" w:rsidP="000E65E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lastRenderedPageBreak/>
              <w:t>4</w:t>
            </w:r>
          </w:p>
        </w:tc>
        <w:tc>
          <w:tcPr>
            <w:tcW w:w="3870" w:type="dxa"/>
          </w:tcPr>
          <w:p w14:paraId="4DBF5E29" w14:textId="77777777" w:rsidR="00307E12" w:rsidRPr="003C2634" w:rsidRDefault="00307E12" w:rsidP="000E65E8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00" w:type="dxa"/>
          </w:tcPr>
          <w:p w14:paraId="418C2EA0" w14:textId="77777777" w:rsidR="00307E12" w:rsidRPr="003C2634" w:rsidRDefault="00307E12" w:rsidP="000E65E8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32" w:type="dxa"/>
          </w:tcPr>
          <w:p w14:paraId="39E580E6" w14:textId="77777777" w:rsidR="00307E12" w:rsidRPr="003C2634" w:rsidRDefault="00307E12" w:rsidP="000E65E8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14:paraId="64EA2E09" w14:textId="77777777" w:rsidR="005F03B2" w:rsidRPr="003C2634" w:rsidRDefault="00CD3D56" w:rsidP="00CD3D56">
      <w:pPr>
        <w:rPr>
          <w:rFonts w:cs="B Nazanin"/>
          <w:sz w:val="28"/>
          <w:szCs w:val="28"/>
          <w:rtl/>
        </w:rPr>
      </w:pPr>
      <w:r w:rsidRPr="003C2634">
        <w:rPr>
          <w:rFonts w:cs="B Nazanin" w:hint="cs"/>
          <w:sz w:val="28"/>
          <w:szCs w:val="28"/>
          <w:rtl/>
        </w:rPr>
        <w:t xml:space="preserve">*از نظر تیم بازدیدکننده </w:t>
      </w:r>
    </w:p>
    <w:p w14:paraId="06F4FCE5" w14:textId="35BA59C8" w:rsidR="007B5237" w:rsidRPr="003C2634" w:rsidRDefault="007B5237" w:rsidP="0029504A">
      <w:pPr>
        <w:jc w:val="center"/>
        <w:rPr>
          <w:rFonts w:cs="B Nazanin"/>
          <w:sz w:val="40"/>
          <w:szCs w:val="40"/>
          <w:rtl/>
        </w:rPr>
      </w:pPr>
      <w:r w:rsidRPr="003C2634">
        <w:rPr>
          <w:rFonts w:cs="B Nazanin" w:hint="cs"/>
          <w:sz w:val="40"/>
          <w:szCs w:val="40"/>
          <w:rtl/>
        </w:rPr>
        <w:t xml:space="preserve">جدول </w:t>
      </w:r>
      <w:r w:rsidR="0029504A">
        <w:rPr>
          <w:rFonts w:cs="B Nazanin" w:hint="cs"/>
          <w:sz w:val="40"/>
          <w:szCs w:val="40"/>
          <w:rtl/>
        </w:rPr>
        <w:t>17</w:t>
      </w:r>
      <w:r w:rsidRPr="003C2634">
        <w:rPr>
          <w:rFonts w:cs="B Nazanin" w:hint="cs"/>
          <w:sz w:val="40"/>
          <w:szCs w:val="40"/>
          <w:rtl/>
        </w:rPr>
        <w:t>. گزارش نهایی تیم بازدیدکننده</w:t>
      </w:r>
      <w:r w:rsidR="00742934" w:rsidRPr="003C2634">
        <w:rPr>
          <w:rFonts w:cs="B Nazanin" w:hint="cs"/>
          <w:sz w:val="40"/>
          <w:szCs w:val="40"/>
          <w:rtl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83"/>
        <w:gridCol w:w="4863"/>
        <w:gridCol w:w="1134"/>
        <w:gridCol w:w="1560"/>
        <w:gridCol w:w="6095"/>
      </w:tblGrid>
      <w:tr w:rsidR="005F03B2" w:rsidRPr="003C2634" w14:paraId="33630509" w14:textId="77777777" w:rsidTr="005F03B2">
        <w:tc>
          <w:tcPr>
            <w:tcW w:w="883" w:type="dxa"/>
            <w:shd w:val="clear" w:color="auto" w:fill="D9D9D9" w:themeFill="background1" w:themeFillShade="D9"/>
          </w:tcPr>
          <w:p w14:paraId="7F9686B3" w14:textId="77777777" w:rsidR="005F03B2" w:rsidRPr="003C2634" w:rsidRDefault="005F03B2" w:rsidP="007B523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4863" w:type="dxa"/>
            <w:shd w:val="clear" w:color="auto" w:fill="D9D9D9" w:themeFill="background1" w:themeFillShade="D9"/>
          </w:tcPr>
          <w:p w14:paraId="4CBA72FE" w14:textId="77777777" w:rsidR="005F03B2" w:rsidRPr="003C2634" w:rsidRDefault="005F03B2" w:rsidP="007B523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شاخص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7DA5EC1" w14:textId="77777777" w:rsidR="005F03B2" w:rsidRPr="003C2634" w:rsidRDefault="005F03B2" w:rsidP="007B523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قابل قبول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7F71DBD7" w14:textId="77777777" w:rsidR="005F03B2" w:rsidRPr="003C2634" w:rsidRDefault="005F03B2" w:rsidP="007B523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غیرقابل قبول*</w:t>
            </w:r>
          </w:p>
        </w:tc>
        <w:tc>
          <w:tcPr>
            <w:tcW w:w="6095" w:type="dxa"/>
            <w:shd w:val="clear" w:color="auto" w:fill="D9D9D9" w:themeFill="background1" w:themeFillShade="D9"/>
          </w:tcPr>
          <w:p w14:paraId="4E0BBD1E" w14:textId="77777777" w:rsidR="005F03B2" w:rsidRPr="003C2634" w:rsidRDefault="005F03B2" w:rsidP="007B523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ملاحظات</w:t>
            </w:r>
          </w:p>
        </w:tc>
      </w:tr>
      <w:tr w:rsidR="005F03B2" w:rsidRPr="003C2634" w14:paraId="4FF61AB3" w14:textId="77777777" w:rsidTr="005F03B2">
        <w:tc>
          <w:tcPr>
            <w:tcW w:w="883" w:type="dxa"/>
          </w:tcPr>
          <w:p w14:paraId="78C4FBA3" w14:textId="77777777" w:rsidR="005F03B2" w:rsidRPr="003C2634" w:rsidRDefault="005F03B2" w:rsidP="007B523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4863" w:type="dxa"/>
          </w:tcPr>
          <w:p w14:paraId="37F6A675" w14:textId="77777777" w:rsidR="005F03B2" w:rsidRPr="003C2634" w:rsidRDefault="005F03B2" w:rsidP="000520B7">
            <w:pPr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 xml:space="preserve">وضعیت هیات علمی </w:t>
            </w:r>
          </w:p>
        </w:tc>
        <w:tc>
          <w:tcPr>
            <w:tcW w:w="1134" w:type="dxa"/>
          </w:tcPr>
          <w:p w14:paraId="0C5CB54B" w14:textId="77777777" w:rsidR="005F03B2" w:rsidRPr="003C2634" w:rsidRDefault="005F03B2" w:rsidP="007B5237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14:paraId="5BA3A91B" w14:textId="77777777" w:rsidR="005F03B2" w:rsidRPr="003C2634" w:rsidRDefault="005F03B2" w:rsidP="007B5237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095" w:type="dxa"/>
          </w:tcPr>
          <w:p w14:paraId="309B46C1" w14:textId="77777777" w:rsidR="005F03B2" w:rsidRPr="003C2634" w:rsidRDefault="005F03B2" w:rsidP="007B5237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5F03B2" w:rsidRPr="003C2634" w14:paraId="6C876705" w14:textId="77777777" w:rsidTr="005F03B2">
        <w:tc>
          <w:tcPr>
            <w:tcW w:w="883" w:type="dxa"/>
          </w:tcPr>
          <w:p w14:paraId="2F6B34E6" w14:textId="77777777" w:rsidR="005F03B2" w:rsidRPr="003C2634" w:rsidRDefault="005F03B2" w:rsidP="00495B6B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4863" w:type="dxa"/>
          </w:tcPr>
          <w:p w14:paraId="3ED9164D" w14:textId="77777777" w:rsidR="005F03B2" w:rsidRPr="003C2634" w:rsidRDefault="005F03B2" w:rsidP="000520B7">
            <w:pPr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وضعیت کارشناس آزمایشگاه</w:t>
            </w:r>
          </w:p>
        </w:tc>
        <w:tc>
          <w:tcPr>
            <w:tcW w:w="1134" w:type="dxa"/>
          </w:tcPr>
          <w:p w14:paraId="29394B09" w14:textId="77777777" w:rsidR="005F03B2" w:rsidRPr="003C2634" w:rsidRDefault="005F03B2" w:rsidP="00495B6B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14:paraId="1600618D" w14:textId="77777777" w:rsidR="005F03B2" w:rsidRPr="003C2634" w:rsidRDefault="005F03B2" w:rsidP="00495B6B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095" w:type="dxa"/>
          </w:tcPr>
          <w:p w14:paraId="27AB2A6D" w14:textId="77777777" w:rsidR="005F03B2" w:rsidRPr="003C2634" w:rsidRDefault="005F03B2" w:rsidP="00495B6B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5F03B2" w:rsidRPr="003C2634" w14:paraId="0F517204" w14:textId="77777777" w:rsidTr="005F03B2">
        <w:tc>
          <w:tcPr>
            <w:tcW w:w="883" w:type="dxa"/>
          </w:tcPr>
          <w:p w14:paraId="21881956" w14:textId="77777777" w:rsidR="005F03B2" w:rsidRPr="003C2634" w:rsidRDefault="005F03B2" w:rsidP="00495B6B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4863" w:type="dxa"/>
          </w:tcPr>
          <w:p w14:paraId="7D40CF15" w14:textId="77777777" w:rsidR="005F03B2" w:rsidRPr="003C2634" w:rsidRDefault="005F03B2" w:rsidP="000520B7">
            <w:pPr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 xml:space="preserve">وضعیت </w:t>
            </w:r>
            <w:r w:rsidR="005B4979" w:rsidRPr="003C2634">
              <w:rPr>
                <w:rFonts w:cs="B Nazanin" w:hint="cs"/>
                <w:sz w:val="28"/>
                <w:szCs w:val="28"/>
                <w:rtl/>
              </w:rPr>
              <w:t>فضای</w:t>
            </w:r>
            <w:r w:rsidRPr="003C2634">
              <w:rPr>
                <w:rFonts w:cs="B Nazanin" w:hint="cs"/>
                <w:sz w:val="28"/>
                <w:szCs w:val="28"/>
                <w:rtl/>
              </w:rPr>
              <w:t xml:space="preserve"> فیزیکی </w:t>
            </w:r>
          </w:p>
        </w:tc>
        <w:tc>
          <w:tcPr>
            <w:tcW w:w="1134" w:type="dxa"/>
          </w:tcPr>
          <w:p w14:paraId="3A554679" w14:textId="77777777" w:rsidR="005F03B2" w:rsidRPr="003C2634" w:rsidRDefault="005F03B2" w:rsidP="00495B6B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14:paraId="747D74E2" w14:textId="77777777" w:rsidR="005F03B2" w:rsidRPr="003C2634" w:rsidRDefault="005F03B2" w:rsidP="00495B6B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095" w:type="dxa"/>
          </w:tcPr>
          <w:p w14:paraId="0BF9F5A5" w14:textId="77777777" w:rsidR="005F03B2" w:rsidRPr="003C2634" w:rsidRDefault="005F03B2" w:rsidP="00495B6B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5F03B2" w:rsidRPr="003C2634" w14:paraId="09F8C81D" w14:textId="77777777" w:rsidTr="005F03B2">
        <w:tc>
          <w:tcPr>
            <w:tcW w:w="883" w:type="dxa"/>
          </w:tcPr>
          <w:p w14:paraId="428FCA56" w14:textId="77777777" w:rsidR="005F03B2" w:rsidRPr="003C2634" w:rsidRDefault="005F03B2" w:rsidP="00495B6B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4863" w:type="dxa"/>
          </w:tcPr>
          <w:p w14:paraId="215218A4" w14:textId="77777777" w:rsidR="005F03B2" w:rsidRPr="003C2634" w:rsidRDefault="005F03B2" w:rsidP="000520B7">
            <w:pPr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وضعیت تجهیزات آزمایشگاهی</w:t>
            </w:r>
          </w:p>
        </w:tc>
        <w:tc>
          <w:tcPr>
            <w:tcW w:w="1134" w:type="dxa"/>
          </w:tcPr>
          <w:p w14:paraId="6588056C" w14:textId="77777777" w:rsidR="005F03B2" w:rsidRPr="003C2634" w:rsidRDefault="005F03B2" w:rsidP="00495B6B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14:paraId="2E44E2C4" w14:textId="77777777" w:rsidR="005F03B2" w:rsidRPr="003C2634" w:rsidRDefault="005F03B2" w:rsidP="00495B6B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095" w:type="dxa"/>
          </w:tcPr>
          <w:p w14:paraId="23BC4D93" w14:textId="77777777" w:rsidR="005F03B2" w:rsidRPr="003C2634" w:rsidRDefault="005F03B2" w:rsidP="00495B6B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5F03B2" w:rsidRPr="003C2634" w14:paraId="46A5C117" w14:textId="77777777" w:rsidTr="005F03B2">
        <w:tc>
          <w:tcPr>
            <w:tcW w:w="883" w:type="dxa"/>
          </w:tcPr>
          <w:p w14:paraId="0EE1BF2E" w14:textId="04939FE8" w:rsidR="005F03B2" w:rsidRPr="003C2634" w:rsidRDefault="00183581" w:rsidP="00495B6B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4863" w:type="dxa"/>
          </w:tcPr>
          <w:p w14:paraId="056FFA37" w14:textId="77777777" w:rsidR="005F03B2" w:rsidRPr="003C2634" w:rsidRDefault="005F03B2" w:rsidP="000520B7">
            <w:pPr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وضعیت آموزش تکنیک های انگل شناسی</w:t>
            </w:r>
          </w:p>
        </w:tc>
        <w:tc>
          <w:tcPr>
            <w:tcW w:w="1134" w:type="dxa"/>
          </w:tcPr>
          <w:p w14:paraId="33DED3CB" w14:textId="77777777" w:rsidR="005F03B2" w:rsidRPr="003C2634" w:rsidRDefault="005F03B2" w:rsidP="00495B6B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14:paraId="066FD4FD" w14:textId="77777777" w:rsidR="005F03B2" w:rsidRPr="003C2634" w:rsidRDefault="005F03B2" w:rsidP="00495B6B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095" w:type="dxa"/>
          </w:tcPr>
          <w:p w14:paraId="0B4A90E8" w14:textId="77777777" w:rsidR="005F03B2" w:rsidRPr="003C2634" w:rsidRDefault="005F03B2" w:rsidP="00495B6B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183581" w:rsidRPr="003C2634" w14:paraId="59E45C71" w14:textId="77777777" w:rsidTr="005F03B2">
        <w:tc>
          <w:tcPr>
            <w:tcW w:w="883" w:type="dxa"/>
          </w:tcPr>
          <w:p w14:paraId="5FED5AA8" w14:textId="4E87644F" w:rsidR="00183581" w:rsidRPr="003C2634" w:rsidRDefault="00183581" w:rsidP="00183581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4863" w:type="dxa"/>
          </w:tcPr>
          <w:p w14:paraId="2FBBCDED" w14:textId="77777777" w:rsidR="00183581" w:rsidRPr="003C2634" w:rsidRDefault="00183581" w:rsidP="00183581">
            <w:pPr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 xml:space="preserve">همکاری با مراکز آموزشی درمانی </w:t>
            </w:r>
          </w:p>
        </w:tc>
        <w:tc>
          <w:tcPr>
            <w:tcW w:w="1134" w:type="dxa"/>
          </w:tcPr>
          <w:p w14:paraId="52D7D058" w14:textId="77777777" w:rsidR="00183581" w:rsidRPr="003C2634" w:rsidRDefault="00183581" w:rsidP="0018358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14:paraId="3C60923E" w14:textId="77777777" w:rsidR="00183581" w:rsidRPr="003C2634" w:rsidRDefault="00183581" w:rsidP="0018358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095" w:type="dxa"/>
          </w:tcPr>
          <w:p w14:paraId="5FD718EE" w14:textId="77777777" w:rsidR="00183581" w:rsidRPr="003C2634" w:rsidRDefault="00183581" w:rsidP="0018358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183581" w:rsidRPr="003C2634" w14:paraId="55E27E07" w14:textId="77777777" w:rsidTr="005F03B2">
        <w:tc>
          <w:tcPr>
            <w:tcW w:w="883" w:type="dxa"/>
          </w:tcPr>
          <w:p w14:paraId="28BB502A" w14:textId="3B200789" w:rsidR="00183581" w:rsidRPr="003C2634" w:rsidRDefault="00183581" w:rsidP="00183581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4863" w:type="dxa"/>
          </w:tcPr>
          <w:p w14:paraId="34FF316D" w14:textId="77777777" w:rsidR="00183581" w:rsidRPr="003C2634" w:rsidRDefault="00183581" w:rsidP="00183581">
            <w:pPr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سایر فعالیت های آموزشی</w:t>
            </w:r>
          </w:p>
        </w:tc>
        <w:tc>
          <w:tcPr>
            <w:tcW w:w="1134" w:type="dxa"/>
          </w:tcPr>
          <w:p w14:paraId="3D17F817" w14:textId="77777777" w:rsidR="00183581" w:rsidRPr="003C2634" w:rsidRDefault="00183581" w:rsidP="0018358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14:paraId="5B956DDC" w14:textId="77777777" w:rsidR="00183581" w:rsidRPr="003C2634" w:rsidRDefault="00183581" w:rsidP="0018358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095" w:type="dxa"/>
          </w:tcPr>
          <w:p w14:paraId="0EA47328" w14:textId="77777777" w:rsidR="00183581" w:rsidRPr="003C2634" w:rsidRDefault="00183581" w:rsidP="0018358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183581" w:rsidRPr="003C2634" w14:paraId="3DBAC3CA" w14:textId="77777777" w:rsidTr="005F03B2">
        <w:tc>
          <w:tcPr>
            <w:tcW w:w="883" w:type="dxa"/>
          </w:tcPr>
          <w:p w14:paraId="6D09AABB" w14:textId="56CDEEA1" w:rsidR="00183581" w:rsidRPr="003C2634" w:rsidRDefault="00183581" w:rsidP="00183581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4863" w:type="dxa"/>
          </w:tcPr>
          <w:p w14:paraId="26E7C01F" w14:textId="77777777" w:rsidR="00183581" w:rsidRPr="003C2634" w:rsidRDefault="00183581" w:rsidP="00183581">
            <w:pPr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طرح و پایان نامه</w:t>
            </w:r>
          </w:p>
        </w:tc>
        <w:tc>
          <w:tcPr>
            <w:tcW w:w="1134" w:type="dxa"/>
          </w:tcPr>
          <w:p w14:paraId="23C2263A" w14:textId="77777777" w:rsidR="00183581" w:rsidRPr="003C2634" w:rsidRDefault="00183581" w:rsidP="0018358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14:paraId="6A41450D" w14:textId="77777777" w:rsidR="00183581" w:rsidRPr="003C2634" w:rsidRDefault="00183581" w:rsidP="0018358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095" w:type="dxa"/>
          </w:tcPr>
          <w:p w14:paraId="6502F696" w14:textId="77777777" w:rsidR="00183581" w:rsidRPr="003C2634" w:rsidRDefault="00183581" w:rsidP="0018358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183581" w:rsidRPr="003C2634" w14:paraId="4BFF6689" w14:textId="77777777" w:rsidTr="005F03B2">
        <w:tc>
          <w:tcPr>
            <w:tcW w:w="883" w:type="dxa"/>
          </w:tcPr>
          <w:p w14:paraId="40F5FA6B" w14:textId="35488ADA" w:rsidR="00183581" w:rsidRPr="003C2634" w:rsidRDefault="00183581" w:rsidP="00183581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4863" w:type="dxa"/>
          </w:tcPr>
          <w:p w14:paraId="3794B323" w14:textId="77777777" w:rsidR="00183581" w:rsidRPr="003C2634" w:rsidRDefault="00183581" w:rsidP="00183581">
            <w:pPr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مقاله و چاپ کتاب</w:t>
            </w:r>
          </w:p>
        </w:tc>
        <w:tc>
          <w:tcPr>
            <w:tcW w:w="1134" w:type="dxa"/>
          </w:tcPr>
          <w:p w14:paraId="5EA91E81" w14:textId="77777777" w:rsidR="00183581" w:rsidRPr="003C2634" w:rsidRDefault="00183581" w:rsidP="0018358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14:paraId="19041E12" w14:textId="77777777" w:rsidR="00183581" w:rsidRPr="003C2634" w:rsidRDefault="00183581" w:rsidP="0018358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095" w:type="dxa"/>
          </w:tcPr>
          <w:p w14:paraId="4E025EE5" w14:textId="77777777" w:rsidR="00183581" w:rsidRPr="003C2634" w:rsidRDefault="00183581" w:rsidP="0018358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183581" w:rsidRPr="003C2634" w14:paraId="7F03DE5A" w14:textId="77777777" w:rsidTr="005F03B2">
        <w:tc>
          <w:tcPr>
            <w:tcW w:w="883" w:type="dxa"/>
          </w:tcPr>
          <w:p w14:paraId="200D6C77" w14:textId="16AD3020" w:rsidR="00183581" w:rsidRPr="003C2634" w:rsidRDefault="00183581" w:rsidP="00183581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4863" w:type="dxa"/>
          </w:tcPr>
          <w:p w14:paraId="3E06CAC7" w14:textId="77777777" w:rsidR="00183581" w:rsidRPr="003C2634" w:rsidRDefault="00183581" w:rsidP="00183581">
            <w:pPr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وضعیت کتاب و کتاب الکترونیک انگل شناسی</w:t>
            </w:r>
          </w:p>
        </w:tc>
        <w:tc>
          <w:tcPr>
            <w:tcW w:w="1134" w:type="dxa"/>
          </w:tcPr>
          <w:p w14:paraId="259DFAF4" w14:textId="77777777" w:rsidR="00183581" w:rsidRPr="003C2634" w:rsidRDefault="00183581" w:rsidP="0018358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14:paraId="38B12122" w14:textId="77777777" w:rsidR="00183581" w:rsidRPr="003C2634" w:rsidRDefault="00183581" w:rsidP="0018358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095" w:type="dxa"/>
          </w:tcPr>
          <w:p w14:paraId="7E50DB8E" w14:textId="77777777" w:rsidR="00183581" w:rsidRPr="003C2634" w:rsidRDefault="00183581" w:rsidP="0018358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5F03B2" w:rsidRPr="003C2634" w14:paraId="5679C8F1" w14:textId="77777777" w:rsidTr="005F03B2">
        <w:tc>
          <w:tcPr>
            <w:tcW w:w="883" w:type="dxa"/>
          </w:tcPr>
          <w:p w14:paraId="527627FE" w14:textId="6F17DCCA" w:rsidR="005F03B2" w:rsidRPr="003C2634" w:rsidRDefault="00183581" w:rsidP="0090166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11</w:t>
            </w:r>
          </w:p>
        </w:tc>
        <w:tc>
          <w:tcPr>
            <w:tcW w:w="4863" w:type="dxa"/>
          </w:tcPr>
          <w:p w14:paraId="19E91A83" w14:textId="77777777" w:rsidR="005F03B2" w:rsidRPr="003C2634" w:rsidRDefault="005F03B2" w:rsidP="000520B7">
            <w:pPr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وضعیت اینترنت</w:t>
            </w:r>
          </w:p>
        </w:tc>
        <w:tc>
          <w:tcPr>
            <w:tcW w:w="1134" w:type="dxa"/>
          </w:tcPr>
          <w:p w14:paraId="1EAAC1E6" w14:textId="77777777" w:rsidR="005F03B2" w:rsidRPr="003C2634" w:rsidRDefault="005F03B2" w:rsidP="00901668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14:paraId="17DD51C6" w14:textId="77777777" w:rsidR="005F03B2" w:rsidRPr="003C2634" w:rsidRDefault="005F03B2" w:rsidP="00901668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095" w:type="dxa"/>
          </w:tcPr>
          <w:p w14:paraId="2096DBC5" w14:textId="77777777" w:rsidR="005F03B2" w:rsidRPr="003C2634" w:rsidRDefault="005F03B2" w:rsidP="00901668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183581" w:rsidRPr="003C2634" w14:paraId="06F0832D" w14:textId="77777777" w:rsidTr="005F03B2">
        <w:tc>
          <w:tcPr>
            <w:tcW w:w="883" w:type="dxa"/>
          </w:tcPr>
          <w:p w14:paraId="191E9E1E" w14:textId="0A4D0B23" w:rsidR="00183581" w:rsidRPr="003C2634" w:rsidRDefault="00183581" w:rsidP="00183581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12</w:t>
            </w:r>
          </w:p>
        </w:tc>
        <w:tc>
          <w:tcPr>
            <w:tcW w:w="4863" w:type="dxa"/>
          </w:tcPr>
          <w:p w14:paraId="46A4B333" w14:textId="77777777" w:rsidR="00183581" w:rsidRPr="003C2634" w:rsidRDefault="00183581" w:rsidP="00183581">
            <w:pPr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 xml:space="preserve">وضعیت دسترسی اینترنتی به مجلات انگل شناسی </w:t>
            </w:r>
          </w:p>
        </w:tc>
        <w:tc>
          <w:tcPr>
            <w:tcW w:w="1134" w:type="dxa"/>
          </w:tcPr>
          <w:p w14:paraId="377B7E40" w14:textId="77777777" w:rsidR="00183581" w:rsidRPr="003C2634" w:rsidRDefault="00183581" w:rsidP="0018358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14:paraId="17A7251C" w14:textId="77777777" w:rsidR="00183581" w:rsidRPr="003C2634" w:rsidRDefault="00183581" w:rsidP="0018358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095" w:type="dxa"/>
          </w:tcPr>
          <w:p w14:paraId="02475E12" w14:textId="77777777" w:rsidR="00183581" w:rsidRPr="003C2634" w:rsidRDefault="00183581" w:rsidP="0018358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183581" w:rsidRPr="003C2634" w14:paraId="1E68EFB2" w14:textId="77777777" w:rsidTr="005F03B2">
        <w:tc>
          <w:tcPr>
            <w:tcW w:w="883" w:type="dxa"/>
          </w:tcPr>
          <w:p w14:paraId="53E51663" w14:textId="48B0FF47" w:rsidR="00183581" w:rsidRPr="003C2634" w:rsidRDefault="00183581" w:rsidP="00183581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13</w:t>
            </w:r>
          </w:p>
        </w:tc>
        <w:tc>
          <w:tcPr>
            <w:tcW w:w="4863" w:type="dxa"/>
          </w:tcPr>
          <w:p w14:paraId="1698B7EA" w14:textId="77777777" w:rsidR="00183581" w:rsidRPr="003C2634" w:rsidRDefault="00183581" w:rsidP="00183581">
            <w:pPr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ارزیابی دانشجویان از گروه / بخش آموزشی</w:t>
            </w:r>
          </w:p>
        </w:tc>
        <w:tc>
          <w:tcPr>
            <w:tcW w:w="1134" w:type="dxa"/>
          </w:tcPr>
          <w:p w14:paraId="7BD43C09" w14:textId="77777777" w:rsidR="00183581" w:rsidRPr="003C2634" w:rsidRDefault="00183581" w:rsidP="0018358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14:paraId="18100FAC" w14:textId="77777777" w:rsidR="00183581" w:rsidRPr="003C2634" w:rsidRDefault="00183581" w:rsidP="0018358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095" w:type="dxa"/>
          </w:tcPr>
          <w:p w14:paraId="3B35EA43" w14:textId="77777777" w:rsidR="00183581" w:rsidRPr="003C2634" w:rsidRDefault="00183581" w:rsidP="0018358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183581" w:rsidRPr="003C2634" w14:paraId="1A8EA03F" w14:textId="77777777" w:rsidTr="005F03B2">
        <w:tc>
          <w:tcPr>
            <w:tcW w:w="883" w:type="dxa"/>
          </w:tcPr>
          <w:p w14:paraId="3AC053F6" w14:textId="493E1E29" w:rsidR="00183581" w:rsidRPr="003C2634" w:rsidRDefault="00183581" w:rsidP="00183581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14</w:t>
            </w:r>
          </w:p>
        </w:tc>
        <w:tc>
          <w:tcPr>
            <w:tcW w:w="4863" w:type="dxa"/>
          </w:tcPr>
          <w:p w14:paraId="7F61C51A" w14:textId="77777777" w:rsidR="00183581" w:rsidRPr="003C2634" w:rsidRDefault="00183581" w:rsidP="00183581">
            <w:pPr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ارزیابی مسئولین</w:t>
            </w:r>
            <w:r w:rsidRPr="003C2634">
              <w:rPr>
                <w:rFonts w:cs="B Nazanin" w:hint="cs"/>
                <w:rtl/>
              </w:rPr>
              <w:t xml:space="preserve"> </w:t>
            </w:r>
            <w:r w:rsidRPr="003C2634">
              <w:rPr>
                <w:rFonts w:cs="B Nazanin" w:hint="cs"/>
                <w:sz w:val="28"/>
                <w:szCs w:val="28"/>
                <w:rtl/>
              </w:rPr>
              <w:t>از</w:t>
            </w:r>
            <w:r w:rsidRPr="003C2634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C2634">
              <w:rPr>
                <w:rFonts w:cs="B Nazanin" w:hint="cs"/>
                <w:sz w:val="28"/>
                <w:szCs w:val="28"/>
                <w:rtl/>
              </w:rPr>
              <w:t>گروه</w:t>
            </w:r>
            <w:r w:rsidRPr="003C2634">
              <w:rPr>
                <w:rFonts w:cs="B Nazanin"/>
                <w:sz w:val="28"/>
                <w:szCs w:val="28"/>
                <w:rtl/>
              </w:rPr>
              <w:t xml:space="preserve"> / </w:t>
            </w:r>
            <w:r w:rsidRPr="003C2634">
              <w:rPr>
                <w:rFonts w:cs="B Nazanin" w:hint="cs"/>
                <w:sz w:val="28"/>
                <w:szCs w:val="28"/>
                <w:rtl/>
              </w:rPr>
              <w:t>بخش</w:t>
            </w:r>
            <w:r w:rsidRPr="003C2634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C2634">
              <w:rPr>
                <w:rFonts w:cs="B Nazanin" w:hint="cs"/>
                <w:sz w:val="28"/>
                <w:szCs w:val="28"/>
                <w:rtl/>
              </w:rPr>
              <w:t>آموزشی</w:t>
            </w:r>
          </w:p>
        </w:tc>
        <w:tc>
          <w:tcPr>
            <w:tcW w:w="1134" w:type="dxa"/>
          </w:tcPr>
          <w:p w14:paraId="64D3743F" w14:textId="77777777" w:rsidR="00183581" w:rsidRPr="003C2634" w:rsidRDefault="00183581" w:rsidP="0018358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14:paraId="1F1F9431" w14:textId="77777777" w:rsidR="00183581" w:rsidRPr="003C2634" w:rsidRDefault="00183581" w:rsidP="0018358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095" w:type="dxa"/>
          </w:tcPr>
          <w:p w14:paraId="1984E695" w14:textId="77777777" w:rsidR="00183581" w:rsidRPr="003C2634" w:rsidRDefault="00183581" w:rsidP="0018358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14:paraId="6CA65A9D" w14:textId="77777777" w:rsidR="007B27E7" w:rsidRPr="003C2634" w:rsidRDefault="00EF071C" w:rsidP="00CC4A02">
      <w:pPr>
        <w:rPr>
          <w:rFonts w:cs="B Nazanin"/>
          <w:sz w:val="28"/>
          <w:szCs w:val="28"/>
          <w:rtl/>
        </w:rPr>
      </w:pPr>
      <w:r w:rsidRPr="003C2634">
        <w:rPr>
          <w:rFonts w:cs="B Nazanin" w:hint="cs"/>
          <w:sz w:val="28"/>
          <w:szCs w:val="28"/>
          <w:rtl/>
        </w:rPr>
        <w:t xml:space="preserve">*شامل کمتر از </w:t>
      </w:r>
      <w:r w:rsidR="00CD3906" w:rsidRPr="003C2634">
        <w:rPr>
          <w:rFonts w:cs="B Nazanin" w:hint="cs"/>
          <w:sz w:val="28"/>
          <w:szCs w:val="28"/>
          <w:rtl/>
        </w:rPr>
        <w:t>حداقل مورد انتظار در مورد هر شاخص می باشد.</w:t>
      </w:r>
    </w:p>
    <w:p w14:paraId="44EF2F0C" w14:textId="7C63D864" w:rsidR="00CD3906" w:rsidRPr="003C2634" w:rsidRDefault="00CD3906" w:rsidP="0029504A">
      <w:pPr>
        <w:jc w:val="center"/>
        <w:rPr>
          <w:rFonts w:cs="B Nazanin"/>
          <w:sz w:val="40"/>
          <w:szCs w:val="40"/>
          <w:rtl/>
        </w:rPr>
      </w:pPr>
      <w:r w:rsidRPr="003C2634">
        <w:rPr>
          <w:rFonts w:cs="B Nazanin" w:hint="cs"/>
          <w:sz w:val="40"/>
          <w:szCs w:val="40"/>
          <w:rtl/>
        </w:rPr>
        <w:lastRenderedPageBreak/>
        <w:t xml:space="preserve">جدول </w:t>
      </w:r>
      <w:r w:rsidR="0029504A">
        <w:rPr>
          <w:rFonts w:cs="B Nazanin" w:hint="cs"/>
          <w:sz w:val="40"/>
          <w:szCs w:val="40"/>
          <w:rtl/>
        </w:rPr>
        <w:t>18</w:t>
      </w:r>
      <w:r w:rsidRPr="003C2634">
        <w:rPr>
          <w:rFonts w:cs="B Nazanin" w:hint="cs"/>
          <w:sz w:val="40"/>
          <w:szCs w:val="40"/>
          <w:rtl/>
        </w:rPr>
        <w:t>. حداقل های مورد نیاز هر یک از شاخص ها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7"/>
        <w:gridCol w:w="4819"/>
        <w:gridCol w:w="5387"/>
        <w:gridCol w:w="3544"/>
      </w:tblGrid>
      <w:tr w:rsidR="00CD3906" w:rsidRPr="003C2634" w14:paraId="51A00A92" w14:textId="77777777" w:rsidTr="00814D15">
        <w:tc>
          <w:tcPr>
            <w:tcW w:w="927" w:type="dxa"/>
            <w:shd w:val="clear" w:color="auto" w:fill="D9D9D9" w:themeFill="background1" w:themeFillShade="D9"/>
          </w:tcPr>
          <w:p w14:paraId="26ECBC7F" w14:textId="77777777" w:rsidR="00CD3906" w:rsidRPr="003C2634" w:rsidRDefault="00CD3906" w:rsidP="00CD3906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4819" w:type="dxa"/>
            <w:shd w:val="clear" w:color="auto" w:fill="D9D9D9" w:themeFill="background1" w:themeFillShade="D9"/>
          </w:tcPr>
          <w:p w14:paraId="63082582" w14:textId="77777777" w:rsidR="00CD3906" w:rsidRPr="003C2634" w:rsidRDefault="00CD3906" w:rsidP="00CD3906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شاخص</w:t>
            </w:r>
          </w:p>
        </w:tc>
        <w:tc>
          <w:tcPr>
            <w:tcW w:w="5387" w:type="dxa"/>
            <w:shd w:val="clear" w:color="auto" w:fill="D9D9D9" w:themeFill="background1" w:themeFillShade="D9"/>
          </w:tcPr>
          <w:p w14:paraId="4A93D01B" w14:textId="77777777" w:rsidR="00CD3906" w:rsidRPr="003C2634" w:rsidRDefault="002F3B05" w:rsidP="002F3B05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حداقل مورد نیاز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23A37A85" w14:textId="77777777" w:rsidR="00CD3906" w:rsidRPr="003C2634" w:rsidRDefault="0038082A" w:rsidP="00CD3906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ملاحظات</w:t>
            </w:r>
          </w:p>
        </w:tc>
      </w:tr>
      <w:tr w:rsidR="002F3B05" w:rsidRPr="003C2634" w14:paraId="1DE32F80" w14:textId="77777777" w:rsidTr="00814D15">
        <w:tc>
          <w:tcPr>
            <w:tcW w:w="927" w:type="dxa"/>
          </w:tcPr>
          <w:p w14:paraId="03C25D1B" w14:textId="77777777" w:rsidR="002F3B05" w:rsidRPr="003C2634" w:rsidRDefault="002F3B05" w:rsidP="002F3B05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4819" w:type="dxa"/>
          </w:tcPr>
          <w:p w14:paraId="527A9505" w14:textId="77777777" w:rsidR="002F3B05" w:rsidRPr="003C2634" w:rsidRDefault="002F3B05" w:rsidP="000520B7">
            <w:pPr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 xml:space="preserve">وضعیت هیات علمی </w:t>
            </w:r>
          </w:p>
        </w:tc>
        <w:tc>
          <w:tcPr>
            <w:tcW w:w="5387" w:type="dxa"/>
          </w:tcPr>
          <w:p w14:paraId="43B3D435" w14:textId="77777777" w:rsidR="002F3B05" w:rsidRPr="003C2634" w:rsidRDefault="005F03B2" w:rsidP="000520B7">
            <w:pPr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حداقل</w:t>
            </w:r>
            <w:r w:rsidRPr="003C2634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C2634">
              <w:rPr>
                <w:rFonts w:cs="B Nazanin" w:hint="cs"/>
                <w:sz w:val="28"/>
                <w:szCs w:val="28"/>
                <w:rtl/>
              </w:rPr>
              <w:t>تعداد</w:t>
            </w:r>
            <w:r w:rsidRPr="003C2634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C2634">
              <w:rPr>
                <w:rFonts w:cs="B Nazanin" w:hint="cs"/>
                <w:sz w:val="28"/>
                <w:szCs w:val="28"/>
                <w:rtl/>
              </w:rPr>
              <w:t>و</w:t>
            </w:r>
            <w:r w:rsidRPr="003C2634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C2634">
              <w:rPr>
                <w:rFonts w:cs="B Nazanin" w:hint="cs"/>
                <w:sz w:val="28"/>
                <w:szCs w:val="28"/>
                <w:rtl/>
              </w:rPr>
              <w:t>مرتبه</w:t>
            </w:r>
            <w:r w:rsidRPr="003C2634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C2634">
              <w:rPr>
                <w:rFonts w:cs="B Nazanin" w:hint="cs"/>
                <w:sz w:val="28"/>
                <w:szCs w:val="28"/>
                <w:rtl/>
              </w:rPr>
              <w:t>علمی</w:t>
            </w:r>
            <w:r w:rsidRPr="003C2634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C2634">
              <w:rPr>
                <w:rFonts w:cs="B Nazanin" w:hint="cs"/>
                <w:sz w:val="28"/>
                <w:szCs w:val="28"/>
                <w:rtl/>
              </w:rPr>
              <w:t>براساس</w:t>
            </w:r>
            <w:r w:rsidRPr="003C2634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C2634">
              <w:rPr>
                <w:rFonts w:cs="B Nazanin" w:hint="cs"/>
                <w:sz w:val="28"/>
                <w:szCs w:val="28"/>
                <w:rtl/>
              </w:rPr>
              <w:t>مصوبات</w:t>
            </w:r>
            <w:r w:rsidRPr="003C2634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C2634">
              <w:rPr>
                <w:rFonts w:cs="B Nazanin" w:hint="cs"/>
                <w:sz w:val="28"/>
                <w:szCs w:val="28"/>
                <w:rtl/>
              </w:rPr>
              <w:t>کشوری</w:t>
            </w:r>
          </w:p>
        </w:tc>
        <w:tc>
          <w:tcPr>
            <w:tcW w:w="3544" w:type="dxa"/>
          </w:tcPr>
          <w:p w14:paraId="64E0C49A" w14:textId="77777777" w:rsidR="002F3B05" w:rsidRPr="003C2634" w:rsidRDefault="002F3B05" w:rsidP="002F3B05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2F3B05" w:rsidRPr="003C2634" w14:paraId="162C8BEA" w14:textId="77777777" w:rsidTr="00814D15">
        <w:tc>
          <w:tcPr>
            <w:tcW w:w="927" w:type="dxa"/>
          </w:tcPr>
          <w:p w14:paraId="2FA1F607" w14:textId="77777777" w:rsidR="002F3B05" w:rsidRPr="003C2634" w:rsidRDefault="002F3B05" w:rsidP="002F3B05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4819" w:type="dxa"/>
          </w:tcPr>
          <w:p w14:paraId="73682AAE" w14:textId="77777777" w:rsidR="002F3B05" w:rsidRPr="003C2634" w:rsidRDefault="002F3B05" w:rsidP="000520B7">
            <w:pPr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وضعیت کارشناس آزمایشگاه</w:t>
            </w:r>
          </w:p>
        </w:tc>
        <w:tc>
          <w:tcPr>
            <w:tcW w:w="5387" w:type="dxa"/>
          </w:tcPr>
          <w:p w14:paraId="7E3A41A1" w14:textId="4634E916" w:rsidR="00331038" w:rsidRPr="003C2634" w:rsidRDefault="003F1CC9" w:rsidP="000520B7">
            <w:pPr>
              <w:rPr>
                <w:rFonts w:cs="B Nazanin"/>
                <w:sz w:val="28"/>
                <w:szCs w:val="28"/>
                <w:rtl/>
              </w:rPr>
            </w:pPr>
            <w:r w:rsidRPr="00421BBF">
              <w:rPr>
                <w:rFonts w:cs="B Nazanin" w:hint="cs"/>
                <w:sz w:val="28"/>
                <w:szCs w:val="28"/>
                <w:rtl/>
              </w:rPr>
              <w:t>حداقل کارشناس مورد نیاز براساس آخرین کوریکولوم ارشد و دکتری</w:t>
            </w:r>
          </w:p>
        </w:tc>
        <w:tc>
          <w:tcPr>
            <w:tcW w:w="3544" w:type="dxa"/>
          </w:tcPr>
          <w:p w14:paraId="1BF4B766" w14:textId="77777777" w:rsidR="002F3B05" w:rsidRPr="003C2634" w:rsidRDefault="002F3B05" w:rsidP="002F3B05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2F3B05" w:rsidRPr="003C2634" w14:paraId="3F659477" w14:textId="77777777" w:rsidTr="00814D15">
        <w:tc>
          <w:tcPr>
            <w:tcW w:w="927" w:type="dxa"/>
          </w:tcPr>
          <w:p w14:paraId="46004AE7" w14:textId="4D4A58B7" w:rsidR="002F3B05" w:rsidRPr="003C2634" w:rsidRDefault="002F3B05" w:rsidP="002F3B05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4819" w:type="dxa"/>
          </w:tcPr>
          <w:p w14:paraId="144650EB" w14:textId="77777777" w:rsidR="002F3B05" w:rsidRPr="003C2634" w:rsidRDefault="002F3B05" w:rsidP="000520B7">
            <w:pPr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 xml:space="preserve">وضعیت امکانات فیزیکی </w:t>
            </w:r>
          </w:p>
        </w:tc>
        <w:tc>
          <w:tcPr>
            <w:tcW w:w="5387" w:type="dxa"/>
          </w:tcPr>
          <w:p w14:paraId="689B0868" w14:textId="77777777" w:rsidR="002F3B05" w:rsidRPr="003C2634" w:rsidRDefault="002F3B05" w:rsidP="000520B7">
            <w:pPr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 xml:space="preserve">دارا بودن تمامی </w:t>
            </w:r>
            <w:r w:rsidR="005B4979" w:rsidRPr="003C2634">
              <w:rPr>
                <w:rFonts w:cs="B Nazanin" w:hint="cs"/>
                <w:sz w:val="28"/>
                <w:szCs w:val="28"/>
                <w:rtl/>
              </w:rPr>
              <w:t>فضاهای فیزیکی</w:t>
            </w:r>
            <w:r w:rsidRPr="003C2634">
              <w:rPr>
                <w:rFonts w:cs="B Nazanin" w:hint="cs"/>
                <w:sz w:val="28"/>
                <w:szCs w:val="28"/>
                <w:rtl/>
              </w:rPr>
              <w:t xml:space="preserve"> ضروری</w:t>
            </w:r>
          </w:p>
        </w:tc>
        <w:tc>
          <w:tcPr>
            <w:tcW w:w="3544" w:type="dxa"/>
          </w:tcPr>
          <w:p w14:paraId="1E9E7119" w14:textId="77777777" w:rsidR="002F3B05" w:rsidRPr="003C2634" w:rsidRDefault="002F3B05" w:rsidP="002F3B05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2F3B05" w:rsidRPr="003C2634" w14:paraId="01A4FB4B" w14:textId="77777777" w:rsidTr="00814D15">
        <w:tc>
          <w:tcPr>
            <w:tcW w:w="927" w:type="dxa"/>
          </w:tcPr>
          <w:p w14:paraId="36FD5E8A" w14:textId="77777777" w:rsidR="002F3B05" w:rsidRPr="003C2634" w:rsidRDefault="002F3B05" w:rsidP="002F3B05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4819" w:type="dxa"/>
          </w:tcPr>
          <w:p w14:paraId="3120AEA6" w14:textId="77777777" w:rsidR="002F3B05" w:rsidRPr="003C2634" w:rsidRDefault="002F3B05" w:rsidP="000520B7">
            <w:pPr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وضعیت تجهیزات آزمایشگاهی</w:t>
            </w:r>
          </w:p>
        </w:tc>
        <w:tc>
          <w:tcPr>
            <w:tcW w:w="5387" w:type="dxa"/>
          </w:tcPr>
          <w:p w14:paraId="4DD8D9F7" w14:textId="77777777" w:rsidR="002F3B05" w:rsidRPr="003C2634" w:rsidRDefault="00633EDD" w:rsidP="000520B7">
            <w:pPr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 xml:space="preserve">دارا بودن </w:t>
            </w:r>
            <w:r w:rsidR="005B4979" w:rsidRPr="003C2634">
              <w:rPr>
                <w:rFonts w:cs="B Nazanin" w:hint="cs"/>
                <w:sz w:val="28"/>
                <w:szCs w:val="28"/>
                <w:rtl/>
              </w:rPr>
              <w:t>حداقل 80%</w:t>
            </w:r>
            <w:r w:rsidRPr="003C2634">
              <w:rPr>
                <w:rFonts w:cs="B Nazanin" w:hint="cs"/>
                <w:sz w:val="28"/>
                <w:szCs w:val="28"/>
                <w:rtl/>
              </w:rPr>
              <w:t xml:space="preserve"> تجهیزات ضروری</w:t>
            </w:r>
          </w:p>
        </w:tc>
        <w:tc>
          <w:tcPr>
            <w:tcW w:w="3544" w:type="dxa"/>
          </w:tcPr>
          <w:p w14:paraId="132EB366" w14:textId="77777777" w:rsidR="002F3B05" w:rsidRPr="003C2634" w:rsidRDefault="002F3B05" w:rsidP="002F3B05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2F3B05" w:rsidRPr="003C2634" w14:paraId="2F5B1DCD" w14:textId="77777777" w:rsidTr="00814D15">
        <w:tc>
          <w:tcPr>
            <w:tcW w:w="927" w:type="dxa"/>
          </w:tcPr>
          <w:p w14:paraId="3DAB31CB" w14:textId="069A7D8E" w:rsidR="002F3B05" w:rsidRPr="003C2634" w:rsidRDefault="00F54F44" w:rsidP="002F3B05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4819" w:type="dxa"/>
          </w:tcPr>
          <w:p w14:paraId="6BA1FCEE" w14:textId="77777777" w:rsidR="002F3B05" w:rsidRPr="003C2634" w:rsidRDefault="002F3B05" w:rsidP="000520B7">
            <w:pPr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وضعیت آموزش تکنیک های انگل شناسی</w:t>
            </w:r>
          </w:p>
        </w:tc>
        <w:tc>
          <w:tcPr>
            <w:tcW w:w="5387" w:type="dxa"/>
          </w:tcPr>
          <w:p w14:paraId="40711B8A" w14:textId="77777777" w:rsidR="002F3B05" w:rsidRPr="003C2634" w:rsidRDefault="00633EDD" w:rsidP="000520B7">
            <w:pPr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آموزش تمامی تکنیک های ضروری</w:t>
            </w:r>
          </w:p>
        </w:tc>
        <w:tc>
          <w:tcPr>
            <w:tcW w:w="3544" w:type="dxa"/>
          </w:tcPr>
          <w:p w14:paraId="4E3A5852" w14:textId="77777777" w:rsidR="002F3B05" w:rsidRPr="003C2634" w:rsidRDefault="002F3B05" w:rsidP="002F3B05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F54F44" w:rsidRPr="003C2634" w14:paraId="79025957" w14:textId="77777777" w:rsidTr="00814D15">
        <w:tc>
          <w:tcPr>
            <w:tcW w:w="927" w:type="dxa"/>
          </w:tcPr>
          <w:p w14:paraId="55931D69" w14:textId="3741FC90" w:rsidR="00F54F44" w:rsidRPr="003C2634" w:rsidRDefault="00F54F44" w:rsidP="00F54F44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4819" w:type="dxa"/>
          </w:tcPr>
          <w:p w14:paraId="07DC1A1E" w14:textId="77777777" w:rsidR="00F54F44" w:rsidRPr="003C2634" w:rsidRDefault="00F54F44" w:rsidP="00F54F44">
            <w:pPr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سایر فعالیت های آموزشی</w:t>
            </w:r>
          </w:p>
        </w:tc>
        <w:tc>
          <w:tcPr>
            <w:tcW w:w="5387" w:type="dxa"/>
          </w:tcPr>
          <w:p w14:paraId="21E2A3A1" w14:textId="59650026" w:rsidR="00F54F44" w:rsidRPr="003C2634" w:rsidRDefault="00F54F44" w:rsidP="00F54F44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80% </w:t>
            </w:r>
            <w:r w:rsidRPr="003C2634">
              <w:rPr>
                <w:rFonts w:cs="B Nazanin" w:hint="cs"/>
                <w:sz w:val="28"/>
                <w:szCs w:val="28"/>
                <w:rtl/>
              </w:rPr>
              <w:t>فعالیت های آموزشی ضروری</w:t>
            </w:r>
          </w:p>
        </w:tc>
        <w:tc>
          <w:tcPr>
            <w:tcW w:w="3544" w:type="dxa"/>
          </w:tcPr>
          <w:p w14:paraId="0EAC09D8" w14:textId="77777777" w:rsidR="00F54F44" w:rsidRPr="003C2634" w:rsidRDefault="00F54F44" w:rsidP="00F54F44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F54F44" w:rsidRPr="003C2634" w14:paraId="3A42E846" w14:textId="77777777" w:rsidTr="00814D15">
        <w:tc>
          <w:tcPr>
            <w:tcW w:w="927" w:type="dxa"/>
          </w:tcPr>
          <w:p w14:paraId="6A2A4F72" w14:textId="798302C4" w:rsidR="00F54F44" w:rsidRPr="003C2634" w:rsidRDefault="00F54F44" w:rsidP="00F54F44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4819" w:type="dxa"/>
          </w:tcPr>
          <w:p w14:paraId="7436B788" w14:textId="77777777" w:rsidR="00F54F44" w:rsidRPr="003C2634" w:rsidRDefault="00F54F44" w:rsidP="00F54F44">
            <w:pPr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 xml:space="preserve">طرح پژوهشی یا پایان نامه تحصیلی و چاپ یا پذیرش چاپ مقاله </w:t>
            </w:r>
          </w:p>
        </w:tc>
        <w:tc>
          <w:tcPr>
            <w:tcW w:w="5387" w:type="dxa"/>
          </w:tcPr>
          <w:p w14:paraId="722BC48E" w14:textId="77777777" w:rsidR="00F54F44" w:rsidRPr="003C2634" w:rsidRDefault="00F54F44" w:rsidP="00F54F44">
            <w:pPr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 xml:space="preserve">چاپ یا پذیرش شده یک مقاله منتج از طرح یا پایان نامه در نمایه های معتبر بین المللی به ازای هر عضو هیات علمی طی سه سال اخیر </w:t>
            </w:r>
          </w:p>
        </w:tc>
        <w:tc>
          <w:tcPr>
            <w:tcW w:w="3544" w:type="dxa"/>
          </w:tcPr>
          <w:p w14:paraId="14206803" w14:textId="77777777" w:rsidR="00F54F44" w:rsidRPr="003C2634" w:rsidRDefault="00F54F44" w:rsidP="00F54F44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F54F44" w:rsidRPr="003C2634" w14:paraId="2A85591B" w14:textId="77777777" w:rsidTr="00814D15">
        <w:tc>
          <w:tcPr>
            <w:tcW w:w="927" w:type="dxa"/>
          </w:tcPr>
          <w:p w14:paraId="33D58D36" w14:textId="601451FF" w:rsidR="00F54F44" w:rsidRPr="003C2634" w:rsidRDefault="00F54F44" w:rsidP="00F54F44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4819" w:type="dxa"/>
          </w:tcPr>
          <w:p w14:paraId="22972AE8" w14:textId="77777777" w:rsidR="00F54F44" w:rsidRPr="003C2634" w:rsidRDefault="00F54F44" w:rsidP="00F54F44">
            <w:pPr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وضعیت کتاب و کتاب الکترونیک انگل شناسی به زبان فارسی</w:t>
            </w:r>
          </w:p>
        </w:tc>
        <w:tc>
          <w:tcPr>
            <w:tcW w:w="5387" w:type="dxa"/>
          </w:tcPr>
          <w:p w14:paraId="1C55DB67" w14:textId="77777777" w:rsidR="00F54F44" w:rsidRPr="003C2634" w:rsidRDefault="00F54F44" w:rsidP="00F54F44">
            <w:pPr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دارا بودن تمامی کتاب ها/کتاب های الکترونیک ضروری</w:t>
            </w:r>
          </w:p>
        </w:tc>
        <w:tc>
          <w:tcPr>
            <w:tcW w:w="3544" w:type="dxa"/>
          </w:tcPr>
          <w:p w14:paraId="24CEBF15" w14:textId="77777777" w:rsidR="00F54F44" w:rsidRPr="003C2634" w:rsidRDefault="00F54F44" w:rsidP="00F54F44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CD3D56" w:rsidRPr="003C2634" w14:paraId="3AC992CB" w14:textId="77777777" w:rsidTr="00814D15">
        <w:tc>
          <w:tcPr>
            <w:tcW w:w="927" w:type="dxa"/>
          </w:tcPr>
          <w:p w14:paraId="58B8176E" w14:textId="77777777" w:rsidR="00CD3D56" w:rsidRPr="003C2634" w:rsidRDefault="00CD3D56" w:rsidP="00CD3D56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4819" w:type="dxa"/>
          </w:tcPr>
          <w:p w14:paraId="2967C0C3" w14:textId="77777777" w:rsidR="00CD3D56" w:rsidRPr="003C2634" w:rsidRDefault="00CD3D56" w:rsidP="000520B7">
            <w:pPr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وضعیت کتاب و کتاب الکترونیک انگل شناسی به زبان انگلیسی</w:t>
            </w:r>
          </w:p>
        </w:tc>
        <w:tc>
          <w:tcPr>
            <w:tcW w:w="5387" w:type="dxa"/>
          </w:tcPr>
          <w:p w14:paraId="0C5ABE9A" w14:textId="77777777" w:rsidR="00CD3D56" w:rsidRPr="003C2634" w:rsidRDefault="00CD3D56" w:rsidP="000520B7">
            <w:pPr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دارا بودن تمامی کتاب ها/کتاب های الکترونیک ضروری</w:t>
            </w:r>
          </w:p>
        </w:tc>
        <w:tc>
          <w:tcPr>
            <w:tcW w:w="3544" w:type="dxa"/>
          </w:tcPr>
          <w:p w14:paraId="104ED18C" w14:textId="77777777" w:rsidR="00CD3D56" w:rsidRPr="003C2634" w:rsidRDefault="00CD3D56" w:rsidP="00CD3D56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CD3D56" w:rsidRPr="003C2634" w14:paraId="04FE204B" w14:textId="77777777" w:rsidTr="00814D15">
        <w:tc>
          <w:tcPr>
            <w:tcW w:w="927" w:type="dxa"/>
          </w:tcPr>
          <w:p w14:paraId="621152A8" w14:textId="77777777" w:rsidR="00CD3D56" w:rsidRPr="003C2634" w:rsidRDefault="00CD3D56" w:rsidP="00CD3D56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11</w:t>
            </w:r>
          </w:p>
        </w:tc>
        <w:tc>
          <w:tcPr>
            <w:tcW w:w="4819" w:type="dxa"/>
          </w:tcPr>
          <w:p w14:paraId="4D9CD9DC" w14:textId="77777777" w:rsidR="00CD3D56" w:rsidRPr="003C2634" w:rsidRDefault="00CD3D56" w:rsidP="000520B7">
            <w:pPr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وضعیت اینترنت</w:t>
            </w:r>
            <w:r w:rsidR="00566609" w:rsidRPr="003C2634">
              <w:rPr>
                <w:rFonts w:cs="B Nazanin" w:hint="cs"/>
                <w:sz w:val="28"/>
                <w:szCs w:val="28"/>
                <w:rtl/>
              </w:rPr>
              <w:t xml:space="preserve"> دانشگاه</w:t>
            </w:r>
          </w:p>
        </w:tc>
        <w:tc>
          <w:tcPr>
            <w:tcW w:w="5387" w:type="dxa"/>
          </w:tcPr>
          <w:p w14:paraId="155EBD2B" w14:textId="77777777" w:rsidR="00CD3D56" w:rsidRPr="003C2634" w:rsidRDefault="00C32932" w:rsidP="000520B7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قابل قبول از نظر</w:t>
            </w:r>
            <w:r w:rsidR="00CD3D56" w:rsidRPr="003C2634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566609" w:rsidRPr="003C2634">
              <w:rPr>
                <w:rFonts w:cs="B Nazanin" w:hint="cs"/>
                <w:sz w:val="28"/>
                <w:szCs w:val="28"/>
                <w:rtl/>
              </w:rPr>
              <w:t>اساتید و دانشجویان</w:t>
            </w:r>
          </w:p>
        </w:tc>
        <w:tc>
          <w:tcPr>
            <w:tcW w:w="3544" w:type="dxa"/>
          </w:tcPr>
          <w:p w14:paraId="6E8BD1D7" w14:textId="77777777" w:rsidR="00CD3D56" w:rsidRPr="003C2634" w:rsidRDefault="00CD3D56" w:rsidP="00CD3D56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566609" w:rsidRPr="003C2634" w14:paraId="17F9006A" w14:textId="77777777" w:rsidTr="00814D15">
        <w:tc>
          <w:tcPr>
            <w:tcW w:w="927" w:type="dxa"/>
          </w:tcPr>
          <w:p w14:paraId="2429820A" w14:textId="77777777" w:rsidR="00566609" w:rsidRPr="003C2634" w:rsidRDefault="00566609" w:rsidP="00566609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12</w:t>
            </w:r>
          </w:p>
        </w:tc>
        <w:tc>
          <w:tcPr>
            <w:tcW w:w="4819" w:type="dxa"/>
          </w:tcPr>
          <w:p w14:paraId="676E743A" w14:textId="77777777" w:rsidR="00566609" w:rsidRPr="003C2634" w:rsidRDefault="00566609" w:rsidP="00C32932">
            <w:pPr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 xml:space="preserve">وضعیت دسترسی اینترنتی به </w:t>
            </w:r>
            <w:r w:rsidR="00C32932">
              <w:rPr>
                <w:rFonts w:cs="B Nazanin" w:hint="cs"/>
                <w:sz w:val="28"/>
                <w:szCs w:val="28"/>
                <w:rtl/>
              </w:rPr>
              <w:t>مقالات</w:t>
            </w:r>
            <w:r w:rsidRPr="003C2634">
              <w:rPr>
                <w:rFonts w:cs="B Nazanin" w:hint="cs"/>
                <w:sz w:val="28"/>
                <w:szCs w:val="28"/>
                <w:rtl/>
              </w:rPr>
              <w:t xml:space="preserve"> انگل شناسی </w:t>
            </w:r>
          </w:p>
        </w:tc>
        <w:tc>
          <w:tcPr>
            <w:tcW w:w="5387" w:type="dxa"/>
          </w:tcPr>
          <w:p w14:paraId="136DB090" w14:textId="77777777" w:rsidR="00566609" w:rsidRPr="003C2634" w:rsidRDefault="00C32932" w:rsidP="000520B7">
            <w:pPr>
              <w:rPr>
                <w:rFonts w:cs="B Nazanin"/>
                <w:sz w:val="28"/>
                <w:szCs w:val="28"/>
                <w:rtl/>
              </w:rPr>
            </w:pPr>
            <w:r w:rsidRPr="00C32932">
              <w:rPr>
                <w:rFonts w:cs="B Nazanin" w:hint="cs"/>
                <w:sz w:val="28"/>
                <w:szCs w:val="28"/>
                <w:rtl/>
              </w:rPr>
              <w:t>قابل</w:t>
            </w:r>
            <w:r w:rsidRPr="00C32932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C32932">
              <w:rPr>
                <w:rFonts w:cs="B Nazanin" w:hint="cs"/>
                <w:sz w:val="28"/>
                <w:szCs w:val="28"/>
                <w:rtl/>
              </w:rPr>
              <w:t>قبول</w:t>
            </w:r>
            <w:r w:rsidRPr="00C32932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C32932">
              <w:rPr>
                <w:rFonts w:cs="B Nazanin" w:hint="cs"/>
                <w:sz w:val="28"/>
                <w:szCs w:val="28"/>
                <w:rtl/>
              </w:rPr>
              <w:t>از</w:t>
            </w:r>
            <w:r w:rsidRPr="00C32932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C32932">
              <w:rPr>
                <w:rFonts w:cs="B Nazanin" w:hint="cs"/>
                <w:sz w:val="28"/>
                <w:szCs w:val="28"/>
                <w:rtl/>
              </w:rPr>
              <w:t>نظر</w:t>
            </w:r>
            <w:r w:rsidRPr="00C32932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566609" w:rsidRPr="003C2634">
              <w:rPr>
                <w:rFonts w:cs="B Nazanin" w:hint="cs"/>
                <w:sz w:val="28"/>
                <w:szCs w:val="28"/>
                <w:rtl/>
              </w:rPr>
              <w:t>اساتید و دانشجویان</w:t>
            </w:r>
          </w:p>
        </w:tc>
        <w:tc>
          <w:tcPr>
            <w:tcW w:w="3544" w:type="dxa"/>
          </w:tcPr>
          <w:p w14:paraId="721B2F78" w14:textId="77777777" w:rsidR="00566609" w:rsidRPr="003C2634" w:rsidRDefault="00566609" w:rsidP="00566609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CD3D56" w:rsidRPr="003C2634" w14:paraId="0A632133" w14:textId="77777777" w:rsidTr="00814D15">
        <w:tc>
          <w:tcPr>
            <w:tcW w:w="927" w:type="dxa"/>
          </w:tcPr>
          <w:p w14:paraId="469192B0" w14:textId="77777777" w:rsidR="00CD3D56" w:rsidRPr="003C2634" w:rsidRDefault="00CD3D56" w:rsidP="00CD3D56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13</w:t>
            </w:r>
          </w:p>
        </w:tc>
        <w:tc>
          <w:tcPr>
            <w:tcW w:w="4819" w:type="dxa"/>
          </w:tcPr>
          <w:p w14:paraId="59B53BE8" w14:textId="77777777" w:rsidR="00CD3D56" w:rsidRPr="003C2634" w:rsidRDefault="00CD3D56" w:rsidP="000520B7">
            <w:pPr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ارزیابی دانشجویان از گروه / بخش آموزشی</w:t>
            </w:r>
          </w:p>
        </w:tc>
        <w:tc>
          <w:tcPr>
            <w:tcW w:w="5387" w:type="dxa"/>
          </w:tcPr>
          <w:p w14:paraId="18C8288C" w14:textId="77777777" w:rsidR="00CD3D56" w:rsidRPr="003C2634" w:rsidRDefault="00CD3D56" w:rsidP="000520B7">
            <w:pPr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قابل قبول</w:t>
            </w:r>
          </w:p>
        </w:tc>
        <w:tc>
          <w:tcPr>
            <w:tcW w:w="3544" w:type="dxa"/>
          </w:tcPr>
          <w:p w14:paraId="51C84099" w14:textId="77777777" w:rsidR="00CD3D56" w:rsidRPr="003C2634" w:rsidRDefault="00CD3D56" w:rsidP="00CD3D56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CF5A0B" w:rsidRPr="003C2634" w14:paraId="754F0BCD" w14:textId="77777777" w:rsidTr="00814D15">
        <w:tc>
          <w:tcPr>
            <w:tcW w:w="927" w:type="dxa"/>
          </w:tcPr>
          <w:p w14:paraId="17FD5F6C" w14:textId="77777777" w:rsidR="00CF5A0B" w:rsidRPr="003C2634" w:rsidRDefault="00CF5A0B" w:rsidP="00CF5A0B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819" w:type="dxa"/>
          </w:tcPr>
          <w:p w14:paraId="6E42670E" w14:textId="77777777" w:rsidR="00CF5A0B" w:rsidRPr="003C2634" w:rsidRDefault="00CF5A0B" w:rsidP="000520B7">
            <w:pPr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ارزیابی مسئولین</w:t>
            </w:r>
            <w:r w:rsidRPr="003C2634">
              <w:rPr>
                <w:rFonts w:cs="B Nazanin" w:hint="cs"/>
                <w:rtl/>
              </w:rPr>
              <w:t xml:space="preserve"> </w:t>
            </w:r>
            <w:r w:rsidRPr="003C2634">
              <w:rPr>
                <w:rFonts w:cs="B Nazanin" w:hint="cs"/>
                <w:sz w:val="28"/>
                <w:szCs w:val="28"/>
                <w:rtl/>
              </w:rPr>
              <w:t>از</w:t>
            </w:r>
            <w:r w:rsidRPr="003C2634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C2634">
              <w:rPr>
                <w:rFonts w:cs="B Nazanin" w:hint="cs"/>
                <w:sz w:val="28"/>
                <w:szCs w:val="28"/>
                <w:rtl/>
              </w:rPr>
              <w:t>گروه</w:t>
            </w:r>
            <w:r w:rsidRPr="003C2634">
              <w:rPr>
                <w:rFonts w:cs="B Nazanin"/>
                <w:sz w:val="28"/>
                <w:szCs w:val="28"/>
                <w:rtl/>
              </w:rPr>
              <w:t xml:space="preserve"> / </w:t>
            </w:r>
            <w:r w:rsidRPr="003C2634">
              <w:rPr>
                <w:rFonts w:cs="B Nazanin" w:hint="cs"/>
                <w:sz w:val="28"/>
                <w:szCs w:val="28"/>
                <w:rtl/>
              </w:rPr>
              <w:t>بخش</w:t>
            </w:r>
            <w:r w:rsidRPr="003C2634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C2634">
              <w:rPr>
                <w:rFonts w:cs="B Nazanin" w:hint="cs"/>
                <w:sz w:val="28"/>
                <w:szCs w:val="28"/>
                <w:rtl/>
              </w:rPr>
              <w:t>آموزشی</w:t>
            </w:r>
          </w:p>
        </w:tc>
        <w:tc>
          <w:tcPr>
            <w:tcW w:w="5387" w:type="dxa"/>
          </w:tcPr>
          <w:p w14:paraId="04788677" w14:textId="77777777" w:rsidR="00CF5A0B" w:rsidRPr="003C2634" w:rsidRDefault="00CF5A0B" w:rsidP="000520B7">
            <w:pPr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قابل قبول</w:t>
            </w:r>
          </w:p>
        </w:tc>
        <w:tc>
          <w:tcPr>
            <w:tcW w:w="3544" w:type="dxa"/>
          </w:tcPr>
          <w:p w14:paraId="1ECB38CE" w14:textId="77777777" w:rsidR="00CF5A0B" w:rsidRPr="003C2634" w:rsidRDefault="00CF5A0B" w:rsidP="00CF5A0B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14:paraId="7484B6EC" w14:textId="77777777" w:rsidR="00CD3906" w:rsidRPr="003C2634" w:rsidRDefault="00CD3906" w:rsidP="00CD3906">
      <w:pPr>
        <w:jc w:val="center"/>
        <w:rPr>
          <w:rFonts w:cs="B Nazanin"/>
          <w:sz w:val="28"/>
          <w:szCs w:val="28"/>
          <w:rtl/>
        </w:rPr>
      </w:pPr>
    </w:p>
    <w:p w14:paraId="226A7AE4" w14:textId="21A4F8C8" w:rsidR="004433F3" w:rsidRPr="003C2634" w:rsidRDefault="004433F3" w:rsidP="0029504A">
      <w:pPr>
        <w:jc w:val="center"/>
        <w:rPr>
          <w:rFonts w:cs="B Nazanin"/>
          <w:sz w:val="40"/>
          <w:szCs w:val="40"/>
          <w:rtl/>
        </w:rPr>
      </w:pPr>
      <w:r w:rsidRPr="003C2634">
        <w:rPr>
          <w:rFonts w:cs="B Nazanin" w:hint="cs"/>
          <w:sz w:val="40"/>
          <w:szCs w:val="40"/>
          <w:rtl/>
        </w:rPr>
        <w:lastRenderedPageBreak/>
        <w:t xml:space="preserve">جدول </w:t>
      </w:r>
      <w:r w:rsidR="0029504A">
        <w:rPr>
          <w:rFonts w:cs="B Nazanin" w:hint="cs"/>
          <w:sz w:val="40"/>
          <w:szCs w:val="40"/>
          <w:rtl/>
        </w:rPr>
        <w:t>19</w:t>
      </w:r>
      <w:r w:rsidRPr="003C2634">
        <w:rPr>
          <w:rFonts w:cs="B Nazanin" w:hint="cs"/>
          <w:sz w:val="40"/>
          <w:szCs w:val="40"/>
          <w:rtl/>
        </w:rPr>
        <w:t>. ارزیابی نهایی تیم بازدیدکننده</w:t>
      </w:r>
      <w:r w:rsidR="00791603" w:rsidRPr="003C2634">
        <w:rPr>
          <w:rFonts w:cs="B Nazanin" w:hint="cs"/>
          <w:sz w:val="40"/>
          <w:szCs w:val="40"/>
          <w:rtl/>
        </w:rPr>
        <w:t xml:space="preserve"> در مورد ادامه دوره </w:t>
      </w:r>
      <w:r w:rsidR="00B73727" w:rsidRPr="003C2634">
        <w:rPr>
          <w:rFonts w:cs="B Nazanin" w:hint="cs"/>
          <w:sz w:val="40"/>
          <w:szCs w:val="40"/>
          <w:rtl/>
        </w:rPr>
        <w:t>آموزشی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4111"/>
      </w:tblGrid>
      <w:tr w:rsidR="00B73727" w:rsidRPr="003C2634" w14:paraId="2B1E20DF" w14:textId="77777777" w:rsidTr="00725468">
        <w:tc>
          <w:tcPr>
            <w:tcW w:w="3543" w:type="dxa"/>
            <w:shd w:val="clear" w:color="auto" w:fill="D9D9D9" w:themeFill="background1" w:themeFillShade="D9"/>
          </w:tcPr>
          <w:p w14:paraId="69F939BE" w14:textId="77777777" w:rsidR="00B73727" w:rsidRPr="003C2634" w:rsidRDefault="00B73727" w:rsidP="007B523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مقطع تحصیلی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14:paraId="192921B7" w14:textId="77777777" w:rsidR="00B73727" w:rsidRPr="003C2634" w:rsidRDefault="00AE3282" w:rsidP="00B7372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قابل قبول</w:t>
            </w:r>
            <w:r w:rsidR="00B73727" w:rsidRPr="003C2634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59FF2E57" w14:textId="77777777" w:rsidR="00B73727" w:rsidRPr="003C2634" w:rsidRDefault="00B73727" w:rsidP="007B523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مشروط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2DA196AC" w14:textId="77777777" w:rsidR="00B73727" w:rsidRPr="003C2634" w:rsidRDefault="00AE3282" w:rsidP="007B523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غیرقابل قبول</w:t>
            </w:r>
          </w:p>
        </w:tc>
      </w:tr>
      <w:tr w:rsidR="00B73727" w:rsidRPr="003C2634" w14:paraId="3381DEAA" w14:textId="77777777" w:rsidTr="00725468">
        <w:tc>
          <w:tcPr>
            <w:tcW w:w="3543" w:type="dxa"/>
          </w:tcPr>
          <w:p w14:paraId="3DDFE36D" w14:textId="77777777" w:rsidR="00B73727" w:rsidRPr="003C2634" w:rsidRDefault="00B73727" w:rsidP="007B523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کارشناسی ارشد</w:t>
            </w:r>
          </w:p>
        </w:tc>
        <w:tc>
          <w:tcPr>
            <w:tcW w:w="3543" w:type="dxa"/>
          </w:tcPr>
          <w:p w14:paraId="5124B353" w14:textId="77777777" w:rsidR="00B73727" w:rsidRPr="003C2634" w:rsidRDefault="00B73727" w:rsidP="007B5237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544" w:type="dxa"/>
          </w:tcPr>
          <w:p w14:paraId="0800521E" w14:textId="77777777" w:rsidR="00B73727" w:rsidRPr="003C2634" w:rsidRDefault="00B73727" w:rsidP="007B5237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111" w:type="dxa"/>
          </w:tcPr>
          <w:p w14:paraId="0F5B1002" w14:textId="77777777" w:rsidR="00B73727" w:rsidRPr="003C2634" w:rsidRDefault="00B73727" w:rsidP="007B5237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73727" w:rsidRPr="003C2634" w14:paraId="2DE05617" w14:textId="77777777" w:rsidTr="00725468">
        <w:tc>
          <w:tcPr>
            <w:tcW w:w="3543" w:type="dxa"/>
          </w:tcPr>
          <w:p w14:paraId="1847F39B" w14:textId="77777777" w:rsidR="00B73727" w:rsidRPr="003C2634" w:rsidRDefault="00CF5A0B" w:rsidP="007B5237">
            <w:pPr>
              <w:jc w:val="center"/>
              <w:rPr>
                <w:rFonts w:cs="B Nazanin"/>
                <w:sz w:val="28"/>
                <w:szCs w:val="28"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دکتری</w:t>
            </w:r>
          </w:p>
        </w:tc>
        <w:tc>
          <w:tcPr>
            <w:tcW w:w="3543" w:type="dxa"/>
          </w:tcPr>
          <w:p w14:paraId="1B593E9A" w14:textId="77777777" w:rsidR="00B73727" w:rsidRPr="003C2634" w:rsidRDefault="00B73727" w:rsidP="007B5237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544" w:type="dxa"/>
          </w:tcPr>
          <w:p w14:paraId="49C363C0" w14:textId="77777777" w:rsidR="00B73727" w:rsidRPr="003C2634" w:rsidRDefault="00B73727" w:rsidP="007B5237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111" w:type="dxa"/>
          </w:tcPr>
          <w:p w14:paraId="67D6935D" w14:textId="77777777" w:rsidR="00B73727" w:rsidRPr="003C2634" w:rsidRDefault="00B73727" w:rsidP="007B5237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14:paraId="12537B23" w14:textId="77777777" w:rsidR="00B73727" w:rsidRPr="003C2634" w:rsidRDefault="00B73727" w:rsidP="007B5237">
      <w:pPr>
        <w:jc w:val="center"/>
        <w:rPr>
          <w:rFonts w:cs="B Nazanin"/>
          <w:sz w:val="40"/>
          <w:szCs w:val="40"/>
          <w:rtl/>
        </w:rPr>
      </w:pPr>
    </w:p>
    <w:p w14:paraId="27A7ABD5" w14:textId="77777777" w:rsidR="00727825" w:rsidRDefault="00727825" w:rsidP="007B5237">
      <w:pPr>
        <w:jc w:val="center"/>
        <w:rPr>
          <w:rFonts w:cs="B Nazanin"/>
          <w:sz w:val="40"/>
          <w:szCs w:val="40"/>
          <w:rtl/>
        </w:rPr>
      </w:pPr>
    </w:p>
    <w:p w14:paraId="1E1105D3" w14:textId="77777777" w:rsidR="0055177F" w:rsidRDefault="0055177F" w:rsidP="007B5237">
      <w:pPr>
        <w:jc w:val="center"/>
        <w:rPr>
          <w:rFonts w:cs="B Nazanin"/>
          <w:sz w:val="40"/>
          <w:szCs w:val="40"/>
          <w:rtl/>
        </w:rPr>
      </w:pPr>
    </w:p>
    <w:p w14:paraId="7641C831" w14:textId="77777777" w:rsidR="00950413" w:rsidRDefault="00950413" w:rsidP="007B5237">
      <w:pPr>
        <w:jc w:val="center"/>
        <w:rPr>
          <w:rFonts w:cs="B Nazanin"/>
          <w:sz w:val="40"/>
          <w:szCs w:val="40"/>
          <w:rtl/>
        </w:rPr>
      </w:pPr>
    </w:p>
    <w:p w14:paraId="54AA04F3" w14:textId="77777777" w:rsidR="00950413" w:rsidRDefault="00950413" w:rsidP="007B5237">
      <w:pPr>
        <w:jc w:val="center"/>
        <w:rPr>
          <w:rFonts w:cs="B Nazanin"/>
          <w:sz w:val="40"/>
          <w:szCs w:val="40"/>
          <w:rtl/>
        </w:rPr>
      </w:pPr>
    </w:p>
    <w:tbl>
      <w:tblPr>
        <w:tblStyle w:val="TableGrid"/>
        <w:bidiVisual/>
        <w:tblW w:w="0" w:type="auto"/>
        <w:tblInd w:w="1466" w:type="dxa"/>
        <w:tblLook w:val="04A0" w:firstRow="1" w:lastRow="0" w:firstColumn="1" w:lastColumn="0" w:noHBand="0" w:noVBand="1"/>
      </w:tblPr>
      <w:tblGrid>
        <w:gridCol w:w="4860"/>
        <w:gridCol w:w="2970"/>
        <w:gridCol w:w="3330"/>
      </w:tblGrid>
      <w:tr w:rsidR="002B78F9" w:rsidRPr="003C2634" w14:paraId="4B08F388" w14:textId="77777777" w:rsidTr="00CF5A0B">
        <w:tc>
          <w:tcPr>
            <w:tcW w:w="4860" w:type="dxa"/>
            <w:shd w:val="clear" w:color="auto" w:fill="D9D9D9" w:themeFill="background1" w:themeFillShade="D9"/>
          </w:tcPr>
          <w:p w14:paraId="56F34815" w14:textId="77777777" w:rsidR="002B78F9" w:rsidRPr="00725468" w:rsidRDefault="002B78F9" w:rsidP="007B5237">
            <w:pPr>
              <w:jc w:val="center"/>
              <w:rPr>
                <w:rFonts w:cs="B Nazanin"/>
                <w:sz w:val="40"/>
                <w:szCs w:val="40"/>
                <w:rtl/>
              </w:rPr>
            </w:pPr>
            <w:r w:rsidRPr="00725468">
              <w:rPr>
                <w:rFonts w:cs="B Nazanin" w:hint="cs"/>
                <w:sz w:val="40"/>
                <w:szCs w:val="40"/>
                <w:rtl/>
              </w:rPr>
              <w:t>نام و نام خانودگی تیم بازدید کننده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14:paraId="4E212BF7" w14:textId="77777777" w:rsidR="002B78F9" w:rsidRPr="00725468" w:rsidRDefault="00AE3282" w:rsidP="007B5237">
            <w:pPr>
              <w:jc w:val="center"/>
              <w:rPr>
                <w:rFonts w:cs="B Nazanin"/>
                <w:sz w:val="40"/>
                <w:szCs w:val="40"/>
                <w:rtl/>
              </w:rPr>
            </w:pPr>
            <w:r w:rsidRPr="00725468">
              <w:rPr>
                <w:rFonts w:cs="B Nazanin" w:hint="cs"/>
                <w:sz w:val="40"/>
                <w:szCs w:val="40"/>
                <w:rtl/>
              </w:rPr>
              <w:t>مسئولیت</w:t>
            </w:r>
          </w:p>
        </w:tc>
        <w:tc>
          <w:tcPr>
            <w:tcW w:w="3330" w:type="dxa"/>
            <w:shd w:val="clear" w:color="auto" w:fill="D9D9D9" w:themeFill="background1" w:themeFillShade="D9"/>
          </w:tcPr>
          <w:p w14:paraId="69A07081" w14:textId="77777777" w:rsidR="002B78F9" w:rsidRPr="00725468" w:rsidRDefault="00AE3282" w:rsidP="00AE3282">
            <w:pPr>
              <w:jc w:val="center"/>
              <w:rPr>
                <w:rFonts w:cs="B Nazanin"/>
                <w:sz w:val="40"/>
                <w:szCs w:val="40"/>
                <w:rtl/>
              </w:rPr>
            </w:pPr>
            <w:r w:rsidRPr="00725468">
              <w:rPr>
                <w:rFonts w:cs="B Nazanin" w:hint="cs"/>
                <w:sz w:val="40"/>
                <w:szCs w:val="40"/>
                <w:rtl/>
              </w:rPr>
              <w:t xml:space="preserve">امضا </w:t>
            </w:r>
          </w:p>
        </w:tc>
      </w:tr>
      <w:tr w:rsidR="002B78F9" w:rsidRPr="003C2634" w14:paraId="6F69C6CB" w14:textId="77777777" w:rsidTr="00CF5A0B">
        <w:tc>
          <w:tcPr>
            <w:tcW w:w="4860" w:type="dxa"/>
          </w:tcPr>
          <w:p w14:paraId="31738D1C" w14:textId="77777777" w:rsidR="002B78F9" w:rsidRPr="003C2634" w:rsidRDefault="002B78F9" w:rsidP="007B5237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970" w:type="dxa"/>
          </w:tcPr>
          <w:p w14:paraId="38F949CF" w14:textId="77777777" w:rsidR="002B78F9" w:rsidRPr="003C2634" w:rsidRDefault="00AE3282" w:rsidP="007B523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سرپرست تیم</w:t>
            </w:r>
            <w:r w:rsidR="002129D1" w:rsidRPr="003C2634">
              <w:rPr>
                <w:rFonts w:cs="B Nazanin" w:hint="cs"/>
                <w:sz w:val="28"/>
                <w:szCs w:val="28"/>
                <w:rtl/>
              </w:rPr>
              <w:t xml:space="preserve"> بازدید کننده</w:t>
            </w:r>
          </w:p>
        </w:tc>
        <w:tc>
          <w:tcPr>
            <w:tcW w:w="3330" w:type="dxa"/>
          </w:tcPr>
          <w:p w14:paraId="4E914D7C" w14:textId="77777777" w:rsidR="002B78F9" w:rsidRPr="003C2634" w:rsidRDefault="002B78F9" w:rsidP="007B5237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14:paraId="37566C3C" w14:textId="77777777" w:rsidR="00D7466E" w:rsidRPr="003C2634" w:rsidRDefault="00D7466E" w:rsidP="007B5237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14:paraId="0982F9A4" w14:textId="77777777" w:rsidR="00D7466E" w:rsidRPr="003C2634" w:rsidRDefault="00D7466E" w:rsidP="007B5237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14:paraId="00AFB2C4" w14:textId="77777777" w:rsidR="00D7466E" w:rsidRPr="003C2634" w:rsidRDefault="00D7466E" w:rsidP="007B5237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2B78F9" w:rsidRPr="003C2634" w14:paraId="3F050CCC" w14:textId="77777777" w:rsidTr="00CF5A0B">
        <w:tc>
          <w:tcPr>
            <w:tcW w:w="4860" w:type="dxa"/>
          </w:tcPr>
          <w:p w14:paraId="47FC3F6D" w14:textId="77777777" w:rsidR="002B78F9" w:rsidRPr="003C2634" w:rsidRDefault="002B78F9" w:rsidP="007B5237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970" w:type="dxa"/>
          </w:tcPr>
          <w:p w14:paraId="331A0A58" w14:textId="77777777" w:rsidR="002B78F9" w:rsidRPr="003C2634" w:rsidRDefault="00AE3282" w:rsidP="007B523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عضو</w:t>
            </w:r>
            <w:r w:rsidR="002129D1" w:rsidRPr="003C2634">
              <w:rPr>
                <w:rFonts w:cs="B Nazanin" w:hint="cs"/>
                <w:sz w:val="28"/>
                <w:szCs w:val="28"/>
                <w:rtl/>
              </w:rPr>
              <w:t xml:space="preserve"> تیم بازدید کننده</w:t>
            </w:r>
          </w:p>
        </w:tc>
        <w:tc>
          <w:tcPr>
            <w:tcW w:w="3330" w:type="dxa"/>
          </w:tcPr>
          <w:p w14:paraId="090BB255" w14:textId="77777777" w:rsidR="002B78F9" w:rsidRPr="003C2634" w:rsidRDefault="002B78F9" w:rsidP="007B5237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14:paraId="20C50A9F" w14:textId="77777777" w:rsidR="00D7466E" w:rsidRPr="003C2634" w:rsidRDefault="00D7466E" w:rsidP="007B5237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14:paraId="423541E4" w14:textId="77777777" w:rsidR="00D7466E" w:rsidRPr="003C2634" w:rsidRDefault="00D7466E" w:rsidP="007B5237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14:paraId="102D9049" w14:textId="77777777" w:rsidR="00D7466E" w:rsidRPr="003C2634" w:rsidRDefault="00D7466E" w:rsidP="007B5237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2129D1" w:rsidRPr="003C2634" w14:paraId="706877DE" w14:textId="77777777" w:rsidTr="00CF5A0B">
        <w:tc>
          <w:tcPr>
            <w:tcW w:w="4860" w:type="dxa"/>
          </w:tcPr>
          <w:p w14:paraId="3FC8C481" w14:textId="77777777" w:rsidR="002129D1" w:rsidRPr="003C2634" w:rsidRDefault="002129D1" w:rsidP="002129D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970" w:type="dxa"/>
          </w:tcPr>
          <w:p w14:paraId="14274CE7" w14:textId="77777777" w:rsidR="002129D1" w:rsidRPr="003C2634" w:rsidRDefault="002129D1" w:rsidP="002129D1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2634">
              <w:rPr>
                <w:rFonts w:cs="B Nazanin" w:hint="cs"/>
                <w:sz w:val="28"/>
                <w:szCs w:val="28"/>
                <w:rtl/>
              </w:rPr>
              <w:t>عضو تیم بازدید کننده</w:t>
            </w:r>
          </w:p>
        </w:tc>
        <w:tc>
          <w:tcPr>
            <w:tcW w:w="3330" w:type="dxa"/>
          </w:tcPr>
          <w:p w14:paraId="42BDEAB2" w14:textId="77777777" w:rsidR="002129D1" w:rsidRPr="003C2634" w:rsidRDefault="002129D1" w:rsidP="002129D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14:paraId="0AE19206" w14:textId="77777777" w:rsidR="002129D1" w:rsidRPr="003C2634" w:rsidRDefault="002129D1" w:rsidP="002129D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14:paraId="0AAB9E1D" w14:textId="77777777" w:rsidR="002129D1" w:rsidRPr="003C2634" w:rsidRDefault="002129D1" w:rsidP="002129D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14:paraId="74DD7F45" w14:textId="77777777" w:rsidR="002129D1" w:rsidRPr="003C2634" w:rsidRDefault="002129D1" w:rsidP="002129D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14:paraId="72CB7EF3" w14:textId="77777777" w:rsidR="000A3D48" w:rsidRPr="003C2634" w:rsidRDefault="000A3D48" w:rsidP="007B5237">
      <w:pPr>
        <w:jc w:val="center"/>
        <w:rPr>
          <w:rFonts w:cs="B Nazanin"/>
          <w:sz w:val="40"/>
          <w:szCs w:val="40"/>
          <w:rtl/>
        </w:rPr>
      </w:pPr>
    </w:p>
    <w:p w14:paraId="03D2217F" w14:textId="77777777" w:rsidR="007B5237" w:rsidRPr="003C2634" w:rsidRDefault="007B5237" w:rsidP="000A3D48">
      <w:pPr>
        <w:jc w:val="center"/>
        <w:rPr>
          <w:rFonts w:cs="B Nazanin"/>
          <w:sz w:val="40"/>
          <w:szCs w:val="40"/>
        </w:rPr>
      </w:pPr>
    </w:p>
    <w:p w14:paraId="2C38871F" w14:textId="77777777" w:rsidR="00454EAE" w:rsidRPr="003C2634" w:rsidRDefault="00454EAE">
      <w:pPr>
        <w:jc w:val="center"/>
        <w:rPr>
          <w:rFonts w:cs="B Nazanin"/>
          <w:sz w:val="40"/>
          <w:szCs w:val="40"/>
        </w:rPr>
      </w:pPr>
    </w:p>
    <w:sectPr w:rsidR="00454EAE" w:rsidRPr="003C2634" w:rsidSect="004B2B8D">
      <w:headerReference w:type="default" r:id="rId21"/>
      <w:pgSz w:w="16838" w:h="11906" w:orient="landscape"/>
      <w:pgMar w:top="454" w:right="851" w:bottom="567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0DFE0" w14:textId="77777777" w:rsidR="00C818ED" w:rsidRDefault="00C818ED" w:rsidP="00811C25">
      <w:pPr>
        <w:spacing w:after="0" w:line="240" w:lineRule="auto"/>
      </w:pPr>
      <w:r>
        <w:separator/>
      </w:r>
    </w:p>
  </w:endnote>
  <w:endnote w:type="continuationSeparator" w:id="0">
    <w:p w14:paraId="651C9EF1" w14:textId="77777777" w:rsidR="00C818ED" w:rsidRDefault="00C818ED" w:rsidP="00811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IDFont+F4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B5AB2" w14:textId="77777777" w:rsidR="00C818ED" w:rsidRDefault="00C818ED" w:rsidP="00811C25">
      <w:pPr>
        <w:spacing w:after="0" w:line="240" w:lineRule="auto"/>
      </w:pPr>
      <w:r>
        <w:separator/>
      </w:r>
    </w:p>
  </w:footnote>
  <w:footnote w:type="continuationSeparator" w:id="0">
    <w:p w14:paraId="2B6815FC" w14:textId="77777777" w:rsidR="00C818ED" w:rsidRDefault="00C818ED" w:rsidP="00811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F05EF" w14:textId="77777777" w:rsidR="0076312C" w:rsidRDefault="0076312C">
    <w:pPr>
      <w:pStyle w:val="Header"/>
      <w:rPr>
        <w:rtl/>
      </w:rPr>
    </w:pPr>
  </w:p>
  <w:p w14:paraId="0CF38A5A" w14:textId="0E4773F3" w:rsidR="0076312C" w:rsidRDefault="0076312C" w:rsidP="0001442B">
    <w:pPr>
      <w:pStyle w:val="Header"/>
      <w:tabs>
        <w:tab w:val="clear" w:pos="9026"/>
        <w:tab w:val="left" w:pos="4513"/>
      </w:tabs>
      <w:rPr>
        <w:rtl/>
      </w:rPr>
    </w:pPr>
    <w:r>
      <w:rPr>
        <w:rtl/>
      </w:rPr>
      <w:tab/>
    </w:r>
  </w:p>
  <w:p w14:paraId="760F6114" w14:textId="78CDE7ED" w:rsidR="0076312C" w:rsidRDefault="0076312C">
    <w:pPr>
      <w:pStyle w:val="Header"/>
      <w:rPr>
        <w:rtl/>
      </w:rPr>
    </w:pPr>
  </w:p>
  <w:p w14:paraId="470C39EC" w14:textId="77777777" w:rsidR="0076312C" w:rsidRDefault="007631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ED4C50"/>
    <w:multiLevelType w:val="hybridMultilevel"/>
    <w:tmpl w:val="B492CF76"/>
    <w:lvl w:ilvl="0" w:tplc="5E2416DC">
      <w:start w:val="1"/>
      <w:numFmt w:val="lowerRoman"/>
      <w:lvlText w:val="(%1)"/>
      <w:lvlJc w:val="right"/>
      <w:pPr>
        <w:tabs>
          <w:tab w:val="num" w:pos="720"/>
        </w:tabs>
        <w:ind w:left="720" w:hanging="360"/>
      </w:pPr>
    </w:lvl>
    <w:lvl w:ilvl="1" w:tplc="391A1010" w:tentative="1">
      <w:start w:val="1"/>
      <w:numFmt w:val="lowerRoman"/>
      <w:lvlText w:val="(%2)"/>
      <w:lvlJc w:val="right"/>
      <w:pPr>
        <w:tabs>
          <w:tab w:val="num" w:pos="1440"/>
        </w:tabs>
        <w:ind w:left="1440" w:hanging="360"/>
      </w:pPr>
    </w:lvl>
    <w:lvl w:ilvl="2" w:tplc="B8144B52" w:tentative="1">
      <w:start w:val="1"/>
      <w:numFmt w:val="lowerRoman"/>
      <w:lvlText w:val="(%3)"/>
      <w:lvlJc w:val="right"/>
      <w:pPr>
        <w:tabs>
          <w:tab w:val="num" w:pos="2160"/>
        </w:tabs>
        <w:ind w:left="2160" w:hanging="360"/>
      </w:pPr>
    </w:lvl>
    <w:lvl w:ilvl="3" w:tplc="DAF23914" w:tentative="1">
      <w:start w:val="1"/>
      <w:numFmt w:val="lowerRoman"/>
      <w:lvlText w:val="(%4)"/>
      <w:lvlJc w:val="right"/>
      <w:pPr>
        <w:tabs>
          <w:tab w:val="num" w:pos="2880"/>
        </w:tabs>
        <w:ind w:left="2880" w:hanging="360"/>
      </w:pPr>
    </w:lvl>
    <w:lvl w:ilvl="4" w:tplc="3842C1D2" w:tentative="1">
      <w:start w:val="1"/>
      <w:numFmt w:val="lowerRoman"/>
      <w:lvlText w:val="(%5)"/>
      <w:lvlJc w:val="right"/>
      <w:pPr>
        <w:tabs>
          <w:tab w:val="num" w:pos="3600"/>
        </w:tabs>
        <w:ind w:left="3600" w:hanging="360"/>
      </w:pPr>
    </w:lvl>
    <w:lvl w:ilvl="5" w:tplc="101A21DC" w:tentative="1">
      <w:start w:val="1"/>
      <w:numFmt w:val="lowerRoman"/>
      <w:lvlText w:val="(%6)"/>
      <w:lvlJc w:val="right"/>
      <w:pPr>
        <w:tabs>
          <w:tab w:val="num" w:pos="4320"/>
        </w:tabs>
        <w:ind w:left="4320" w:hanging="360"/>
      </w:pPr>
    </w:lvl>
    <w:lvl w:ilvl="6" w:tplc="3F24B142" w:tentative="1">
      <w:start w:val="1"/>
      <w:numFmt w:val="lowerRoman"/>
      <w:lvlText w:val="(%7)"/>
      <w:lvlJc w:val="right"/>
      <w:pPr>
        <w:tabs>
          <w:tab w:val="num" w:pos="5040"/>
        </w:tabs>
        <w:ind w:left="5040" w:hanging="360"/>
      </w:pPr>
    </w:lvl>
    <w:lvl w:ilvl="7" w:tplc="A2982B10" w:tentative="1">
      <w:start w:val="1"/>
      <w:numFmt w:val="lowerRoman"/>
      <w:lvlText w:val="(%8)"/>
      <w:lvlJc w:val="right"/>
      <w:pPr>
        <w:tabs>
          <w:tab w:val="num" w:pos="5760"/>
        </w:tabs>
        <w:ind w:left="5760" w:hanging="360"/>
      </w:pPr>
    </w:lvl>
    <w:lvl w:ilvl="8" w:tplc="68B098AC" w:tentative="1">
      <w:start w:val="1"/>
      <w:numFmt w:val="lowerRoman"/>
      <w:lvlText w:val="(%9)"/>
      <w:lvlJc w:val="right"/>
      <w:pPr>
        <w:tabs>
          <w:tab w:val="num" w:pos="6480"/>
        </w:tabs>
        <w:ind w:left="6480" w:hanging="360"/>
      </w:pPr>
    </w:lvl>
  </w:abstractNum>
  <w:num w:numId="1" w16cid:durableId="286008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8F7"/>
    <w:rsid w:val="00000BC2"/>
    <w:rsid w:val="00001298"/>
    <w:rsid w:val="000062C9"/>
    <w:rsid w:val="000066DF"/>
    <w:rsid w:val="000074C6"/>
    <w:rsid w:val="000076A8"/>
    <w:rsid w:val="000077A5"/>
    <w:rsid w:val="000111FC"/>
    <w:rsid w:val="000119B2"/>
    <w:rsid w:val="0001442B"/>
    <w:rsid w:val="00014E88"/>
    <w:rsid w:val="000161FC"/>
    <w:rsid w:val="00020509"/>
    <w:rsid w:val="0002069A"/>
    <w:rsid w:val="00024820"/>
    <w:rsid w:val="000307F3"/>
    <w:rsid w:val="000324F1"/>
    <w:rsid w:val="00033640"/>
    <w:rsid w:val="00033B40"/>
    <w:rsid w:val="000345B4"/>
    <w:rsid w:val="0003559B"/>
    <w:rsid w:val="00035E04"/>
    <w:rsid w:val="00037BFC"/>
    <w:rsid w:val="00041B50"/>
    <w:rsid w:val="000435C3"/>
    <w:rsid w:val="0004628A"/>
    <w:rsid w:val="00046BEF"/>
    <w:rsid w:val="000476C5"/>
    <w:rsid w:val="000508F7"/>
    <w:rsid w:val="000520B7"/>
    <w:rsid w:val="00053232"/>
    <w:rsid w:val="00055A49"/>
    <w:rsid w:val="000630EB"/>
    <w:rsid w:val="00066915"/>
    <w:rsid w:val="000708FA"/>
    <w:rsid w:val="00071080"/>
    <w:rsid w:val="00071C08"/>
    <w:rsid w:val="0007271B"/>
    <w:rsid w:val="00074201"/>
    <w:rsid w:val="0008128A"/>
    <w:rsid w:val="00081A28"/>
    <w:rsid w:val="00082E80"/>
    <w:rsid w:val="00083C1E"/>
    <w:rsid w:val="00090C33"/>
    <w:rsid w:val="00092D4E"/>
    <w:rsid w:val="00093A7F"/>
    <w:rsid w:val="000954FC"/>
    <w:rsid w:val="000A184D"/>
    <w:rsid w:val="000A3D48"/>
    <w:rsid w:val="000A5335"/>
    <w:rsid w:val="000A7CF9"/>
    <w:rsid w:val="000B3496"/>
    <w:rsid w:val="000B6106"/>
    <w:rsid w:val="000B76D2"/>
    <w:rsid w:val="000C2215"/>
    <w:rsid w:val="000C3FA1"/>
    <w:rsid w:val="000C42CB"/>
    <w:rsid w:val="000D01BF"/>
    <w:rsid w:val="000D352D"/>
    <w:rsid w:val="000D7E28"/>
    <w:rsid w:val="000E0F25"/>
    <w:rsid w:val="000E3304"/>
    <w:rsid w:val="000E3FFC"/>
    <w:rsid w:val="000E48FC"/>
    <w:rsid w:val="000E65E8"/>
    <w:rsid w:val="000F4243"/>
    <w:rsid w:val="000F55A5"/>
    <w:rsid w:val="000F671C"/>
    <w:rsid w:val="0010318B"/>
    <w:rsid w:val="0010588E"/>
    <w:rsid w:val="00106BC3"/>
    <w:rsid w:val="0011342C"/>
    <w:rsid w:val="001148F8"/>
    <w:rsid w:val="001168E9"/>
    <w:rsid w:val="001179C7"/>
    <w:rsid w:val="00122A01"/>
    <w:rsid w:val="00124BC6"/>
    <w:rsid w:val="0012747B"/>
    <w:rsid w:val="0013160F"/>
    <w:rsid w:val="0013560D"/>
    <w:rsid w:val="0014000F"/>
    <w:rsid w:val="00143AB2"/>
    <w:rsid w:val="00143EAF"/>
    <w:rsid w:val="001442B9"/>
    <w:rsid w:val="00144738"/>
    <w:rsid w:val="00152DBD"/>
    <w:rsid w:val="0015596B"/>
    <w:rsid w:val="001575D8"/>
    <w:rsid w:val="00165041"/>
    <w:rsid w:val="00180651"/>
    <w:rsid w:val="00183581"/>
    <w:rsid w:val="001852C2"/>
    <w:rsid w:val="00187BD0"/>
    <w:rsid w:val="0019162B"/>
    <w:rsid w:val="00193DAA"/>
    <w:rsid w:val="00194514"/>
    <w:rsid w:val="001955E4"/>
    <w:rsid w:val="0019747D"/>
    <w:rsid w:val="001A036D"/>
    <w:rsid w:val="001A4388"/>
    <w:rsid w:val="001A4619"/>
    <w:rsid w:val="001A5326"/>
    <w:rsid w:val="001A5A0D"/>
    <w:rsid w:val="001A719A"/>
    <w:rsid w:val="001B5107"/>
    <w:rsid w:val="001B5177"/>
    <w:rsid w:val="001B7439"/>
    <w:rsid w:val="001B7DAA"/>
    <w:rsid w:val="001C0035"/>
    <w:rsid w:val="001C0E23"/>
    <w:rsid w:val="001C16C1"/>
    <w:rsid w:val="001C42F6"/>
    <w:rsid w:val="001C58F9"/>
    <w:rsid w:val="001C6644"/>
    <w:rsid w:val="001D1305"/>
    <w:rsid w:val="001D1339"/>
    <w:rsid w:val="001D13CF"/>
    <w:rsid w:val="001D1F67"/>
    <w:rsid w:val="001D208A"/>
    <w:rsid w:val="001D5F7B"/>
    <w:rsid w:val="001E218E"/>
    <w:rsid w:val="001E29E0"/>
    <w:rsid w:val="001E38F0"/>
    <w:rsid w:val="001E3CA0"/>
    <w:rsid w:val="001E5BF0"/>
    <w:rsid w:val="001E764A"/>
    <w:rsid w:val="001F31FD"/>
    <w:rsid w:val="001F3E6D"/>
    <w:rsid w:val="001F5E73"/>
    <w:rsid w:val="001F5EB9"/>
    <w:rsid w:val="001F6109"/>
    <w:rsid w:val="001F6157"/>
    <w:rsid w:val="00200B32"/>
    <w:rsid w:val="002022E4"/>
    <w:rsid w:val="0020319A"/>
    <w:rsid w:val="002038A6"/>
    <w:rsid w:val="00206128"/>
    <w:rsid w:val="00207128"/>
    <w:rsid w:val="002129D1"/>
    <w:rsid w:val="00213BA4"/>
    <w:rsid w:val="00213EA1"/>
    <w:rsid w:val="00214FFB"/>
    <w:rsid w:val="00216839"/>
    <w:rsid w:val="00217AB1"/>
    <w:rsid w:val="0022311F"/>
    <w:rsid w:val="00225E6C"/>
    <w:rsid w:val="0022620F"/>
    <w:rsid w:val="00227ED2"/>
    <w:rsid w:val="00231BE0"/>
    <w:rsid w:val="002348FC"/>
    <w:rsid w:val="00234F6D"/>
    <w:rsid w:val="00237A82"/>
    <w:rsid w:val="002513EB"/>
    <w:rsid w:val="0025216F"/>
    <w:rsid w:val="00252FD6"/>
    <w:rsid w:val="0025310F"/>
    <w:rsid w:val="002577B5"/>
    <w:rsid w:val="00257CBE"/>
    <w:rsid w:val="00262313"/>
    <w:rsid w:val="00267195"/>
    <w:rsid w:val="002739B3"/>
    <w:rsid w:val="00274D14"/>
    <w:rsid w:val="002751A0"/>
    <w:rsid w:val="0027674E"/>
    <w:rsid w:val="002768CF"/>
    <w:rsid w:val="002805A6"/>
    <w:rsid w:val="00281916"/>
    <w:rsid w:val="0029504A"/>
    <w:rsid w:val="00296C62"/>
    <w:rsid w:val="002A27A4"/>
    <w:rsid w:val="002A692D"/>
    <w:rsid w:val="002B20C1"/>
    <w:rsid w:val="002B54E3"/>
    <w:rsid w:val="002B78F9"/>
    <w:rsid w:val="002C0F4A"/>
    <w:rsid w:val="002C0FE0"/>
    <w:rsid w:val="002C1103"/>
    <w:rsid w:val="002C1DA6"/>
    <w:rsid w:val="002C396B"/>
    <w:rsid w:val="002C4D9B"/>
    <w:rsid w:val="002C4EAA"/>
    <w:rsid w:val="002C5E63"/>
    <w:rsid w:val="002C7E67"/>
    <w:rsid w:val="002D0A75"/>
    <w:rsid w:val="002D31B4"/>
    <w:rsid w:val="002E2A79"/>
    <w:rsid w:val="002E3167"/>
    <w:rsid w:val="002E3A06"/>
    <w:rsid w:val="002F15E6"/>
    <w:rsid w:val="002F3B05"/>
    <w:rsid w:val="00300B0B"/>
    <w:rsid w:val="00300E04"/>
    <w:rsid w:val="003032A4"/>
    <w:rsid w:val="00304405"/>
    <w:rsid w:val="00304943"/>
    <w:rsid w:val="003061C5"/>
    <w:rsid w:val="00307E12"/>
    <w:rsid w:val="00312F33"/>
    <w:rsid w:val="003144C8"/>
    <w:rsid w:val="003146DF"/>
    <w:rsid w:val="003152EC"/>
    <w:rsid w:val="00321102"/>
    <w:rsid w:val="003217E0"/>
    <w:rsid w:val="003218D4"/>
    <w:rsid w:val="0032190B"/>
    <w:rsid w:val="003223F8"/>
    <w:rsid w:val="00323407"/>
    <w:rsid w:val="003248C6"/>
    <w:rsid w:val="00325936"/>
    <w:rsid w:val="00331038"/>
    <w:rsid w:val="0033254D"/>
    <w:rsid w:val="00333783"/>
    <w:rsid w:val="00336845"/>
    <w:rsid w:val="003419E7"/>
    <w:rsid w:val="003441DB"/>
    <w:rsid w:val="003443B6"/>
    <w:rsid w:val="00346C2E"/>
    <w:rsid w:val="003504DA"/>
    <w:rsid w:val="00350783"/>
    <w:rsid w:val="00352F40"/>
    <w:rsid w:val="0035362D"/>
    <w:rsid w:val="003569A3"/>
    <w:rsid w:val="00357248"/>
    <w:rsid w:val="0036607B"/>
    <w:rsid w:val="00372E82"/>
    <w:rsid w:val="00373CA6"/>
    <w:rsid w:val="00374631"/>
    <w:rsid w:val="003750FB"/>
    <w:rsid w:val="00375A5E"/>
    <w:rsid w:val="00376809"/>
    <w:rsid w:val="0038082A"/>
    <w:rsid w:val="003816F4"/>
    <w:rsid w:val="00382EBF"/>
    <w:rsid w:val="00383234"/>
    <w:rsid w:val="003836F5"/>
    <w:rsid w:val="00384B0C"/>
    <w:rsid w:val="00386E5E"/>
    <w:rsid w:val="00387FF2"/>
    <w:rsid w:val="0039165E"/>
    <w:rsid w:val="00396B18"/>
    <w:rsid w:val="003972F2"/>
    <w:rsid w:val="0039798F"/>
    <w:rsid w:val="00397F05"/>
    <w:rsid w:val="003A07CF"/>
    <w:rsid w:val="003B2544"/>
    <w:rsid w:val="003B3BFE"/>
    <w:rsid w:val="003B4711"/>
    <w:rsid w:val="003B518A"/>
    <w:rsid w:val="003C0134"/>
    <w:rsid w:val="003C1460"/>
    <w:rsid w:val="003C22CC"/>
    <w:rsid w:val="003C2634"/>
    <w:rsid w:val="003C405D"/>
    <w:rsid w:val="003C7AA2"/>
    <w:rsid w:val="003C7B83"/>
    <w:rsid w:val="003C7F2C"/>
    <w:rsid w:val="003D21CF"/>
    <w:rsid w:val="003D2CB6"/>
    <w:rsid w:val="003D30FE"/>
    <w:rsid w:val="003D32BF"/>
    <w:rsid w:val="003D4BA6"/>
    <w:rsid w:val="003D4F85"/>
    <w:rsid w:val="003D58D0"/>
    <w:rsid w:val="003D6204"/>
    <w:rsid w:val="003D68E9"/>
    <w:rsid w:val="003E092F"/>
    <w:rsid w:val="003E3B94"/>
    <w:rsid w:val="003F1CC9"/>
    <w:rsid w:val="003F2F8E"/>
    <w:rsid w:val="003F376E"/>
    <w:rsid w:val="00400C08"/>
    <w:rsid w:val="0040142C"/>
    <w:rsid w:val="004024EF"/>
    <w:rsid w:val="00402CA0"/>
    <w:rsid w:val="004038FE"/>
    <w:rsid w:val="004065A4"/>
    <w:rsid w:val="004076AE"/>
    <w:rsid w:val="004079DE"/>
    <w:rsid w:val="00412052"/>
    <w:rsid w:val="00412966"/>
    <w:rsid w:val="00413D95"/>
    <w:rsid w:val="00415C2E"/>
    <w:rsid w:val="00420760"/>
    <w:rsid w:val="00420B8D"/>
    <w:rsid w:val="00421BBF"/>
    <w:rsid w:val="00423468"/>
    <w:rsid w:val="00433505"/>
    <w:rsid w:val="00436D01"/>
    <w:rsid w:val="0043732A"/>
    <w:rsid w:val="00441E13"/>
    <w:rsid w:val="004433F3"/>
    <w:rsid w:val="004441E5"/>
    <w:rsid w:val="0044503B"/>
    <w:rsid w:val="00445255"/>
    <w:rsid w:val="004458BC"/>
    <w:rsid w:val="00446D44"/>
    <w:rsid w:val="00450613"/>
    <w:rsid w:val="004533B7"/>
    <w:rsid w:val="00454EAE"/>
    <w:rsid w:val="0045535D"/>
    <w:rsid w:val="004557F3"/>
    <w:rsid w:val="0045592D"/>
    <w:rsid w:val="00461237"/>
    <w:rsid w:val="00461D01"/>
    <w:rsid w:val="0046232A"/>
    <w:rsid w:val="004648C9"/>
    <w:rsid w:val="0046658E"/>
    <w:rsid w:val="00471FB9"/>
    <w:rsid w:val="00473411"/>
    <w:rsid w:val="0047439F"/>
    <w:rsid w:val="00474622"/>
    <w:rsid w:val="00474FC8"/>
    <w:rsid w:val="004901EA"/>
    <w:rsid w:val="0049044B"/>
    <w:rsid w:val="0049049E"/>
    <w:rsid w:val="00491DBD"/>
    <w:rsid w:val="004943D7"/>
    <w:rsid w:val="00495B6B"/>
    <w:rsid w:val="00495D0A"/>
    <w:rsid w:val="004A5884"/>
    <w:rsid w:val="004B2689"/>
    <w:rsid w:val="004B2B8D"/>
    <w:rsid w:val="004C0BE9"/>
    <w:rsid w:val="004C21FD"/>
    <w:rsid w:val="004C2C39"/>
    <w:rsid w:val="004C420D"/>
    <w:rsid w:val="004C4921"/>
    <w:rsid w:val="004C4974"/>
    <w:rsid w:val="004D1A21"/>
    <w:rsid w:val="004D1D98"/>
    <w:rsid w:val="004D4D44"/>
    <w:rsid w:val="004D6EED"/>
    <w:rsid w:val="004D73D4"/>
    <w:rsid w:val="004E271C"/>
    <w:rsid w:val="004E2C96"/>
    <w:rsid w:val="004E78E1"/>
    <w:rsid w:val="004F2533"/>
    <w:rsid w:val="004F652C"/>
    <w:rsid w:val="005004FC"/>
    <w:rsid w:val="00506921"/>
    <w:rsid w:val="00511F1E"/>
    <w:rsid w:val="00514324"/>
    <w:rsid w:val="005201A5"/>
    <w:rsid w:val="00521C34"/>
    <w:rsid w:val="005220A1"/>
    <w:rsid w:val="00524B77"/>
    <w:rsid w:val="00525A9A"/>
    <w:rsid w:val="005303EC"/>
    <w:rsid w:val="00530D0B"/>
    <w:rsid w:val="0053649B"/>
    <w:rsid w:val="00540776"/>
    <w:rsid w:val="0054116F"/>
    <w:rsid w:val="00541790"/>
    <w:rsid w:val="00541F56"/>
    <w:rsid w:val="00542851"/>
    <w:rsid w:val="0054409E"/>
    <w:rsid w:val="00544DC1"/>
    <w:rsid w:val="0054625F"/>
    <w:rsid w:val="005462A3"/>
    <w:rsid w:val="0054635E"/>
    <w:rsid w:val="005469EE"/>
    <w:rsid w:val="0055177F"/>
    <w:rsid w:val="00552B50"/>
    <w:rsid w:val="00556F5E"/>
    <w:rsid w:val="00561591"/>
    <w:rsid w:val="00561614"/>
    <w:rsid w:val="00561F81"/>
    <w:rsid w:val="00566384"/>
    <w:rsid w:val="00566609"/>
    <w:rsid w:val="00566C39"/>
    <w:rsid w:val="005729A4"/>
    <w:rsid w:val="00573052"/>
    <w:rsid w:val="005738B5"/>
    <w:rsid w:val="00574A60"/>
    <w:rsid w:val="00576ECE"/>
    <w:rsid w:val="00577C2A"/>
    <w:rsid w:val="0058018C"/>
    <w:rsid w:val="0058070F"/>
    <w:rsid w:val="005809D3"/>
    <w:rsid w:val="00581279"/>
    <w:rsid w:val="0058255D"/>
    <w:rsid w:val="00583432"/>
    <w:rsid w:val="00583438"/>
    <w:rsid w:val="0058394C"/>
    <w:rsid w:val="00585AE3"/>
    <w:rsid w:val="00591231"/>
    <w:rsid w:val="00592686"/>
    <w:rsid w:val="00593871"/>
    <w:rsid w:val="005944D2"/>
    <w:rsid w:val="005951D6"/>
    <w:rsid w:val="0059672F"/>
    <w:rsid w:val="005A327B"/>
    <w:rsid w:val="005A37CB"/>
    <w:rsid w:val="005A3CC9"/>
    <w:rsid w:val="005A60AF"/>
    <w:rsid w:val="005A6183"/>
    <w:rsid w:val="005A72E1"/>
    <w:rsid w:val="005B1B20"/>
    <w:rsid w:val="005B33E5"/>
    <w:rsid w:val="005B4979"/>
    <w:rsid w:val="005B75EA"/>
    <w:rsid w:val="005C097A"/>
    <w:rsid w:val="005C1C22"/>
    <w:rsid w:val="005C6670"/>
    <w:rsid w:val="005C68A7"/>
    <w:rsid w:val="005D5766"/>
    <w:rsid w:val="005E1401"/>
    <w:rsid w:val="005E4044"/>
    <w:rsid w:val="005E6335"/>
    <w:rsid w:val="005E6A72"/>
    <w:rsid w:val="005E73CC"/>
    <w:rsid w:val="005E7C7B"/>
    <w:rsid w:val="005E7EE7"/>
    <w:rsid w:val="005F0032"/>
    <w:rsid w:val="005F03B2"/>
    <w:rsid w:val="005F0B40"/>
    <w:rsid w:val="005F1DA1"/>
    <w:rsid w:val="005F3121"/>
    <w:rsid w:val="005F390D"/>
    <w:rsid w:val="005F6099"/>
    <w:rsid w:val="005F6A22"/>
    <w:rsid w:val="00600B83"/>
    <w:rsid w:val="00601204"/>
    <w:rsid w:val="00603D6D"/>
    <w:rsid w:val="0060641E"/>
    <w:rsid w:val="0060737D"/>
    <w:rsid w:val="00610A90"/>
    <w:rsid w:val="00610D8F"/>
    <w:rsid w:val="006115EA"/>
    <w:rsid w:val="00617523"/>
    <w:rsid w:val="0062044B"/>
    <w:rsid w:val="00621CE2"/>
    <w:rsid w:val="00622144"/>
    <w:rsid w:val="00623B9F"/>
    <w:rsid w:val="00623F47"/>
    <w:rsid w:val="00625068"/>
    <w:rsid w:val="00626862"/>
    <w:rsid w:val="006278C4"/>
    <w:rsid w:val="006321EF"/>
    <w:rsid w:val="00632811"/>
    <w:rsid w:val="00633EDD"/>
    <w:rsid w:val="00635003"/>
    <w:rsid w:val="00636D89"/>
    <w:rsid w:val="006443DA"/>
    <w:rsid w:val="006461C3"/>
    <w:rsid w:val="0064772F"/>
    <w:rsid w:val="0065010D"/>
    <w:rsid w:val="00650B96"/>
    <w:rsid w:val="00650E8F"/>
    <w:rsid w:val="0065174A"/>
    <w:rsid w:val="00652C51"/>
    <w:rsid w:val="00653613"/>
    <w:rsid w:val="006539CB"/>
    <w:rsid w:val="006618F9"/>
    <w:rsid w:val="006624D2"/>
    <w:rsid w:val="00664CEC"/>
    <w:rsid w:val="00664F8D"/>
    <w:rsid w:val="00665119"/>
    <w:rsid w:val="006659FD"/>
    <w:rsid w:val="00667E00"/>
    <w:rsid w:val="006703CD"/>
    <w:rsid w:val="006731E0"/>
    <w:rsid w:val="00677893"/>
    <w:rsid w:val="00685530"/>
    <w:rsid w:val="00693A47"/>
    <w:rsid w:val="006A0891"/>
    <w:rsid w:val="006A1969"/>
    <w:rsid w:val="006A2072"/>
    <w:rsid w:val="006A542A"/>
    <w:rsid w:val="006A60B1"/>
    <w:rsid w:val="006B09C9"/>
    <w:rsid w:val="006B2683"/>
    <w:rsid w:val="006B5033"/>
    <w:rsid w:val="006B647F"/>
    <w:rsid w:val="006B79A0"/>
    <w:rsid w:val="006C25C5"/>
    <w:rsid w:val="006C34B9"/>
    <w:rsid w:val="006C6EE8"/>
    <w:rsid w:val="006D081D"/>
    <w:rsid w:val="006D3EA9"/>
    <w:rsid w:val="006D435D"/>
    <w:rsid w:val="006E00D4"/>
    <w:rsid w:val="006E50A7"/>
    <w:rsid w:val="006E5AE7"/>
    <w:rsid w:val="006E6552"/>
    <w:rsid w:val="006F136B"/>
    <w:rsid w:val="006F5745"/>
    <w:rsid w:val="006F7069"/>
    <w:rsid w:val="006F71D6"/>
    <w:rsid w:val="0070074D"/>
    <w:rsid w:val="007028B2"/>
    <w:rsid w:val="00702B40"/>
    <w:rsid w:val="00703A72"/>
    <w:rsid w:val="00705FC1"/>
    <w:rsid w:val="00706E33"/>
    <w:rsid w:val="0070769F"/>
    <w:rsid w:val="0071050F"/>
    <w:rsid w:val="00710647"/>
    <w:rsid w:val="007128B5"/>
    <w:rsid w:val="00722082"/>
    <w:rsid w:val="007234B3"/>
    <w:rsid w:val="00724729"/>
    <w:rsid w:val="00725468"/>
    <w:rsid w:val="007262F4"/>
    <w:rsid w:val="00727825"/>
    <w:rsid w:val="007301CF"/>
    <w:rsid w:val="0073154A"/>
    <w:rsid w:val="00735A42"/>
    <w:rsid w:val="00742934"/>
    <w:rsid w:val="00744E81"/>
    <w:rsid w:val="007466D8"/>
    <w:rsid w:val="00747763"/>
    <w:rsid w:val="00751607"/>
    <w:rsid w:val="00752211"/>
    <w:rsid w:val="00753B92"/>
    <w:rsid w:val="007555D5"/>
    <w:rsid w:val="00757C32"/>
    <w:rsid w:val="00762857"/>
    <w:rsid w:val="0076312C"/>
    <w:rsid w:val="00763789"/>
    <w:rsid w:val="00772017"/>
    <w:rsid w:val="00772027"/>
    <w:rsid w:val="00773356"/>
    <w:rsid w:val="00787860"/>
    <w:rsid w:val="00791603"/>
    <w:rsid w:val="00793797"/>
    <w:rsid w:val="007952A3"/>
    <w:rsid w:val="007A0FA2"/>
    <w:rsid w:val="007A10CD"/>
    <w:rsid w:val="007A14BC"/>
    <w:rsid w:val="007A6AC1"/>
    <w:rsid w:val="007A700D"/>
    <w:rsid w:val="007B27E7"/>
    <w:rsid w:val="007B30CD"/>
    <w:rsid w:val="007B5237"/>
    <w:rsid w:val="007B71BA"/>
    <w:rsid w:val="007B73C2"/>
    <w:rsid w:val="007D3F43"/>
    <w:rsid w:val="007D5288"/>
    <w:rsid w:val="007E104E"/>
    <w:rsid w:val="007E46BA"/>
    <w:rsid w:val="007E48CF"/>
    <w:rsid w:val="007F1855"/>
    <w:rsid w:val="007F1A38"/>
    <w:rsid w:val="007F2E9E"/>
    <w:rsid w:val="007F7C7D"/>
    <w:rsid w:val="00800009"/>
    <w:rsid w:val="00801CC6"/>
    <w:rsid w:val="00810368"/>
    <w:rsid w:val="00811C25"/>
    <w:rsid w:val="00811FEB"/>
    <w:rsid w:val="008133E4"/>
    <w:rsid w:val="00814D15"/>
    <w:rsid w:val="00821B31"/>
    <w:rsid w:val="00822D5D"/>
    <w:rsid w:val="00822EF9"/>
    <w:rsid w:val="00830F46"/>
    <w:rsid w:val="00834504"/>
    <w:rsid w:val="0083647C"/>
    <w:rsid w:val="0084085D"/>
    <w:rsid w:val="0084153C"/>
    <w:rsid w:val="00843CCF"/>
    <w:rsid w:val="00844FA0"/>
    <w:rsid w:val="008557C5"/>
    <w:rsid w:val="008570BE"/>
    <w:rsid w:val="0085746F"/>
    <w:rsid w:val="008630B1"/>
    <w:rsid w:val="00865C94"/>
    <w:rsid w:val="008664E1"/>
    <w:rsid w:val="008669DE"/>
    <w:rsid w:val="00866DD8"/>
    <w:rsid w:val="00866F74"/>
    <w:rsid w:val="008677F0"/>
    <w:rsid w:val="00867CFD"/>
    <w:rsid w:val="00871B50"/>
    <w:rsid w:val="00873A8F"/>
    <w:rsid w:val="00874FEC"/>
    <w:rsid w:val="008751FC"/>
    <w:rsid w:val="00882452"/>
    <w:rsid w:val="00883113"/>
    <w:rsid w:val="008845A9"/>
    <w:rsid w:val="00884EF6"/>
    <w:rsid w:val="00887E3E"/>
    <w:rsid w:val="00892DE4"/>
    <w:rsid w:val="008968F2"/>
    <w:rsid w:val="0089751B"/>
    <w:rsid w:val="008A0DF8"/>
    <w:rsid w:val="008A153C"/>
    <w:rsid w:val="008A2F28"/>
    <w:rsid w:val="008A4BF0"/>
    <w:rsid w:val="008A5E0C"/>
    <w:rsid w:val="008A62FF"/>
    <w:rsid w:val="008B3531"/>
    <w:rsid w:val="008B39CA"/>
    <w:rsid w:val="008B3CA4"/>
    <w:rsid w:val="008B3E4D"/>
    <w:rsid w:val="008B442E"/>
    <w:rsid w:val="008B5C79"/>
    <w:rsid w:val="008C296D"/>
    <w:rsid w:val="008C3309"/>
    <w:rsid w:val="008C53A7"/>
    <w:rsid w:val="008C5FB0"/>
    <w:rsid w:val="008C613C"/>
    <w:rsid w:val="008C765C"/>
    <w:rsid w:val="008D0020"/>
    <w:rsid w:val="008D2AFA"/>
    <w:rsid w:val="008D3F43"/>
    <w:rsid w:val="008D4652"/>
    <w:rsid w:val="008D73F7"/>
    <w:rsid w:val="008E017F"/>
    <w:rsid w:val="008E045E"/>
    <w:rsid w:val="008E1D9C"/>
    <w:rsid w:val="008E3148"/>
    <w:rsid w:val="008E574D"/>
    <w:rsid w:val="008F1D82"/>
    <w:rsid w:val="008F54D1"/>
    <w:rsid w:val="008F57C4"/>
    <w:rsid w:val="008F5B29"/>
    <w:rsid w:val="008F5F5B"/>
    <w:rsid w:val="008F730E"/>
    <w:rsid w:val="00901668"/>
    <w:rsid w:val="00902241"/>
    <w:rsid w:val="009064CD"/>
    <w:rsid w:val="00906B95"/>
    <w:rsid w:val="0090753A"/>
    <w:rsid w:val="00912FFB"/>
    <w:rsid w:val="00913769"/>
    <w:rsid w:val="00915D59"/>
    <w:rsid w:val="009163DF"/>
    <w:rsid w:val="00921B51"/>
    <w:rsid w:val="00923887"/>
    <w:rsid w:val="0092528F"/>
    <w:rsid w:val="00930883"/>
    <w:rsid w:val="00930E2D"/>
    <w:rsid w:val="00930E73"/>
    <w:rsid w:val="00932A5A"/>
    <w:rsid w:val="0093445E"/>
    <w:rsid w:val="00934B12"/>
    <w:rsid w:val="00940588"/>
    <w:rsid w:val="0094224A"/>
    <w:rsid w:val="0094445C"/>
    <w:rsid w:val="009458D4"/>
    <w:rsid w:val="00950413"/>
    <w:rsid w:val="009510AE"/>
    <w:rsid w:val="00954768"/>
    <w:rsid w:val="0095714C"/>
    <w:rsid w:val="009600E8"/>
    <w:rsid w:val="00961B69"/>
    <w:rsid w:val="0096320A"/>
    <w:rsid w:val="009665B4"/>
    <w:rsid w:val="00967774"/>
    <w:rsid w:val="00970D52"/>
    <w:rsid w:val="00972D06"/>
    <w:rsid w:val="00977739"/>
    <w:rsid w:val="00980F44"/>
    <w:rsid w:val="009820E9"/>
    <w:rsid w:val="00983216"/>
    <w:rsid w:val="009840B3"/>
    <w:rsid w:val="009857B7"/>
    <w:rsid w:val="00990689"/>
    <w:rsid w:val="009940DD"/>
    <w:rsid w:val="00995612"/>
    <w:rsid w:val="00996055"/>
    <w:rsid w:val="00997275"/>
    <w:rsid w:val="009A1B30"/>
    <w:rsid w:val="009A2CDF"/>
    <w:rsid w:val="009A340B"/>
    <w:rsid w:val="009B0438"/>
    <w:rsid w:val="009B062A"/>
    <w:rsid w:val="009B498F"/>
    <w:rsid w:val="009B59E1"/>
    <w:rsid w:val="009B6FAB"/>
    <w:rsid w:val="009C141C"/>
    <w:rsid w:val="009C173A"/>
    <w:rsid w:val="009C6581"/>
    <w:rsid w:val="009D0E35"/>
    <w:rsid w:val="009D167A"/>
    <w:rsid w:val="009D3079"/>
    <w:rsid w:val="009D4C94"/>
    <w:rsid w:val="009D6AE5"/>
    <w:rsid w:val="009E0B7A"/>
    <w:rsid w:val="009E1670"/>
    <w:rsid w:val="009E2621"/>
    <w:rsid w:val="009E409B"/>
    <w:rsid w:val="009E45AD"/>
    <w:rsid w:val="009F25A8"/>
    <w:rsid w:val="009F2DEB"/>
    <w:rsid w:val="009F352C"/>
    <w:rsid w:val="009F4C46"/>
    <w:rsid w:val="009F4F5F"/>
    <w:rsid w:val="009F5429"/>
    <w:rsid w:val="009F542A"/>
    <w:rsid w:val="009F5B98"/>
    <w:rsid w:val="009F5BEF"/>
    <w:rsid w:val="00A01749"/>
    <w:rsid w:val="00A06B18"/>
    <w:rsid w:val="00A07A4E"/>
    <w:rsid w:val="00A07F42"/>
    <w:rsid w:val="00A11DA5"/>
    <w:rsid w:val="00A15B6B"/>
    <w:rsid w:val="00A16A59"/>
    <w:rsid w:val="00A1743B"/>
    <w:rsid w:val="00A20A82"/>
    <w:rsid w:val="00A2440E"/>
    <w:rsid w:val="00A265E4"/>
    <w:rsid w:val="00A268D3"/>
    <w:rsid w:val="00A33A20"/>
    <w:rsid w:val="00A36A21"/>
    <w:rsid w:val="00A3709A"/>
    <w:rsid w:val="00A37325"/>
    <w:rsid w:val="00A40278"/>
    <w:rsid w:val="00A40CAE"/>
    <w:rsid w:val="00A4102E"/>
    <w:rsid w:val="00A4154E"/>
    <w:rsid w:val="00A43454"/>
    <w:rsid w:val="00A44392"/>
    <w:rsid w:val="00A46A6E"/>
    <w:rsid w:val="00A50FAF"/>
    <w:rsid w:val="00A53558"/>
    <w:rsid w:val="00A538F0"/>
    <w:rsid w:val="00A561C5"/>
    <w:rsid w:val="00A56292"/>
    <w:rsid w:val="00A6157F"/>
    <w:rsid w:val="00A61879"/>
    <w:rsid w:val="00A62C86"/>
    <w:rsid w:val="00A63A8E"/>
    <w:rsid w:val="00A65617"/>
    <w:rsid w:val="00A67B92"/>
    <w:rsid w:val="00A70412"/>
    <w:rsid w:val="00A70F57"/>
    <w:rsid w:val="00A763DE"/>
    <w:rsid w:val="00A76F47"/>
    <w:rsid w:val="00A8375E"/>
    <w:rsid w:val="00A84250"/>
    <w:rsid w:val="00A8500C"/>
    <w:rsid w:val="00A85258"/>
    <w:rsid w:val="00A87B8C"/>
    <w:rsid w:val="00A90CED"/>
    <w:rsid w:val="00A934E6"/>
    <w:rsid w:val="00A96758"/>
    <w:rsid w:val="00A96906"/>
    <w:rsid w:val="00AA02F9"/>
    <w:rsid w:val="00AA0383"/>
    <w:rsid w:val="00AA0FA8"/>
    <w:rsid w:val="00AA188F"/>
    <w:rsid w:val="00AA31D4"/>
    <w:rsid w:val="00AA351B"/>
    <w:rsid w:val="00AA451A"/>
    <w:rsid w:val="00AA58AF"/>
    <w:rsid w:val="00AB1400"/>
    <w:rsid w:val="00AB3449"/>
    <w:rsid w:val="00AB7703"/>
    <w:rsid w:val="00AC0E94"/>
    <w:rsid w:val="00AC1BFB"/>
    <w:rsid w:val="00AC21C1"/>
    <w:rsid w:val="00AD12CE"/>
    <w:rsid w:val="00AD20ED"/>
    <w:rsid w:val="00AD331D"/>
    <w:rsid w:val="00AE10D9"/>
    <w:rsid w:val="00AE3282"/>
    <w:rsid w:val="00AE3304"/>
    <w:rsid w:val="00AE7949"/>
    <w:rsid w:val="00AF1602"/>
    <w:rsid w:val="00AF3B06"/>
    <w:rsid w:val="00AF4278"/>
    <w:rsid w:val="00AF44E2"/>
    <w:rsid w:val="00AF5F80"/>
    <w:rsid w:val="00AF767E"/>
    <w:rsid w:val="00B00F88"/>
    <w:rsid w:val="00B033A4"/>
    <w:rsid w:val="00B03D86"/>
    <w:rsid w:val="00B07107"/>
    <w:rsid w:val="00B10055"/>
    <w:rsid w:val="00B13426"/>
    <w:rsid w:val="00B16A5E"/>
    <w:rsid w:val="00B21CD9"/>
    <w:rsid w:val="00B22AFF"/>
    <w:rsid w:val="00B24598"/>
    <w:rsid w:val="00B24CEC"/>
    <w:rsid w:val="00B27D67"/>
    <w:rsid w:val="00B31C76"/>
    <w:rsid w:val="00B31D03"/>
    <w:rsid w:val="00B32780"/>
    <w:rsid w:val="00B33D59"/>
    <w:rsid w:val="00B348B3"/>
    <w:rsid w:val="00B37D81"/>
    <w:rsid w:val="00B37FB8"/>
    <w:rsid w:val="00B40560"/>
    <w:rsid w:val="00B415F6"/>
    <w:rsid w:val="00B45ECF"/>
    <w:rsid w:val="00B46215"/>
    <w:rsid w:val="00B51011"/>
    <w:rsid w:val="00B53B1C"/>
    <w:rsid w:val="00B6218E"/>
    <w:rsid w:val="00B6255B"/>
    <w:rsid w:val="00B63445"/>
    <w:rsid w:val="00B64685"/>
    <w:rsid w:val="00B72F51"/>
    <w:rsid w:val="00B7332E"/>
    <w:rsid w:val="00B73727"/>
    <w:rsid w:val="00B7577B"/>
    <w:rsid w:val="00B803E8"/>
    <w:rsid w:val="00B805FF"/>
    <w:rsid w:val="00B81BB7"/>
    <w:rsid w:val="00B8378A"/>
    <w:rsid w:val="00B843C4"/>
    <w:rsid w:val="00B845B3"/>
    <w:rsid w:val="00B87CAC"/>
    <w:rsid w:val="00B974D0"/>
    <w:rsid w:val="00BA0153"/>
    <w:rsid w:val="00BA0EAC"/>
    <w:rsid w:val="00BA2E3C"/>
    <w:rsid w:val="00BA57AD"/>
    <w:rsid w:val="00BA6468"/>
    <w:rsid w:val="00BA7E49"/>
    <w:rsid w:val="00BB0143"/>
    <w:rsid w:val="00BB093C"/>
    <w:rsid w:val="00BB4616"/>
    <w:rsid w:val="00BB7186"/>
    <w:rsid w:val="00BB7B0A"/>
    <w:rsid w:val="00BC1162"/>
    <w:rsid w:val="00BC28F3"/>
    <w:rsid w:val="00BC3147"/>
    <w:rsid w:val="00BC6B34"/>
    <w:rsid w:val="00BC6E6A"/>
    <w:rsid w:val="00BC6FBD"/>
    <w:rsid w:val="00BD0266"/>
    <w:rsid w:val="00BD1E5C"/>
    <w:rsid w:val="00BD2080"/>
    <w:rsid w:val="00BD4EEE"/>
    <w:rsid w:val="00BE0215"/>
    <w:rsid w:val="00BE0650"/>
    <w:rsid w:val="00BE0FD0"/>
    <w:rsid w:val="00BE2E08"/>
    <w:rsid w:val="00BE33BD"/>
    <w:rsid w:val="00BE416F"/>
    <w:rsid w:val="00BE5CD8"/>
    <w:rsid w:val="00BE603E"/>
    <w:rsid w:val="00BF3559"/>
    <w:rsid w:val="00BF5792"/>
    <w:rsid w:val="00C0143E"/>
    <w:rsid w:val="00C01843"/>
    <w:rsid w:val="00C01DEA"/>
    <w:rsid w:val="00C052C5"/>
    <w:rsid w:val="00C06629"/>
    <w:rsid w:val="00C07DC5"/>
    <w:rsid w:val="00C152DA"/>
    <w:rsid w:val="00C15803"/>
    <w:rsid w:val="00C163E7"/>
    <w:rsid w:val="00C17C11"/>
    <w:rsid w:val="00C17C9C"/>
    <w:rsid w:val="00C24AE0"/>
    <w:rsid w:val="00C27534"/>
    <w:rsid w:val="00C32932"/>
    <w:rsid w:val="00C339EE"/>
    <w:rsid w:val="00C366E8"/>
    <w:rsid w:val="00C40128"/>
    <w:rsid w:val="00C42D0B"/>
    <w:rsid w:val="00C438C5"/>
    <w:rsid w:val="00C471E0"/>
    <w:rsid w:val="00C5155F"/>
    <w:rsid w:val="00C53435"/>
    <w:rsid w:val="00C62FFC"/>
    <w:rsid w:val="00C65DD1"/>
    <w:rsid w:val="00C66309"/>
    <w:rsid w:val="00C7598A"/>
    <w:rsid w:val="00C81193"/>
    <w:rsid w:val="00C818ED"/>
    <w:rsid w:val="00C81971"/>
    <w:rsid w:val="00C81A23"/>
    <w:rsid w:val="00C84313"/>
    <w:rsid w:val="00C85B28"/>
    <w:rsid w:val="00C864E2"/>
    <w:rsid w:val="00C877C0"/>
    <w:rsid w:val="00C91038"/>
    <w:rsid w:val="00C970B0"/>
    <w:rsid w:val="00C97FB5"/>
    <w:rsid w:val="00CA3408"/>
    <w:rsid w:val="00CA4A9A"/>
    <w:rsid w:val="00CA6029"/>
    <w:rsid w:val="00CB030F"/>
    <w:rsid w:val="00CB0A3A"/>
    <w:rsid w:val="00CB1D1C"/>
    <w:rsid w:val="00CB2C1A"/>
    <w:rsid w:val="00CB439A"/>
    <w:rsid w:val="00CB526A"/>
    <w:rsid w:val="00CC4050"/>
    <w:rsid w:val="00CC4A02"/>
    <w:rsid w:val="00CC58B5"/>
    <w:rsid w:val="00CD2A17"/>
    <w:rsid w:val="00CD3906"/>
    <w:rsid w:val="00CD3D56"/>
    <w:rsid w:val="00CD42B6"/>
    <w:rsid w:val="00CD764F"/>
    <w:rsid w:val="00CE2BBA"/>
    <w:rsid w:val="00CF3341"/>
    <w:rsid w:val="00CF3C6F"/>
    <w:rsid w:val="00CF5A0B"/>
    <w:rsid w:val="00CF65B3"/>
    <w:rsid w:val="00D030D9"/>
    <w:rsid w:val="00D11E33"/>
    <w:rsid w:val="00D131A0"/>
    <w:rsid w:val="00D14ED4"/>
    <w:rsid w:val="00D1695B"/>
    <w:rsid w:val="00D16EF5"/>
    <w:rsid w:val="00D1734D"/>
    <w:rsid w:val="00D24349"/>
    <w:rsid w:val="00D25662"/>
    <w:rsid w:val="00D27F8E"/>
    <w:rsid w:val="00D30B24"/>
    <w:rsid w:val="00D31433"/>
    <w:rsid w:val="00D31E1D"/>
    <w:rsid w:val="00D347AB"/>
    <w:rsid w:val="00D35AF1"/>
    <w:rsid w:val="00D4518C"/>
    <w:rsid w:val="00D61937"/>
    <w:rsid w:val="00D7044B"/>
    <w:rsid w:val="00D708DF"/>
    <w:rsid w:val="00D7286E"/>
    <w:rsid w:val="00D7466E"/>
    <w:rsid w:val="00D7531B"/>
    <w:rsid w:val="00D8060F"/>
    <w:rsid w:val="00D80AA2"/>
    <w:rsid w:val="00D830B5"/>
    <w:rsid w:val="00D83BC1"/>
    <w:rsid w:val="00D84D31"/>
    <w:rsid w:val="00D86A1F"/>
    <w:rsid w:val="00D9002B"/>
    <w:rsid w:val="00D90292"/>
    <w:rsid w:val="00D91C14"/>
    <w:rsid w:val="00D94F09"/>
    <w:rsid w:val="00D9775A"/>
    <w:rsid w:val="00DA0183"/>
    <w:rsid w:val="00DA10F9"/>
    <w:rsid w:val="00DA1526"/>
    <w:rsid w:val="00DA27E7"/>
    <w:rsid w:val="00DA27F7"/>
    <w:rsid w:val="00DA35E6"/>
    <w:rsid w:val="00DA4972"/>
    <w:rsid w:val="00DA6BA9"/>
    <w:rsid w:val="00DB1FA4"/>
    <w:rsid w:val="00DB26F9"/>
    <w:rsid w:val="00DB3CB6"/>
    <w:rsid w:val="00DB499D"/>
    <w:rsid w:val="00DC0D6C"/>
    <w:rsid w:val="00DC49B7"/>
    <w:rsid w:val="00DC7860"/>
    <w:rsid w:val="00DD0857"/>
    <w:rsid w:val="00DD24E4"/>
    <w:rsid w:val="00DD2670"/>
    <w:rsid w:val="00DD26B7"/>
    <w:rsid w:val="00DD34AE"/>
    <w:rsid w:val="00DD3531"/>
    <w:rsid w:val="00DE7297"/>
    <w:rsid w:val="00DE781C"/>
    <w:rsid w:val="00DF5404"/>
    <w:rsid w:val="00E0537F"/>
    <w:rsid w:val="00E05CEB"/>
    <w:rsid w:val="00E116EB"/>
    <w:rsid w:val="00E11D43"/>
    <w:rsid w:val="00E13B38"/>
    <w:rsid w:val="00E149E8"/>
    <w:rsid w:val="00E154F1"/>
    <w:rsid w:val="00E17113"/>
    <w:rsid w:val="00E235AB"/>
    <w:rsid w:val="00E25E41"/>
    <w:rsid w:val="00E31873"/>
    <w:rsid w:val="00E31C19"/>
    <w:rsid w:val="00E36749"/>
    <w:rsid w:val="00E44DA6"/>
    <w:rsid w:val="00E503D8"/>
    <w:rsid w:val="00E50A0E"/>
    <w:rsid w:val="00E50DDF"/>
    <w:rsid w:val="00E53A13"/>
    <w:rsid w:val="00E55748"/>
    <w:rsid w:val="00E62A55"/>
    <w:rsid w:val="00E63192"/>
    <w:rsid w:val="00E64015"/>
    <w:rsid w:val="00E6633B"/>
    <w:rsid w:val="00E70C4D"/>
    <w:rsid w:val="00E72A3D"/>
    <w:rsid w:val="00E73308"/>
    <w:rsid w:val="00E759A0"/>
    <w:rsid w:val="00E80BFE"/>
    <w:rsid w:val="00E80F62"/>
    <w:rsid w:val="00E82F99"/>
    <w:rsid w:val="00E830C0"/>
    <w:rsid w:val="00E83EF5"/>
    <w:rsid w:val="00E87093"/>
    <w:rsid w:val="00E87A33"/>
    <w:rsid w:val="00E9117F"/>
    <w:rsid w:val="00E91CD1"/>
    <w:rsid w:val="00E930E0"/>
    <w:rsid w:val="00E968F8"/>
    <w:rsid w:val="00EA0284"/>
    <w:rsid w:val="00EA0CB7"/>
    <w:rsid w:val="00EA5BB2"/>
    <w:rsid w:val="00EA638B"/>
    <w:rsid w:val="00EB0A8E"/>
    <w:rsid w:val="00EB11A8"/>
    <w:rsid w:val="00EB1AEF"/>
    <w:rsid w:val="00EB1DED"/>
    <w:rsid w:val="00EB2844"/>
    <w:rsid w:val="00EB355F"/>
    <w:rsid w:val="00EB54C6"/>
    <w:rsid w:val="00EC00D8"/>
    <w:rsid w:val="00EC16B9"/>
    <w:rsid w:val="00EC2FC9"/>
    <w:rsid w:val="00EC4569"/>
    <w:rsid w:val="00EC737E"/>
    <w:rsid w:val="00ED11B1"/>
    <w:rsid w:val="00ED7201"/>
    <w:rsid w:val="00ED7E85"/>
    <w:rsid w:val="00EE081D"/>
    <w:rsid w:val="00EE3E0A"/>
    <w:rsid w:val="00EE40F2"/>
    <w:rsid w:val="00EE4A4C"/>
    <w:rsid w:val="00EE76FF"/>
    <w:rsid w:val="00EF071C"/>
    <w:rsid w:val="00EF096B"/>
    <w:rsid w:val="00EF115B"/>
    <w:rsid w:val="00EF13F0"/>
    <w:rsid w:val="00EF78F3"/>
    <w:rsid w:val="00F00798"/>
    <w:rsid w:val="00F021AF"/>
    <w:rsid w:val="00F03072"/>
    <w:rsid w:val="00F04B23"/>
    <w:rsid w:val="00F057CF"/>
    <w:rsid w:val="00F06A1A"/>
    <w:rsid w:val="00F10D9C"/>
    <w:rsid w:val="00F11A51"/>
    <w:rsid w:val="00F11E7E"/>
    <w:rsid w:val="00F12543"/>
    <w:rsid w:val="00F21E17"/>
    <w:rsid w:val="00F236F7"/>
    <w:rsid w:val="00F2638D"/>
    <w:rsid w:val="00F2734E"/>
    <w:rsid w:val="00F42772"/>
    <w:rsid w:val="00F43A6C"/>
    <w:rsid w:val="00F44E4B"/>
    <w:rsid w:val="00F46BC2"/>
    <w:rsid w:val="00F54F44"/>
    <w:rsid w:val="00F557CD"/>
    <w:rsid w:val="00F55ADA"/>
    <w:rsid w:val="00F56507"/>
    <w:rsid w:val="00F61A6C"/>
    <w:rsid w:val="00F62F00"/>
    <w:rsid w:val="00F668F2"/>
    <w:rsid w:val="00F67BF3"/>
    <w:rsid w:val="00F67E4D"/>
    <w:rsid w:val="00F70564"/>
    <w:rsid w:val="00F708D5"/>
    <w:rsid w:val="00F71648"/>
    <w:rsid w:val="00F752DC"/>
    <w:rsid w:val="00F772EB"/>
    <w:rsid w:val="00F82CC9"/>
    <w:rsid w:val="00F83272"/>
    <w:rsid w:val="00F845F6"/>
    <w:rsid w:val="00F87418"/>
    <w:rsid w:val="00F92D80"/>
    <w:rsid w:val="00F95A2C"/>
    <w:rsid w:val="00FA10F6"/>
    <w:rsid w:val="00FB16F9"/>
    <w:rsid w:val="00FB1967"/>
    <w:rsid w:val="00FC170B"/>
    <w:rsid w:val="00FC3535"/>
    <w:rsid w:val="00FC3D9C"/>
    <w:rsid w:val="00FC5C22"/>
    <w:rsid w:val="00FC65DA"/>
    <w:rsid w:val="00FD120E"/>
    <w:rsid w:val="00FE0419"/>
    <w:rsid w:val="00FE47DB"/>
    <w:rsid w:val="00FE6461"/>
    <w:rsid w:val="00FE658A"/>
    <w:rsid w:val="00FE6D88"/>
    <w:rsid w:val="00FF15D3"/>
    <w:rsid w:val="00FF185C"/>
    <w:rsid w:val="00FF18DF"/>
    <w:rsid w:val="00FF3461"/>
    <w:rsid w:val="00FF6A50"/>
    <w:rsid w:val="00FF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353B84"/>
  <w15:docId w15:val="{C3F2535F-DAB3-4548-8FC2-731C654BF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6F70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561614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3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11C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1C25"/>
  </w:style>
  <w:style w:type="paragraph" w:styleId="Footer">
    <w:name w:val="footer"/>
    <w:basedOn w:val="Normal"/>
    <w:link w:val="FooterChar"/>
    <w:uiPriority w:val="99"/>
    <w:unhideWhenUsed/>
    <w:rsid w:val="00811C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C25"/>
  </w:style>
  <w:style w:type="paragraph" w:styleId="ListParagraph">
    <w:name w:val="List Paragraph"/>
    <w:basedOn w:val="Normal"/>
    <w:uiPriority w:val="34"/>
    <w:qFormat/>
    <w:rsid w:val="00EC2FC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87BD0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1E218E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632811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A10F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6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A21"/>
    <w:rPr>
      <w:rFonts w:ascii="Segoe UI" w:hAnsi="Segoe UI" w:cs="Segoe UI"/>
      <w:sz w:val="18"/>
      <w:szCs w:val="18"/>
    </w:rPr>
  </w:style>
  <w:style w:type="table" w:customStyle="1" w:styleId="TableGrid3">
    <w:name w:val="Table Grid3"/>
    <w:basedOn w:val="TableNormal"/>
    <w:next w:val="TableGrid"/>
    <w:uiPriority w:val="59"/>
    <w:rsid w:val="00F75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131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31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31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1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1A0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F706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semiHidden/>
    <w:unhideWhenUsed/>
    <w:rsid w:val="00561614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561614"/>
    <w:rPr>
      <w:i/>
      <w:iCs/>
    </w:rPr>
  </w:style>
  <w:style w:type="paragraph" w:customStyle="1" w:styleId="c-breadcrumbsitem">
    <w:name w:val="c-breadcrumbs__item"/>
    <w:basedOn w:val="Normal"/>
    <w:rsid w:val="0056161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561614"/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3C146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857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hsan.ajums.ac.ir/general/cartable.action" TargetMode="External"/><Relationship Id="rId13" Type="http://schemas.openxmlformats.org/officeDocument/2006/relationships/hyperlink" Target="https://behsan.ajums.ac.ir/general/cartable.action" TargetMode="External"/><Relationship Id="rId18" Type="http://schemas.openxmlformats.org/officeDocument/2006/relationships/hyperlink" Target="https://www.ingentaconnect.com/content/ben/iddt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behsan.ajums.ac.ir/general/cartable.action" TargetMode="External"/><Relationship Id="rId17" Type="http://schemas.openxmlformats.org/officeDocument/2006/relationships/hyperlink" Target="https://www.ingentaconnect.com/content/ben/iddt/2022/00000022/00000008/art0000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embase.com/search?sb=y&amp;search_query=%2718715249%27:is" TargetMode="External"/><Relationship Id="rId20" Type="http://schemas.openxmlformats.org/officeDocument/2006/relationships/hyperlink" Target="https://www.ingentaconnect.com/content/ben/idd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ehsan.ajums.ac.ir/general/cartable.actio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ncbi.nlm.nih.gov/nlmcatalog/?term=1871-5249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behsan.ajums.ac.ir/general/cartable.action" TargetMode="External"/><Relationship Id="rId19" Type="http://schemas.openxmlformats.org/officeDocument/2006/relationships/hyperlink" Target="https://scholar.google.com/scholar?cluster=10765720757962801853&amp;hl=en&amp;oi=scholar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ehsan.ajums.ac.ir/general/cartable.action" TargetMode="External"/><Relationship Id="rId14" Type="http://schemas.openxmlformats.org/officeDocument/2006/relationships/hyperlink" Target="https://www.scopus.com/sourceid/5000153107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5C46F-EE04-43C1-B045-03E55A468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27</Pages>
  <Words>3796</Words>
  <Characters>21639</Characters>
  <Application>Microsoft Office Word</Application>
  <DocSecurity>0</DocSecurity>
  <Lines>180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Ehsan Beigzadeh</cp:lastModifiedBy>
  <cp:revision>20</cp:revision>
  <dcterms:created xsi:type="dcterms:W3CDTF">2023-05-22T16:40:00Z</dcterms:created>
  <dcterms:modified xsi:type="dcterms:W3CDTF">2023-05-23T05:28:00Z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63763133438bd783384d1361216c9af629d5f85ac28f2e9fc47db22c5ef3eea1</vt:lpwstr>
  </property>
</Properties>
</file>